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923EC5" w14:textId="77777777" w:rsidR="00B25504" w:rsidRPr="0064229C" w:rsidRDefault="00B25504" w:rsidP="00B25504">
      <w:pPr>
        <w:pStyle w:val="Title"/>
        <w:spacing w:after="160" w:line="240" w:lineRule="auto"/>
        <w:jc w:val="center"/>
        <w:rPr>
          <w:rFonts w:ascii="Palatino Linotype" w:hAnsi="Palatino Linotype"/>
          <w:color w:val="000000" w:themeColor="text1"/>
          <w:sz w:val="24"/>
          <w:szCs w:val="24"/>
        </w:rPr>
      </w:pPr>
    </w:p>
    <w:p w14:paraId="7665244B" w14:textId="77777777" w:rsidR="00B25504" w:rsidRPr="0064229C" w:rsidRDefault="00B25504" w:rsidP="00B25504">
      <w:pPr>
        <w:pStyle w:val="Title"/>
        <w:spacing w:after="160" w:line="240" w:lineRule="auto"/>
        <w:jc w:val="center"/>
        <w:rPr>
          <w:rFonts w:ascii="Palatino Linotype" w:hAnsi="Palatino Linotype"/>
          <w:color w:val="000000" w:themeColor="text1"/>
          <w:sz w:val="24"/>
          <w:szCs w:val="24"/>
        </w:rPr>
      </w:pPr>
    </w:p>
    <w:p w14:paraId="20ACC08E" w14:textId="177ECC02" w:rsidR="00B25504" w:rsidRPr="0064229C" w:rsidRDefault="00B25504" w:rsidP="00B25504">
      <w:pPr>
        <w:pStyle w:val="Title"/>
        <w:spacing w:after="160" w:line="240" w:lineRule="auto"/>
        <w:jc w:val="center"/>
        <w:rPr>
          <w:rFonts w:ascii="Palatino Linotype" w:hAnsi="Palatino Linotype"/>
          <w:color w:val="000000" w:themeColor="text1"/>
          <w:sz w:val="22"/>
          <w:szCs w:val="22"/>
        </w:rPr>
      </w:pPr>
      <w:r w:rsidRPr="0064229C">
        <w:rPr>
          <w:rFonts w:ascii="Palatino Linotype" w:hAnsi="Palatino Linotype"/>
          <w:color w:val="000000" w:themeColor="text1"/>
          <w:sz w:val="22"/>
          <w:szCs w:val="22"/>
        </w:rPr>
        <w:t>Dissertation for the Degree of Master of Engineering in Information System Security</w:t>
      </w:r>
    </w:p>
    <w:p w14:paraId="15760DA7" w14:textId="77777777" w:rsidR="00B25504" w:rsidRPr="0064229C" w:rsidRDefault="00B25504" w:rsidP="00B25504">
      <w:pPr>
        <w:rPr>
          <w:color w:val="000000" w:themeColor="text1"/>
          <w:lang w:val="en"/>
        </w:rPr>
      </w:pPr>
    </w:p>
    <w:p w14:paraId="531F5C3B" w14:textId="24C9AFBF" w:rsidR="00DF4E43" w:rsidRDefault="009A30F3" w:rsidP="00B25504">
      <w:pPr>
        <w:pStyle w:val="Title"/>
        <w:spacing w:after="160" w:line="240" w:lineRule="auto"/>
        <w:jc w:val="center"/>
        <w:rPr>
          <w:rFonts w:ascii="Palatino Linotype" w:hAnsi="Palatino Linotype"/>
          <w:b/>
          <w:bCs/>
          <w:color w:val="000000" w:themeColor="text1"/>
          <w:sz w:val="32"/>
          <w:szCs w:val="32"/>
        </w:rPr>
      </w:pPr>
      <w:r>
        <w:rPr>
          <w:rFonts w:ascii="Palatino Linotype" w:hAnsi="Palatino Linotype"/>
          <w:b/>
          <w:bCs/>
          <w:color w:val="000000" w:themeColor="text1"/>
          <w:sz w:val="32"/>
          <w:szCs w:val="32"/>
        </w:rPr>
        <w:t xml:space="preserve">Improving Anomaly Detection </w:t>
      </w:r>
      <w:r w:rsidR="00DF4E43">
        <w:rPr>
          <w:rFonts w:ascii="Palatino Linotype" w:hAnsi="Palatino Linotype"/>
          <w:b/>
          <w:bCs/>
          <w:color w:val="000000" w:themeColor="text1"/>
          <w:sz w:val="32"/>
          <w:szCs w:val="32"/>
        </w:rPr>
        <w:t xml:space="preserve">Integrating </w:t>
      </w:r>
      <w:r>
        <w:rPr>
          <w:rFonts w:ascii="Palatino Linotype" w:hAnsi="Palatino Linotype"/>
          <w:b/>
          <w:bCs/>
          <w:color w:val="000000" w:themeColor="text1"/>
          <w:sz w:val="32"/>
          <w:szCs w:val="32"/>
        </w:rPr>
        <w:t xml:space="preserve"> </w:t>
      </w:r>
    </w:p>
    <w:p w14:paraId="455330E5" w14:textId="1E80ED61" w:rsidR="009304D5" w:rsidRPr="0064229C" w:rsidRDefault="00DF4E43" w:rsidP="00B25504">
      <w:pPr>
        <w:pStyle w:val="Title"/>
        <w:spacing w:after="160" w:line="240" w:lineRule="auto"/>
        <w:jc w:val="center"/>
        <w:rPr>
          <w:rFonts w:ascii="Palatino Linotype" w:hAnsi="Palatino Linotype"/>
          <w:b/>
          <w:bCs/>
          <w:color w:val="000000" w:themeColor="text1"/>
          <w:sz w:val="32"/>
          <w:szCs w:val="32"/>
        </w:rPr>
      </w:pPr>
      <w:r>
        <w:rPr>
          <w:rFonts w:ascii="Palatino Linotype" w:hAnsi="Palatino Linotype"/>
          <w:b/>
          <w:bCs/>
          <w:color w:val="000000" w:themeColor="text1"/>
          <w:sz w:val="32"/>
          <w:szCs w:val="32"/>
        </w:rPr>
        <w:t xml:space="preserve">Time-Series </w:t>
      </w:r>
      <w:r w:rsidR="009A30F3">
        <w:rPr>
          <w:rFonts w:ascii="Palatino Linotype" w:hAnsi="Palatino Linotype"/>
          <w:b/>
          <w:bCs/>
          <w:color w:val="000000" w:themeColor="text1"/>
          <w:sz w:val="32"/>
          <w:szCs w:val="32"/>
        </w:rPr>
        <w:t>Synthetic Data</w:t>
      </w:r>
    </w:p>
    <w:p w14:paraId="1534371A" w14:textId="77777777" w:rsidR="00B25504" w:rsidRPr="0064229C" w:rsidRDefault="00B25504" w:rsidP="00B25504">
      <w:pPr>
        <w:rPr>
          <w:color w:val="000000" w:themeColor="text1"/>
          <w:lang w:val="en"/>
        </w:rPr>
      </w:pPr>
    </w:p>
    <w:p w14:paraId="3BB8A606" w14:textId="77777777" w:rsidR="00B25504" w:rsidRPr="0064229C" w:rsidRDefault="00B25504" w:rsidP="00B25504">
      <w:pPr>
        <w:rPr>
          <w:rFonts w:eastAsia="Palatino Linotype"/>
          <w:color w:val="000000" w:themeColor="text1"/>
          <w:lang w:val="en"/>
        </w:rPr>
      </w:pPr>
    </w:p>
    <w:p w14:paraId="0A41052A" w14:textId="77777777" w:rsidR="00B25504" w:rsidRPr="0064229C" w:rsidRDefault="00B25504" w:rsidP="00B25504">
      <w:pPr>
        <w:rPr>
          <w:rFonts w:eastAsia="Palatino Linotype"/>
          <w:color w:val="000000" w:themeColor="text1"/>
          <w:lang w:val="en"/>
        </w:rPr>
      </w:pPr>
    </w:p>
    <w:p w14:paraId="2F9EC455" w14:textId="77777777" w:rsidR="00633C46" w:rsidRPr="0064229C" w:rsidRDefault="004718F5" w:rsidP="00B25504">
      <w:pPr>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Jahidul Arafat</w:t>
      </w:r>
    </w:p>
    <w:p w14:paraId="78DEC2D9" w14:textId="1246754D" w:rsidR="00633C46" w:rsidRPr="0064229C" w:rsidRDefault="004718F5" w:rsidP="00B25504">
      <w:pPr>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Tirtha M</w:t>
      </w:r>
      <w:r w:rsidR="00F422B6" w:rsidRPr="0064229C">
        <w:rPr>
          <w:rFonts w:ascii="Palatino Linotype" w:eastAsia="Palatino Linotype" w:hAnsi="Palatino Linotype" w:cs="Palatino Linotype"/>
          <w:color w:val="000000" w:themeColor="text1"/>
          <w:sz w:val="28"/>
          <w:szCs w:val="28"/>
        </w:rPr>
        <w:t>o</w:t>
      </w:r>
      <w:r w:rsidRPr="0064229C">
        <w:rPr>
          <w:rFonts w:ascii="Palatino Linotype" w:eastAsia="Palatino Linotype" w:hAnsi="Palatino Linotype" w:cs="Palatino Linotype"/>
          <w:color w:val="000000" w:themeColor="text1"/>
          <w:sz w:val="28"/>
          <w:szCs w:val="28"/>
        </w:rPr>
        <w:t>nd</w:t>
      </w:r>
      <w:r w:rsidR="00F422B6" w:rsidRPr="0064229C">
        <w:rPr>
          <w:rFonts w:ascii="Palatino Linotype" w:eastAsia="Palatino Linotype" w:hAnsi="Palatino Linotype" w:cs="Palatino Linotype"/>
          <w:color w:val="000000" w:themeColor="text1"/>
          <w:sz w:val="28"/>
          <w:szCs w:val="28"/>
        </w:rPr>
        <w:t>a</w:t>
      </w:r>
      <w:r w:rsidRPr="0064229C">
        <w:rPr>
          <w:rFonts w:ascii="Palatino Linotype" w:eastAsia="Palatino Linotype" w:hAnsi="Palatino Linotype" w:cs="Palatino Linotype"/>
          <w:color w:val="000000" w:themeColor="text1"/>
          <w:sz w:val="28"/>
          <w:szCs w:val="28"/>
        </w:rPr>
        <w:t>l</w:t>
      </w:r>
    </w:p>
    <w:p w14:paraId="14E5F419" w14:textId="77777777" w:rsidR="00633C46" w:rsidRPr="0064229C" w:rsidRDefault="004718F5" w:rsidP="00B25504">
      <w:pPr>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A.S.M. Abdur Rob</w:t>
      </w:r>
    </w:p>
    <w:p w14:paraId="54D220E6" w14:textId="0CE4B24C" w:rsidR="00633C46" w:rsidRPr="0064229C" w:rsidRDefault="004718F5" w:rsidP="00B25504">
      <w:pPr>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Faruq Ah</w:t>
      </w:r>
      <w:r w:rsidR="00FE5D71" w:rsidRPr="0064229C">
        <w:rPr>
          <w:rFonts w:ascii="Palatino Linotype" w:eastAsia="Palatino Linotype" w:hAnsi="Palatino Linotype" w:cs="Palatino Linotype"/>
          <w:color w:val="000000" w:themeColor="text1"/>
          <w:sz w:val="28"/>
          <w:szCs w:val="28"/>
        </w:rPr>
        <w:t>a</w:t>
      </w:r>
      <w:r w:rsidRPr="0064229C">
        <w:rPr>
          <w:rFonts w:ascii="Palatino Linotype" w:eastAsia="Palatino Linotype" w:hAnsi="Palatino Linotype" w:cs="Palatino Linotype"/>
          <w:color w:val="000000" w:themeColor="text1"/>
          <w:sz w:val="28"/>
          <w:szCs w:val="28"/>
        </w:rPr>
        <w:t>med</w:t>
      </w:r>
    </w:p>
    <w:p w14:paraId="5FF59561" w14:textId="77777777" w:rsidR="00B25504" w:rsidRPr="0064229C" w:rsidRDefault="00B25504" w:rsidP="00B25504">
      <w:pPr>
        <w:jc w:val="center"/>
        <w:rPr>
          <w:rFonts w:ascii="Palatino Linotype" w:eastAsia="Palatino Linotype" w:hAnsi="Palatino Linotype" w:cs="Palatino Linotype"/>
          <w:color w:val="000000" w:themeColor="text1"/>
          <w:sz w:val="28"/>
          <w:szCs w:val="28"/>
        </w:rPr>
      </w:pPr>
    </w:p>
    <w:p w14:paraId="5696244A" w14:textId="77777777" w:rsidR="00B25504" w:rsidRPr="0064229C" w:rsidRDefault="00B25504" w:rsidP="00B25504">
      <w:pPr>
        <w:jc w:val="center"/>
        <w:rPr>
          <w:color w:val="000000" w:themeColor="text1"/>
          <w:sz w:val="28"/>
          <w:szCs w:val="28"/>
        </w:rPr>
      </w:pPr>
    </w:p>
    <w:p w14:paraId="32E7A060" w14:textId="77777777" w:rsidR="00633C46" w:rsidRPr="0064229C" w:rsidRDefault="00633C46">
      <w:pPr>
        <w:rPr>
          <w:b/>
          <w:color w:val="000000" w:themeColor="text1"/>
          <w:sz w:val="21"/>
          <w:szCs w:val="21"/>
        </w:rPr>
      </w:pPr>
    </w:p>
    <w:p w14:paraId="49155F86" w14:textId="02A6D7E8" w:rsidR="00633C46" w:rsidRPr="0064229C" w:rsidRDefault="00633C46" w:rsidP="00B25504">
      <w:pPr>
        <w:rPr>
          <w:b/>
          <w:color w:val="000000" w:themeColor="text1"/>
          <w:sz w:val="21"/>
          <w:szCs w:val="21"/>
        </w:rPr>
      </w:pPr>
    </w:p>
    <w:p w14:paraId="53FE7C75" w14:textId="77777777" w:rsidR="00633C46" w:rsidRPr="0064229C" w:rsidRDefault="00633C46">
      <w:pPr>
        <w:spacing w:line="360" w:lineRule="auto"/>
        <w:jc w:val="center"/>
        <w:rPr>
          <w:rFonts w:ascii="Palatino Linotype" w:eastAsia="Palatino Linotype" w:hAnsi="Palatino Linotype" w:cs="Palatino Linotype"/>
          <w:color w:val="000000" w:themeColor="text1"/>
        </w:rPr>
      </w:pPr>
    </w:p>
    <w:p w14:paraId="51CE4356" w14:textId="3B925CF6" w:rsidR="00633C46" w:rsidRPr="0064229C" w:rsidRDefault="004718F5" w:rsidP="00B25504">
      <w:pPr>
        <w:spacing w:line="360" w:lineRule="auto"/>
        <w:jc w:val="center"/>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noProof/>
          <w:color w:val="000000" w:themeColor="text1"/>
        </w:rPr>
        <w:drawing>
          <wp:inline distT="114300" distB="114300" distL="114300" distR="114300" wp14:anchorId="3411A21C" wp14:editId="2384CBF0">
            <wp:extent cx="1610580" cy="168809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srcRect/>
                    <a:stretch>
                      <a:fillRect/>
                    </a:stretch>
                  </pic:blipFill>
                  <pic:spPr>
                    <a:xfrm>
                      <a:off x="0" y="0"/>
                      <a:ext cx="1610580" cy="1688095"/>
                    </a:xfrm>
                    <a:prstGeom prst="rect">
                      <a:avLst/>
                    </a:prstGeom>
                    <a:ln/>
                  </pic:spPr>
                </pic:pic>
              </a:graphicData>
            </a:graphic>
          </wp:inline>
        </w:drawing>
      </w:r>
    </w:p>
    <w:p w14:paraId="13B5AEC3" w14:textId="77777777" w:rsidR="00BB0E56" w:rsidRPr="0064229C" w:rsidRDefault="00BB0E56">
      <w:pPr>
        <w:spacing w:line="360" w:lineRule="auto"/>
        <w:rPr>
          <w:rFonts w:ascii="Palatino Linotype" w:eastAsia="Palatino Linotype" w:hAnsi="Palatino Linotype" w:cs="Palatino Linotype"/>
          <w:color w:val="000000" w:themeColor="text1"/>
        </w:rPr>
      </w:pPr>
    </w:p>
    <w:p w14:paraId="3300E18D" w14:textId="77777777" w:rsidR="00633C46" w:rsidRPr="0064229C" w:rsidRDefault="004718F5" w:rsidP="00B25504">
      <w:pPr>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Department of Information and Communication Technology</w:t>
      </w:r>
    </w:p>
    <w:p w14:paraId="43D9A4A8" w14:textId="77777777" w:rsidR="00633C46" w:rsidRPr="0064229C" w:rsidRDefault="004718F5" w:rsidP="00B25504">
      <w:pPr>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Faculty of Science and Technology</w:t>
      </w:r>
    </w:p>
    <w:p w14:paraId="0F8E90FC" w14:textId="6C670546" w:rsidR="00633C46" w:rsidRPr="0064229C" w:rsidRDefault="00C2399B" w:rsidP="00B25504">
      <w:pPr>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Bangladesh University of Professionals</w:t>
      </w:r>
    </w:p>
    <w:p w14:paraId="11BAFDC8" w14:textId="77777777" w:rsidR="00462FA8" w:rsidRPr="0064229C" w:rsidRDefault="00462FA8" w:rsidP="00B25504">
      <w:pPr>
        <w:jc w:val="center"/>
        <w:rPr>
          <w:rFonts w:ascii="Palatino Linotype" w:eastAsia="Palatino Linotype" w:hAnsi="Palatino Linotype" w:cs="Palatino Linotype"/>
          <w:color w:val="000000" w:themeColor="text1"/>
          <w:sz w:val="28"/>
          <w:szCs w:val="28"/>
        </w:rPr>
      </w:pPr>
    </w:p>
    <w:p w14:paraId="6B5CBFC1" w14:textId="6ACC43F4" w:rsidR="00633C46" w:rsidRPr="0064229C" w:rsidRDefault="00996956" w:rsidP="00B25504">
      <w:pPr>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July, 2024</w:t>
      </w:r>
    </w:p>
    <w:p w14:paraId="60352F65" w14:textId="77777777" w:rsidR="00633C46" w:rsidRPr="0064229C" w:rsidRDefault="00633C46">
      <w:pPr>
        <w:spacing w:line="360" w:lineRule="auto"/>
        <w:rPr>
          <w:color w:val="000000" w:themeColor="text1"/>
        </w:rPr>
      </w:pPr>
    </w:p>
    <w:p w14:paraId="4173B4B1" w14:textId="77777777" w:rsidR="003103C3" w:rsidRPr="0064229C" w:rsidRDefault="003103C3" w:rsidP="00B25504">
      <w:pPr>
        <w:pStyle w:val="Title"/>
        <w:spacing w:after="160" w:line="240" w:lineRule="auto"/>
        <w:jc w:val="center"/>
        <w:rPr>
          <w:rFonts w:ascii="Palatino Linotype" w:hAnsi="Palatino Linotype"/>
          <w:b/>
          <w:bCs/>
          <w:color w:val="000000" w:themeColor="text1"/>
          <w:sz w:val="32"/>
          <w:szCs w:val="32"/>
        </w:rPr>
        <w:sectPr w:rsidR="003103C3" w:rsidRPr="0064229C" w:rsidSect="00043407">
          <w:footerReference w:type="even" r:id="rId9"/>
          <w:footerReference w:type="default" r:id="rId10"/>
          <w:type w:val="continuous"/>
          <w:pgSz w:w="11906" w:h="16838"/>
          <w:pgMar w:top="1985" w:right="1588" w:bottom="1985" w:left="1588" w:header="431" w:footer="431" w:gutter="0"/>
          <w:pgNumType w:fmt="lowerRoman"/>
          <w:cols w:space="720"/>
          <w:titlePg/>
        </w:sectPr>
      </w:pPr>
    </w:p>
    <w:p w14:paraId="0FE09EEB" w14:textId="77777777" w:rsidR="00DF4E43" w:rsidRDefault="00DF4E43" w:rsidP="00DF4E43">
      <w:pPr>
        <w:pStyle w:val="Title"/>
        <w:spacing w:after="160" w:line="240" w:lineRule="auto"/>
        <w:jc w:val="center"/>
        <w:rPr>
          <w:rFonts w:ascii="Palatino Linotype" w:hAnsi="Palatino Linotype"/>
          <w:b/>
          <w:bCs/>
          <w:color w:val="000000" w:themeColor="text1"/>
          <w:sz w:val="32"/>
          <w:szCs w:val="32"/>
        </w:rPr>
      </w:pPr>
      <w:r>
        <w:rPr>
          <w:rFonts w:ascii="Palatino Linotype" w:hAnsi="Palatino Linotype"/>
          <w:b/>
          <w:bCs/>
          <w:color w:val="000000" w:themeColor="text1"/>
          <w:sz w:val="32"/>
          <w:szCs w:val="32"/>
        </w:rPr>
        <w:lastRenderedPageBreak/>
        <w:t xml:space="preserve">Improving Anomaly Detection Integrating  </w:t>
      </w:r>
    </w:p>
    <w:p w14:paraId="373D4635" w14:textId="77777777" w:rsidR="00DF4E43" w:rsidRPr="0064229C" w:rsidRDefault="00DF4E43" w:rsidP="00DF4E43">
      <w:pPr>
        <w:pStyle w:val="Title"/>
        <w:spacing w:after="160" w:line="240" w:lineRule="auto"/>
        <w:jc w:val="center"/>
        <w:rPr>
          <w:rFonts w:ascii="Palatino Linotype" w:hAnsi="Palatino Linotype"/>
          <w:b/>
          <w:bCs/>
          <w:color w:val="000000" w:themeColor="text1"/>
          <w:sz w:val="32"/>
          <w:szCs w:val="32"/>
        </w:rPr>
      </w:pPr>
      <w:r>
        <w:rPr>
          <w:rFonts w:ascii="Palatino Linotype" w:hAnsi="Palatino Linotype"/>
          <w:b/>
          <w:bCs/>
          <w:color w:val="000000" w:themeColor="text1"/>
          <w:sz w:val="32"/>
          <w:szCs w:val="32"/>
        </w:rPr>
        <w:t>Time-Series Synthetic Data</w:t>
      </w:r>
    </w:p>
    <w:p w14:paraId="2301DFA7" w14:textId="77777777" w:rsidR="00B25504" w:rsidRPr="0064229C" w:rsidRDefault="00B25504" w:rsidP="00B25504">
      <w:pPr>
        <w:rPr>
          <w:color w:val="000000" w:themeColor="text1"/>
          <w:lang w:val="en"/>
        </w:rPr>
      </w:pPr>
    </w:p>
    <w:p w14:paraId="533B668F" w14:textId="0003C79A" w:rsidR="00B25504" w:rsidRPr="0064229C" w:rsidRDefault="00B25504" w:rsidP="00B25504">
      <w:pPr>
        <w:pStyle w:val="Title"/>
        <w:spacing w:after="160" w:line="360" w:lineRule="auto"/>
        <w:jc w:val="center"/>
        <w:rPr>
          <w:rFonts w:ascii="Palatino Linotype" w:eastAsia="Palatino Linotype" w:hAnsi="Palatino Linotype" w:cs="Palatino Linotype"/>
          <w:color w:val="000000" w:themeColor="text1"/>
          <w:sz w:val="24"/>
          <w:szCs w:val="24"/>
        </w:rPr>
      </w:pPr>
      <w:r w:rsidRPr="0064229C">
        <w:rPr>
          <w:rFonts w:ascii="Palatino Linotype" w:eastAsia="Palatino Linotype" w:hAnsi="Palatino Linotype" w:cs="Palatino Linotype"/>
          <w:color w:val="000000" w:themeColor="text1"/>
          <w:sz w:val="24"/>
          <w:szCs w:val="24"/>
        </w:rPr>
        <w:t>by</w:t>
      </w:r>
    </w:p>
    <w:p w14:paraId="28DA4D40" w14:textId="73CFAB3F" w:rsidR="00B25504" w:rsidRPr="0064229C" w:rsidRDefault="00B25504" w:rsidP="00B25504">
      <w:pPr>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Jahidul Arafat</w:t>
      </w:r>
    </w:p>
    <w:p w14:paraId="59D246CC" w14:textId="77777777" w:rsidR="00B25504" w:rsidRPr="0064229C" w:rsidRDefault="00B25504" w:rsidP="00B25504">
      <w:pPr>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Tirtha Mondal</w:t>
      </w:r>
    </w:p>
    <w:p w14:paraId="72F2E2F0" w14:textId="77777777" w:rsidR="00B25504" w:rsidRPr="0064229C" w:rsidRDefault="00B25504" w:rsidP="00B25504">
      <w:pPr>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A.S.M. Abdur Rob</w:t>
      </w:r>
    </w:p>
    <w:p w14:paraId="6AF9016E" w14:textId="77777777" w:rsidR="00B25504" w:rsidRPr="0064229C" w:rsidRDefault="00B25504" w:rsidP="00B25504">
      <w:pPr>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Faruq Ahamed</w:t>
      </w:r>
    </w:p>
    <w:p w14:paraId="0C65B6B1" w14:textId="77777777" w:rsidR="00B25504" w:rsidRPr="0064229C" w:rsidRDefault="00B25504" w:rsidP="00B25504">
      <w:pPr>
        <w:jc w:val="center"/>
        <w:rPr>
          <w:rFonts w:ascii="Palatino Linotype" w:eastAsia="Palatino Linotype" w:hAnsi="Palatino Linotype" w:cs="Palatino Linotype"/>
          <w:color w:val="000000" w:themeColor="text1"/>
          <w:sz w:val="28"/>
          <w:szCs w:val="28"/>
        </w:rPr>
      </w:pPr>
    </w:p>
    <w:p w14:paraId="67CF8253" w14:textId="6D2DBC5E" w:rsidR="00B25504" w:rsidRPr="0064229C" w:rsidRDefault="00B25504" w:rsidP="00462FA8">
      <w:pPr>
        <w:spacing w:line="360" w:lineRule="auto"/>
        <w:jc w:val="center"/>
        <w:rPr>
          <w:rFonts w:ascii="Palatino Linotype" w:eastAsia="Palatino Linotype" w:hAnsi="Palatino Linotype" w:cs="Palatino Linotype"/>
          <w:b/>
          <w:bCs/>
          <w:color w:val="000000" w:themeColor="text1"/>
          <w:sz w:val="28"/>
          <w:szCs w:val="28"/>
        </w:rPr>
      </w:pPr>
      <w:r w:rsidRPr="0064229C">
        <w:rPr>
          <w:rFonts w:ascii="Palatino Linotype" w:eastAsia="Palatino Linotype" w:hAnsi="Palatino Linotype" w:cs="Palatino Linotype"/>
          <w:b/>
          <w:bCs/>
          <w:color w:val="000000" w:themeColor="text1"/>
          <w:sz w:val="28"/>
          <w:szCs w:val="28"/>
        </w:rPr>
        <w:t>Supervised by</w:t>
      </w:r>
    </w:p>
    <w:p w14:paraId="6626C4D6" w14:textId="3F6051C5" w:rsidR="00B25504" w:rsidRPr="0064229C" w:rsidRDefault="00B25504" w:rsidP="00462FA8">
      <w:pPr>
        <w:spacing w:line="360" w:lineRule="auto"/>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Prof. Md. Ahsan Habib, Ph.D.</w:t>
      </w:r>
    </w:p>
    <w:p w14:paraId="6DB8B68B" w14:textId="77777777" w:rsidR="00B25504" w:rsidRPr="0064229C" w:rsidRDefault="00B25504" w:rsidP="00B25504">
      <w:pPr>
        <w:jc w:val="center"/>
        <w:rPr>
          <w:rFonts w:ascii="Palatino Linotype" w:eastAsia="Palatino Linotype" w:hAnsi="Palatino Linotype" w:cs="Palatino Linotype"/>
          <w:color w:val="000000" w:themeColor="text1"/>
          <w:sz w:val="28"/>
          <w:szCs w:val="28"/>
        </w:rPr>
      </w:pPr>
    </w:p>
    <w:p w14:paraId="623FEDC0" w14:textId="77777777" w:rsidR="00B25504" w:rsidRPr="0064229C" w:rsidRDefault="00B25504" w:rsidP="00B25504">
      <w:pPr>
        <w:jc w:val="center"/>
        <w:rPr>
          <w:color w:val="000000" w:themeColor="text1"/>
          <w:sz w:val="28"/>
          <w:szCs w:val="28"/>
        </w:rPr>
      </w:pPr>
    </w:p>
    <w:p w14:paraId="4990D74F" w14:textId="77777777" w:rsidR="00B25504" w:rsidRPr="0064229C" w:rsidRDefault="00B25504" w:rsidP="00B25504">
      <w:pPr>
        <w:rPr>
          <w:b/>
          <w:color w:val="000000" w:themeColor="text1"/>
          <w:sz w:val="21"/>
          <w:szCs w:val="21"/>
        </w:rPr>
      </w:pPr>
    </w:p>
    <w:p w14:paraId="54A0D581" w14:textId="77777777" w:rsidR="00B25504" w:rsidRPr="0064229C" w:rsidRDefault="00B25504" w:rsidP="00B25504">
      <w:pPr>
        <w:rPr>
          <w:b/>
          <w:color w:val="000000" w:themeColor="text1"/>
          <w:sz w:val="21"/>
          <w:szCs w:val="21"/>
        </w:rPr>
      </w:pPr>
    </w:p>
    <w:p w14:paraId="392B8D9B" w14:textId="77777777" w:rsidR="00B25504" w:rsidRPr="0064229C" w:rsidRDefault="00B25504" w:rsidP="00B25504">
      <w:pPr>
        <w:spacing w:line="360" w:lineRule="auto"/>
        <w:jc w:val="center"/>
        <w:rPr>
          <w:rFonts w:ascii="Palatino Linotype" w:eastAsia="Palatino Linotype" w:hAnsi="Palatino Linotype" w:cs="Palatino Linotype"/>
          <w:color w:val="000000" w:themeColor="text1"/>
        </w:rPr>
      </w:pPr>
    </w:p>
    <w:p w14:paraId="56E441AF" w14:textId="77777777" w:rsidR="00B25504" w:rsidRPr="0064229C" w:rsidRDefault="00B25504" w:rsidP="00B25504">
      <w:pPr>
        <w:spacing w:line="360" w:lineRule="auto"/>
        <w:jc w:val="center"/>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noProof/>
          <w:color w:val="000000" w:themeColor="text1"/>
        </w:rPr>
        <w:drawing>
          <wp:inline distT="114300" distB="114300" distL="114300" distR="114300" wp14:anchorId="75DC6589" wp14:editId="23302B90">
            <wp:extent cx="1610580" cy="1688095"/>
            <wp:effectExtent l="0" t="0" r="0" b="0"/>
            <wp:docPr id="24929306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srcRect/>
                    <a:stretch>
                      <a:fillRect/>
                    </a:stretch>
                  </pic:blipFill>
                  <pic:spPr>
                    <a:xfrm>
                      <a:off x="0" y="0"/>
                      <a:ext cx="1610580" cy="1688095"/>
                    </a:xfrm>
                    <a:prstGeom prst="rect">
                      <a:avLst/>
                    </a:prstGeom>
                    <a:ln/>
                  </pic:spPr>
                </pic:pic>
              </a:graphicData>
            </a:graphic>
          </wp:inline>
        </w:drawing>
      </w:r>
    </w:p>
    <w:p w14:paraId="0DB8B044" w14:textId="77777777" w:rsidR="00B25504" w:rsidRPr="0064229C" w:rsidRDefault="00B25504" w:rsidP="00B25504">
      <w:pPr>
        <w:spacing w:line="360" w:lineRule="auto"/>
        <w:rPr>
          <w:rFonts w:ascii="Palatino Linotype" w:eastAsia="Palatino Linotype" w:hAnsi="Palatino Linotype" w:cs="Palatino Linotype"/>
          <w:color w:val="000000" w:themeColor="text1"/>
        </w:rPr>
      </w:pPr>
    </w:p>
    <w:p w14:paraId="4A9E7E52" w14:textId="6DC0AD5B" w:rsidR="00B25504" w:rsidRPr="0064229C" w:rsidRDefault="00B25504" w:rsidP="00B25504">
      <w:pPr>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 xml:space="preserve">Submitted to the Department of Information and Communication Technology of the Faculty of Science and Technology in </w:t>
      </w:r>
    </w:p>
    <w:p w14:paraId="664A6FD8" w14:textId="4764542A" w:rsidR="00B25504" w:rsidRPr="0064229C" w:rsidRDefault="00B25504" w:rsidP="00B25504">
      <w:pPr>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 xml:space="preserve">Bangladesh University of Professionals for partial fulfillment </w:t>
      </w:r>
    </w:p>
    <w:p w14:paraId="11D77214" w14:textId="236BF833" w:rsidR="00B25504" w:rsidRPr="0064229C" w:rsidRDefault="00B25504" w:rsidP="00B25504">
      <w:pPr>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 xml:space="preserve">of the requirements of the degree of </w:t>
      </w:r>
    </w:p>
    <w:p w14:paraId="09666E1A" w14:textId="092CF145" w:rsidR="00B25504" w:rsidRPr="0064229C" w:rsidRDefault="00B25504" w:rsidP="00B25504">
      <w:pPr>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Master of Engineering</w:t>
      </w:r>
    </w:p>
    <w:p w14:paraId="73681F43" w14:textId="77777777" w:rsidR="00633C46" w:rsidRPr="0064229C" w:rsidRDefault="00633C46">
      <w:pPr>
        <w:spacing w:line="360" w:lineRule="auto"/>
        <w:rPr>
          <w:color w:val="000000" w:themeColor="text1"/>
        </w:rPr>
      </w:pPr>
    </w:p>
    <w:p w14:paraId="55B2F093" w14:textId="77777777" w:rsidR="00B25504" w:rsidRPr="0064229C" w:rsidRDefault="00B25504">
      <w:pPr>
        <w:spacing w:line="360" w:lineRule="auto"/>
        <w:jc w:val="both"/>
        <w:rPr>
          <w:rFonts w:ascii="Palatino Linotype" w:eastAsia="Palatino Linotype" w:hAnsi="Palatino Linotype" w:cs="Palatino Linotype"/>
          <w:color w:val="000000" w:themeColor="text1"/>
        </w:rPr>
      </w:pPr>
    </w:p>
    <w:p w14:paraId="480730BD" w14:textId="77777777" w:rsidR="00462FA8" w:rsidRPr="0064229C" w:rsidRDefault="00462FA8" w:rsidP="00777FD1">
      <w:pPr>
        <w:spacing w:line="276" w:lineRule="auto"/>
        <w:jc w:val="both"/>
        <w:rPr>
          <w:rFonts w:ascii="Palatino Linotype" w:eastAsia="Palatino Linotype" w:hAnsi="Palatino Linotype" w:cs="Palatino Linotype"/>
          <w:color w:val="000000" w:themeColor="text1"/>
        </w:rPr>
      </w:pPr>
    </w:p>
    <w:p w14:paraId="7C844AEB" w14:textId="02CF7B52" w:rsidR="00633C46" w:rsidRPr="0064229C" w:rsidRDefault="004718F5" w:rsidP="00777FD1">
      <w:pPr>
        <w:spacing w:line="276" w:lineRule="auto"/>
        <w:jc w:val="both"/>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color w:val="000000" w:themeColor="text1"/>
        </w:rPr>
        <w:t xml:space="preserve">This </w:t>
      </w:r>
      <w:r w:rsidR="003103C3" w:rsidRPr="0064229C">
        <w:rPr>
          <w:rFonts w:ascii="Palatino Linotype" w:eastAsia="Palatino Linotype" w:hAnsi="Palatino Linotype" w:cs="Palatino Linotype"/>
          <w:color w:val="000000" w:themeColor="text1"/>
        </w:rPr>
        <w:t>dissertation</w:t>
      </w:r>
      <w:r w:rsidRPr="0064229C">
        <w:rPr>
          <w:rFonts w:ascii="Palatino Linotype" w:eastAsia="Palatino Linotype" w:hAnsi="Palatino Linotype" w:cs="Palatino Linotype"/>
          <w:color w:val="000000" w:themeColor="text1"/>
        </w:rPr>
        <w:t xml:space="preserve"> titled “</w:t>
      </w:r>
      <w:r w:rsidR="00DF4E43">
        <w:rPr>
          <w:rFonts w:ascii="Palatino Linotype" w:eastAsia="Palatino Linotype" w:hAnsi="Palatino Linotype" w:cs="Palatino Linotype"/>
          <w:color w:val="000000" w:themeColor="text1"/>
        </w:rPr>
        <w:t>Improving Anomaly Detection Integrating Time-Series Synthetic Data</w:t>
      </w:r>
      <w:r w:rsidRPr="0064229C">
        <w:rPr>
          <w:rFonts w:ascii="Palatino Linotype" w:eastAsia="Palatino Linotype" w:hAnsi="Palatino Linotype" w:cs="Palatino Linotype"/>
          <w:color w:val="000000" w:themeColor="text1"/>
        </w:rPr>
        <w:t xml:space="preserve">” submitted by Jahidul Arafat, </w:t>
      </w:r>
      <w:r w:rsidR="00E86944" w:rsidRPr="0064229C">
        <w:rPr>
          <w:rFonts w:ascii="Palatino Linotype" w:eastAsia="Palatino Linotype" w:hAnsi="Palatino Linotype" w:cs="Palatino Linotype"/>
          <w:color w:val="000000" w:themeColor="text1"/>
        </w:rPr>
        <w:t>Student ID</w:t>
      </w:r>
      <w:r w:rsidRPr="0064229C">
        <w:rPr>
          <w:rFonts w:ascii="Palatino Linotype" w:eastAsia="Palatino Linotype" w:hAnsi="Palatino Linotype" w:cs="Palatino Linotype"/>
          <w:color w:val="000000" w:themeColor="text1"/>
        </w:rPr>
        <w:t>: 2254911003, Tirtha M</w:t>
      </w:r>
      <w:r w:rsidR="00D7516E" w:rsidRPr="0064229C">
        <w:rPr>
          <w:rFonts w:ascii="Palatino Linotype" w:eastAsia="Palatino Linotype" w:hAnsi="Palatino Linotype" w:cs="Palatino Linotype"/>
          <w:color w:val="000000" w:themeColor="text1"/>
        </w:rPr>
        <w:t>o</w:t>
      </w:r>
      <w:r w:rsidRPr="0064229C">
        <w:rPr>
          <w:rFonts w:ascii="Palatino Linotype" w:eastAsia="Palatino Linotype" w:hAnsi="Palatino Linotype" w:cs="Palatino Linotype"/>
          <w:color w:val="000000" w:themeColor="text1"/>
        </w:rPr>
        <w:t>nd</w:t>
      </w:r>
      <w:r w:rsidR="00D7516E" w:rsidRPr="0064229C">
        <w:rPr>
          <w:rFonts w:ascii="Palatino Linotype" w:eastAsia="Palatino Linotype" w:hAnsi="Palatino Linotype" w:cs="Palatino Linotype"/>
          <w:color w:val="000000" w:themeColor="text1"/>
        </w:rPr>
        <w:t>a</w:t>
      </w:r>
      <w:r w:rsidRPr="0064229C">
        <w:rPr>
          <w:rFonts w:ascii="Palatino Linotype" w:eastAsia="Palatino Linotype" w:hAnsi="Palatino Linotype" w:cs="Palatino Linotype"/>
          <w:color w:val="000000" w:themeColor="text1"/>
        </w:rPr>
        <w:t xml:space="preserve">l, </w:t>
      </w:r>
      <w:r w:rsidR="00E86944" w:rsidRPr="0064229C">
        <w:rPr>
          <w:rFonts w:ascii="Palatino Linotype" w:eastAsia="Palatino Linotype" w:hAnsi="Palatino Linotype" w:cs="Palatino Linotype"/>
          <w:color w:val="000000" w:themeColor="text1"/>
        </w:rPr>
        <w:t>Student ID:</w:t>
      </w:r>
      <w:r w:rsidRPr="0064229C">
        <w:rPr>
          <w:rFonts w:ascii="Palatino Linotype" w:eastAsia="Palatino Linotype" w:hAnsi="Palatino Linotype" w:cs="Palatino Linotype"/>
          <w:color w:val="000000" w:themeColor="text1"/>
        </w:rPr>
        <w:t xml:space="preserve"> 2254911005, A.S.M Abdur Rob, </w:t>
      </w:r>
      <w:r w:rsidR="00E86944" w:rsidRPr="0064229C">
        <w:rPr>
          <w:rFonts w:ascii="Palatino Linotype" w:eastAsia="Palatino Linotype" w:hAnsi="Palatino Linotype" w:cs="Palatino Linotype"/>
          <w:color w:val="000000" w:themeColor="text1"/>
        </w:rPr>
        <w:t>Student ID</w:t>
      </w:r>
      <w:r w:rsidRPr="0064229C">
        <w:rPr>
          <w:rFonts w:ascii="Palatino Linotype" w:eastAsia="Palatino Linotype" w:hAnsi="Palatino Linotype" w:cs="Palatino Linotype"/>
          <w:color w:val="000000" w:themeColor="text1"/>
        </w:rPr>
        <w:t>: 2254911002</w:t>
      </w:r>
      <w:r w:rsidR="003103C3" w:rsidRPr="0064229C">
        <w:rPr>
          <w:rFonts w:ascii="Palatino Linotype" w:eastAsia="Palatino Linotype" w:hAnsi="Palatino Linotype" w:cs="Palatino Linotype"/>
          <w:color w:val="000000" w:themeColor="text1"/>
        </w:rPr>
        <w:t xml:space="preserve"> and </w:t>
      </w:r>
      <w:r w:rsidRPr="0064229C">
        <w:rPr>
          <w:rFonts w:ascii="Palatino Linotype" w:eastAsia="Palatino Linotype" w:hAnsi="Palatino Linotype" w:cs="Palatino Linotype"/>
          <w:color w:val="000000" w:themeColor="text1"/>
        </w:rPr>
        <w:t xml:space="preserve">Faruq Ahmed, Roll No: 2254911043, has </w:t>
      </w:r>
      <w:r w:rsidR="009955C2">
        <w:rPr>
          <w:rFonts w:ascii="Palatino Linotype" w:eastAsia="Palatino Linotype" w:hAnsi="Palatino Linotype" w:cs="Palatino Linotype"/>
          <w:color w:val="000000" w:themeColor="text1"/>
        </w:rPr>
        <w:t>b</w:t>
      </w:r>
      <w:r w:rsidRPr="0064229C">
        <w:rPr>
          <w:rFonts w:ascii="Palatino Linotype" w:eastAsia="Palatino Linotype" w:hAnsi="Palatino Linotype" w:cs="Palatino Linotype"/>
          <w:color w:val="000000" w:themeColor="text1"/>
        </w:rPr>
        <w:t xml:space="preserve">een accepted as satisfactory in partial fulfilment of the requirement for the degree of Master of Engineering in Information System Security on </w:t>
      </w:r>
      <w:r w:rsidR="00806F9E" w:rsidRPr="0064229C">
        <w:rPr>
          <w:rFonts w:ascii="Palatino Linotype" w:eastAsia="Palatino Linotype" w:hAnsi="Palatino Linotype" w:cs="Palatino Linotype"/>
          <w:color w:val="000000" w:themeColor="text1"/>
        </w:rPr>
        <w:t>12 July, 2024</w:t>
      </w:r>
      <w:r w:rsidRPr="0064229C">
        <w:rPr>
          <w:rFonts w:ascii="Palatino Linotype" w:eastAsia="Palatino Linotype" w:hAnsi="Palatino Linotype" w:cs="Palatino Linotype"/>
          <w:color w:val="000000" w:themeColor="text1"/>
        </w:rPr>
        <w:t>.</w:t>
      </w:r>
    </w:p>
    <w:p w14:paraId="7A3B03B1" w14:textId="77777777" w:rsidR="00633C46" w:rsidRPr="0064229C" w:rsidRDefault="00633C46">
      <w:pPr>
        <w:jc w:val="both"/>
        <w:rPr>
          <w:rFonts w:ascii="Palatino Linotype" w:eastAsia="Palatino Linotype" w:hAnsi="Palatino Linotype" w:cs="Palatino Linotype"/>
          <w:color w:val="000000" w:themeColor="text1"/>
        </w:rPr>
      </w:pPr>
    </w:p>
    <w:p w14:paraId="450993EA" w14:textId="77777777" w:rsidR="00633C46" w:rsidRPr="0064229C" w:rsidRDefault="00633C46">
      <w:pPr>
        <w:jc w:val="both"/>
        <w:rPr>
          <w:rFonts w:ascii="Palatino Linotype" w:eastAsia="Palatino Linotype" w:hAnsi="Palatino Linotype" w:cs="Palatino Linotype"/>
          <w:color w:val="000000" w:themeColor="text1"/>
        </w:rPr>
      </w:pPr>
    </w:p>
    <w:p w14:paraId="1B7C402B" w14:textId="52E1CA7A" w:rsidR="00633C46" w:rsidRPr="0064229C" w:rsidRDefault="00777FD1" w:rsidP="00416442">
      <w:pPr>
        <w:jc w:val="center"/>
        <w:rPr>
          <w:rFonts w:ascii="Palatino Linotype" w:eastAsia="Palatino Linotype" w:hAnsi="Palatino Linotype" w:cs="Palatino Linotype"/>
          <w:bCs/>
          <w:color w:val="000000" w:themeColor="text1"/>
          <w:sz w:val="32"/>
          <w:szCs w:val="32"/>
        </w:rPr>
      </w:pPr>
      <w:r w:rsidRPr="0064229C">
        <w:rPr>
          <w:rFonts w:ascii="Palatino Linotype" w:eastAsia="Palatino Linotype" w:hAnsi="Palatino Linotype" w:cs="Palatino Linotype"/>
          <w:bCs/>
          <w:color w:val="000000" w:themeColor="text1"/>
          <w:sz w:val="32"/>
          <w:szCs w:val="32"/>
        </w:rPr>
        <w:t>Dissertation Committee</w:t>
      </w:r>
    </w:p>
    <w:p w14:paraId="57DB670E" w14:textId="77777777" w:rsidR="00633C46" w:rsidRPr="0064229C" w:rsidRDefault="00633C46" w:rsidP="003E5487">
      <w:pPr>
        <w:rPr>
          <w:rFonts w:ascii="Palatino Linotype" w:eastAsia="Palatino Linotype" w:hAnsi="Palatino Linotype" w:cs="Palatino Linotype"/>
          <w:b/>
          <w:color w:val="000000" w:themeColor="text1"/>
        </w:rPr>
      </w:pPr>
    </w:p>
    <w:p w14:paraId="170D6CFD" w14:textId="77777777" w:rsidR="00633C46" w:rsidRPr="0064229C" w:rsidRDefault="00633C46">
      <w:pPr>
        <w:jc w:val="both"/>
        <w:rPr>
          <w:rFonts w:ascii="Palatino Linotype" w:eastAsia="Palatino Linotype" w:hAnsi="Palatino Linotype" w:cs="Palatino Linotype"/>
          <w:color w:val="000000" w:themeColor="text1"/>
        </w:rPr>
      </w:pPr>
    </w:p>
    <w:p w14:paraId="2E2AC0D5" w14:textId="77777777" w:rsidR="00736A1F" w:rsidRDefault="004718F5">
      <w:pPr>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1.</w:t>
      </w:r>
      <w:r w:rsidRPr="0064229C">
        <w:rPr>
          <w:rFonts w:ascii="Palatino Linotype" w:eastAsia="Palatino Linotype" w:hAnsi="Palatino Linotype" w:cs="Palatino Linotype"/>
          <w:color w:val="000000" w:themeColor="text1"/>
          <w:sz w:val="23"/>
          <w:szCs w:val="23"/>
        </w:rPr>
        <w:tab/>
      </w:r>
    </w:p>
    <w:p w14:paraId="791AE4C6" w14:textId="2F3F65A2" w:rsidR="00633C46" w:rsidRPr="0064229C" w:rsidRDefault="00462FA8">
      <w:pPr>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r w:rsidR="004718F5" w:rsidRPr="0064229C">
        <w:rPr>
          <w:rFonts w:ascii="Palatino Linotype" w:eastAsia="Palatino Linotype" w:hAnsi="Palatino Linotype" w:cs="Palatino Linotype"/>
          <w:color w:val="000000" w:themeColor="text1"/>
          <w:sz w:val="23"/>
          <w:szCs w:val="23"/>
        </w:rPr>
        <w:t xml:space="preserve"> </w:t>
      </w:r>
    </w:p>
    <w:p w14:paraId="17C768FB" w14:textId="65B965FF" w:rsidR="00633C46" w:rsidRPr="0064229C" w:rsidRDefault="004718F5">
      <w:pPr>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ab/>
        <w:t>Md. Ahsan Habib, Ph</w:t>
      </w:r>
      <w:r w:rsidR="00B1340D">
        <w:rPr>
          <w:rFonts w:ascii="Palatino Linotype" w:eastAsia="Palatino Linotype" w:hAnsi="Palatino Linotype" w:cs="Palatino Linotype"/>
          <w:color w:val="000000" w:themeColor="text1"/>
          <w:sz w:val="23"/>
          <w:szCs w:val="23"/>
        </w:rPr>
        <w:t>.</w:t>
      </w:r>
      <w:r w:rsidR="0030779D" w:rsidRPr="0064229C">
        <w:rPr>
          <w:rFonts w:ascii="Palatino Linotype" w:eastAsia="Palatino Linotype" w:hAnsi="Palatino Linotype" w:cs="Palatino Linotype"/>
          <w:color w:val="000000" w:themeColor="text1"/>
          <w:sz w:val="23"/>
          <w:szCs w:val="23"/>
        </w:rPr>
        <w:t>D</w:t>
      </w:r>
      <w:r w:rsidR="00B1340D">
        <w:rPr>
          <w:rFonts w:ascii="Palatino Linotype" w:eastAsia="Palatino Linotype" w:hAnsi="Palatino Linotype" w:cs="Palatino Linotype"/>
          <w:color w:val="000000" w:themeColor="text1"/>
          <w:sz w:val="23"/>
          <w:szCs w:val="23"/>
        </w:rPr>
        <w:t>.</w:t>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t>Chairman</w:t>
      </w:r>
    </w:p>
    <w:p w14:paraId="581331FC" w14:textId="77777777" w:rsidR="00633C46" w:rsidRPr="0064229C" w:rsidRDefault="004718F5">
      <w:pPr>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ab/>
        <w:t>Professor, Dept of Computer Science &amp; Engineering</w:t>
      </w:r>
    </w:p>
    <w:p w14:paraId="7371715A" w14:textId="77777777" w:rsidR="00633C46" w:rsidRPr="0064229C" w:rsidRDefault="004718F5">
      <w:pPr>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ab/>
        <w:t>Green University of Bangladesh</w:t>
      </w:r>
    </w:p>
    <w:p w14:paraId="62167D9C" w14:textId="77777777" w:rsidR="00633C46" w:rsidRPr="0064229C" w:rsidRDefault="00633C46">
      <w:pPr>
        <w:jc w:val="both"/>
        <w:rPr>
          <w:rFonts w:ascii="Palatino Linotype" w:eastAsia="Palatino Linotype" w:hAnsi="Palatino Linotype" w:cs="Palatino Linotype"/>
          <w:color w:val="000000" w:themeColor="text1"/>
          <w:sz w:val="23"/>
          <w:szCs w:val="23"/>
        </w:rPr>
      </w:pPr>
    </w:p>
    <w:p w14:paraId="13DDA384" w14:textId="77777777" w:rsidR="00633C46" w:rsidRPr="0064229C" w:rsidRDefault="00633C46">
      <w:pPr>
        <w:jc w:val="both"/>
        <w:rPr>
          <w:rFonts w:ascii="Palatino Linotype" w:eastAsia="Palatino Linotype" w:hAnsi="Palatino Linotype" w:cs="Palatino Linotype"/>
          <w:color w:val="000000" w:themeColor="text1"/>
          <w:sz w:val="23"/>
          <w:szCs w:val="23"/>
        </w:rPr>
      </w:pPr>
    </w:p>
    <w:p w14:paraId="38D6AA43" w14:textId="39348212" w:rsidR="00633C46" w:rsidRDefault="004718F5">
      <w:pPr>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2.</w:t>
      </w:r>
      <w:r w:rsidRPr="0064229C">
        <w:rPr>
          <w:rFonts w:ascii="Palatino Linotype" w:eastAsia="Palatino Linotype" w:hAnsi="Palatino Linotype" w:cs="Palatino Linotype"/>
          <w:color w:val="000000" w:themeColor="text1"/>
          <w:sz w:val="23"/>
          <w:szCs w:val="23"/>
        </w:rPr>
        <w:tab/>
      </w:r>
    </w:p>
    <w:p w14:paraId="6BA61E6F" w14:textId="77777777" w:rsidR="00736A1F" w:rsidRPr="0064229C" w:rsidRDefault="00736A1F">
      <w:pPr>
        <w:jc w:val="both"/>
        <w:rPr>
          <w:rFonts w:ascii="Palatino Linotype" w:eastAsia="Palatino Linotype" w:hAnsi="Palatino Linotype" w:cs="Palatino Linotype"/>
          <w:color w:val="000000" w:themeColor="text1"/>
          <w:sz w:val="23"/>
          <w:szCs w:val="23"/>
        </w:rPr>
      </w:pPr>
    </w:p>
    <w:p w14:paraId="1E4EA5BB" w14:textId="7472C92A" w:rsidR="00633C46" w:rsidRPr="0064229C" w:rsidRDefault="004718F5" w:rsidP="00B1340D">
      <w:pPr>
        <w:ind w:firstLine="720"/>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Masud Rana, Ph</w:t>
      </w:r>
      <w:r w:rsidR="00B1340D">
        <w:rPr>
          <w:rFonts w:ascii="Palatino Linotype" w:eastAsia="Palatino Linotype" w:hAnsi="Palatino Linotype" w:cs="Palatino Linotype"/>
          <w:color w:val="000000" w:themeColor="text1"/>
          <w:sz w:val="23"/>
          <w:szCs w:val="23"/>
        </w:rPr>
        <w:t>.</w:t>
      </w:r>
      <w:r w:rsidRPr="0064229C">
        <w:rPr>
          <w:rFonts w:ascii="Palatino Linotype" w:eastAsia="Palatino Linotype" w:hAnsi="Palatino Linotype" w:cs="Palatino Linotype"/>
          <w:color w:val="000000" w:themeColor="text1"/>
          <w:sz w:val="23"/>
          <w:szCs w:val="23"/>
        </w:rPr>
        <w:t>D</w:t>
      </w:r>
      <w:r w:rsidR="00B1340D">
        <w:rPr>
          <w:rFonts w:ascii="Palatino Linotype" w:eastAsia="Palatino Linotype" w:hAnsi="Palatino Linotype" w:cs="Palatino Linotype"/>
          <w:color w:val="000000" w:themeColor="text1"/>
          <w:sz w:val="23"/>
          <w:szCs w:val="23"/>
        </w:rPr>
        <w:t>.</w:t>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t xml:space="preserve">         </w:t>
      </w:r>
      <w:r w:rsidR="0030779D" w:rsidRPr="0064229C">
        <w:rPr>
          <w:rFonts w:ascii="Palatino Linotype" w:eastAsia="Palatino Linotype" w:hAnsi="Palatino Linotype" w:cs="Palatino Linotype"/>
          <w:color w:val="000000" w:themeColor="text1"/>
          <w:sz w:val="23"/>
          <w:szCs w:val="23"/>
        </w:rPr>
        <w:tab/>
      </w:r>
    </w:p>
    <w:p w14:paraId="4A38C529" w14:textId="7BC3970B" w:rsidR="00633C46" w:rsidRPr="0064229C" w:rsidRDefault="004718F5">
      <w:pPr>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ab/>
      </w:r>
      <w:r w:rsidR="00697869" w:rsidRPr="0064229C">
        <w:rPr>
          <w:rFonts w:ascii="Palatino Linotype" w:eastAsia="Palatino Linotype" w:hAnsi="Palatino Linotype" w:cs="Palatino Linotype"/>
          <w:color w:val="000000" w:themeColor="text1"/>
          <w:sz w:val="23"/>
          <w:szCs w:val="23"/>
        </w:rPr>
        <w:t>Chairman</w:t>
      </w:r>
      <w:r w:rsidRPr="0064229C">
        <w:rPr>
          <w:rFonts w:ascii="Palatino Linotype" w:eastAsia="Palatino Linotype" w:hAnsi="Palatino Linotype" w:cs="Palatino Linotype"/>
          <w:color w:val="000000" w:themeColor="text1"/>
          <w:sz w:val="23"/>
          <w:szCs w:val="23"/>
        </w:rPr>
        <w:t xml:space="preserve">, Dept of </w:t>
      </w:r>
      <w:r w:rsidR="00462FA8" w:rsidRPr="0064229C">
        <w:rPr>
          <w:rFonts w:ascii="Palatino Linotype" w:eastAsia="Palatino Linotype" w:hAnsi="Palatino Linotype" w:cs="Palatino Linotype"/>
          <w:color w:val="000000" w:themeColor="text1"/>
          <w:sz w:val="23"/>
          <w:szCs w:val="23"/>
        </w:rPr>
        <w:t>ICT</w:t>
      </w:r>
      <w:r w:rsidRPr="0064229C">
        <w:rPr>
          <w:rFonts w:ascii="Palatino Linotype" w:eastAsia="Palatino Linotype" w:hAnsi="Palatino Linotype" w:cs="Palatino Linotype"/>
          <w:color w:val="000000" w:themeColor="text1"/>
          <w:sz w:val="23"/>
          <w:szCs w:val="23"/>
        </w:rPr>
        <w:tab/>
        <w:t xml:space="preserve">                    </w:t>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(Ex-official)</w:t>
      </w:r>
    </w:p>
    <w:p w14:paraId="7EF081A5" w14:textId="77777777" w:rsidR="00633C46" w:rsidRPr="0064229C" w:rsidRDefault="004718F5">
      <w:pPr>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ab/>
        <w:t>Bangladesh University of Professionals</w:t>
      </w:r>
    </w:p>
    <w:p w14:paraId="6BAA8948" w14:textId="77777777" w:rsidR="00633C46" w:rsidRPr="0064229C" w:rsidRDefault="00633C46">
      <w:pPr>
        <w:jc w:val="both"/>
        <w:rPr>
          <w:rFonts w:ascii="Palatino Linotype" w:eastAsia="Palatino Linotype" w:hAnsi="Palatino Linotype" w:cs="Palatino Linotype"/>
          <w:color w:val="000000" w:themeColor="text1"/>
          <w:sz w:val="23"/>
          <w:szCs w:val="23"/>
        </w:rPr>
      </w:pPr>
    </w:p>
    <w:p w14:paraId="0861700B" w14:textId="77777777" w:rsidR="00633C46" w:rsidRPr="0064229C" w:rsidRDefault="00633C46">
      <w:pPr>
        <w:jc w:val="both"/>
        <w:rPr>
          <w:rFonts w:ascii="Palatino Linotype" w:eastAsia="Palatino Linotype" w:hAnsi="Palatino Linotype" w:cs="Palatino Linotype"/>
          <w:color w:val="000000" w:themeColor="text1"/>
          <w:sz w:val="23"/>
          <w:szCs w:val="23"/>
        </w:rPr>
      </w:pPr>
    </w:p>
    <w:p w14:paraId="1D14043B" w14:textId="626B43EB" w:rsidR="00633C46" w:rsidRDefault="004718F5">
      <w:pPr>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3.</w:t>
      </w:r>
      <w:r w:rsidRPr="0064229C">
        <w:rPr>
          <w:rFonts w:ascii="Palatino Linotype" w:eastAsia="Palatino Linotype" w:hAnsi="Palatino Linotype" w:cs="Palatino Linotype"/>
          <w:color w:val="000000" w:themeColor="text1"/>
          <w:sz w:val="23"/>
          <w:szCs w:val="23"/>
        </w:rPr>
        <w:tab/>
      </w:r>
    </w:p>
    <w:p w14:paraId="12E2043B" w14:textId="77777777" w:rsidR="00736A1F" w:rsidRPr="0064229C" w:rsidRDefault="00736A1F">
      <w:pPr>
        <w:jc w:val="both"/>
        <w:rPr>
          <w:rFonts w:ascii="Palatino Linotype" w:eastAsia="Palatino Linotype" w:hAnsi="Palatino Linotype" w:cs="Palatino Linotype"/>
          <w:color w:val="000000" w:themeColor="text1"/>
          <w:sz w:val="23"/>
          <w:szCs w:val="23"/>
        </w:rPr>
      </w:pPr>
    </w:p>
    <w:p w14:paraId="23F301AF" w14:textId="77777777" w:rsidR="00633C46" w:rsidRPr="0064229C" w:rsidRDefault="004718F5">
      <w:pPr>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ab/>
        <w:t>Afrina Khatun</w:t>
      </w:r>
    </w:p>
    <w:p w14:paraId="44A98597" w14:textId="7AF26FDB" w:rsidR="0030779D" w:rsidRPr="0064229C" w:rsidRDefault="004718F5">
      <w:pPr>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ab/>
        <w:t xml:space="preserve">Assistant Professor, Dept of </w:t>
      </w:r>
      <w:r w:rsidR="00462FA8" w:rsidRPr="0064229C">
        <w:rPr>
          <w:rFonts w:ascii="Palatino Linotype" w:eastAsia="Palatino Linotype" w:hAnsi="Palatino Linotype" w:cs="Palatino Linotype"/>
          <w:color w:val="000000" w:themeColor="text1"/>
          <w:sz w:val="23"/>
          <w:szCs w:val="23"/>
        </w:rPr>
        <w:t>ICT</w:t>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t>Member</w:t>
      </w:r>
    </w:p>
    <w:p w14:paraId="3C945D88" w14:textId="04609F18" w:rsidR="00633C46" w:rsidRDefault="0030779D">
      <w:pPr>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ab/>
        <w:t>Bangladesh University of Professionals</w:t>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p>
    <w:p w14:paraId="432B6FF4" w14:textId="77777777" w:rsidR="00B1340D" w:rsidRPr="0064229C" w:rsidRDefault="00B1340D">
      <w:pPr>
        <w:jc w:val="both"/>
        <w:rPr>
          <w:rFonts w:ascii="Palatino Linotype" w:eastAsia="Palatino Linotype" w:hAnsi="Palatino Linotype" w:cs="Palatino Linotype"/>
          <w:color w:val="000000" w:themeColor="text1"/>
          <w:sz w:val="23"/>
          <w:szCs w:val="23"/>
        </w:rPr>
      </w:pPr>
    </w:p>
    <w:p w14:paraId="655D1087" w14:textId="77777777" w:rsidR="003E5487" w:rsidRPr="0064229C" w:rsidRDefault="003E5487">
      <w:pPr>
        <w:jc w:val="both"/>
        <w:rPr>
          <w:rFonts w:ascii="Palatino Linotype" w:eastAsia="Palatino Linotype" w:hAnsi="Palatino Linotype" w:cs="Palatino Linotype"/>
          <w:color w:val="000000" w:themeColor="text1"/>
          <w:sz w:val="23"/>
          <w:szCs w:val="23"/>
        </w:rPr>
      </w:pPr>
    </w:p>
    <w:p w14:paraId="22D504C6" w14:textId="77777777" w:rsidR="00633C46" w:rsidRPr="0064229C" w:rsidRDefault="00633C46">
      <w:pPr>
        <w:jc w:val="both"/>
        <w:rPr>
          <w:rFonts w:ascii="Palatino Linotype" w:eastAsia="Palatino Linotype" w:hAnsi="Palatino Linotype" w:cs="Palatino Linotype"/>
          <w:color w:val="000000" w:themeColor="text1"/>
          <w:sz w:val="23"/>
          <w:szCs w:val="23"/>
        </w:rPr>
      </w:pPr>
    </w:p>
    <w:p w14:paraId="6124D5A7" w14:textId="03C9043C" w:rsidR="00633C46" w:rsidRDefault="004718F5">
      <w:pPr>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4.</w:t>
      </w:r>
      <w:r w:rsidRPr="0064229C">
        <w:rPr>
          <w:rFonts w:ascii="Palatino Linotype" w:eastAsia="Palatino Linotype" w:hAnsi="Palatino Linotype" w:cs="Palatino Linotype"/>
          <w:color w:val="000000" w:themeColor="text1"/>
          <w:sz w:val="23"/>
          <w:szCs w:val="23"/>
        </w:rPr>
        <w:tab/>
      </w:r>
    </w:p>
    <w:p w14:paraId="0535150E" w14:textId="77777777" w:rsidR="00736A1F" w:rsidRPr="0064229C" w:rsidRDefault="00736A1F">
      <w:pPr>
        <w:jc w:val="both"/>
        <w:rPr>
          <w:rFonts w:ascii="Palatino Linotype" w:eastAsia="Palatino Linotype" w:hAnsi="Palatino Linotype" w:cs="Palatino Linotype"/>
          <w:color w:val="000000" w:themeColor="text1"/>
          <w:sz w:val="23"/>
          <w:szCs w:val="23"/>
        </w:rPr>
      </w:pPr>
    </w:p>
    <w:p w14:paraId="5D254A92" w14:textId="427B044C" w:rsidR="00633C46" w:rsidRPr="0064229C" w:rsidRDefault="004718F5">
      <w:pPr>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ab/>
      </w:r>
      <w:r w:rsidR="0030779D" w:rsidRPr="0064229C">
        <w:rPr>
          <w:rFonts w:ascii="Palatino Linotype" w:eastAsia="Palatino Linotype" w:hAnsi="Palatino Linotype" w:cs="Palatino Linotype"/>
          <w:color w:val="000000" w:themeColor="text1"/>
          <w:sz w:val="23"/>
          <w:szCs w:val="23"/>
        </w:rPr>
        <w:t>Fazlul Hasan Siddiqui,</w:t>
      </w:r>
      <w:r w:rsidR="00F53ACA" w:rsidRPr="0064229C">
        <w:rPr>
          <w:rFonts w:ascii="Palatino Linotype" w:eastAsia="Palatino Linotype" w:hAnsi="Palatino Linotype" w:cs="Palatino Linotype"/>
          <w:color w:val="000000" w:themeColor="text1"/>
          <w:sz w:val="23"/>
          <w:szCs w:val="23"/>
        </w:rPr>
        <w:t xml:space="preserve"> </w:t>
      </w:r>
      <w:r w:rsidR="0030779D" w:rsidRPr="0064229C">
        <w:rPr>
          <w:rFonts w:ascii="Palatino Linotype" w:eastAsia="Palatino Linotype" w:hAnsi="Palatino Linotype" w:cs="Palatino Linotype"/>
          <w:color w:val="000000" w:themeColor="text1"/>
          <w:sz w:val="23"/>
          <w:szCs w:val="23"/>
        </w:rPr>
        <w:t>Ph</w:t>
      </w:r>
      <w:r w:rsidR="00B1340D">
        <w:rPr>
          <w:rFonts w:ascii="Palatino Linotype" w:eastAsia="Palatino Linotype" w:hAnsi="Palatino Linotype" w:cs="Palatino Linotype"/>
          <w:color w:val="000000" w:themeColor="text1"/>
          <w:sz w:val="23"/>
          <w:szCs w:val="23"/>
        </w:rPr>
        <w:t>.</w:t>
      </w:r>
      <w:r w:rsidR="0030779D" w:rsidRPr="0064229C">
        <w:rPr>
          <w:rFonts w:ascii="Palatino Linotype" w:eastAsia="Palatino Linotype" w:hAnsi="Palatino Linotype" w:cs="Palatino Linotype"/>
          <w:color w:val="000000" w:themeColor="text1"/>
          <w:sz w:val="23"/>
          <w:szCs w:val="23"/>
        </w:rPr>
        <w:t>D</w:t>
      </w:r>
      <w:r w:rsidR="00B1340D">
        <w:rPr>
          <w:rFonts w:ascii="Palatino Linotype" w:eastAsia="Palatino Linotype" w:hAnsi="Palatino Linotype" w:cs="Palatino Linotype"/>
          <w:color w:val="000000" w:themeColor="text1"/>
          <w:sz w:val="23"/>
          <w:szCs w:val="23"/>
        </w:rPr>
        <w:t>.</w:t>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003E5487" w:rsidRPr="0064229C">
        <w:rPr>
          <w:rFonts w:ascii="Palatino Linotype" w:eastAsia="Palatino Linotype" w:hAnsi="Palatino Linotype" w:cs="Palatino Linotype"/>
          <w:color w:val="000000" w:themeColor="text1"/>
          <w:sz w:val="23"/>
          <w:szCs w:val="23"/>
        </w:rPr>
        <w:t xml:space="preserve">        </w:t>
      </w:r>
      <w:r w:rsidR="00462FA8" w:rsidRPr="0064229C">
        <w:rPr>
          <w:rFonts w:ascii="Palatino Linotype" w:eastAsia="Palatino Linotype" w:hAnsi="Palatino Linotype" w:cs="Palatino Linotype"/>
          <w:color w:val="000000" w:themeColor="text1"/>
          <w:sz w:val="23"/>
          <w:szCs w:val="23"/>
        </w:rPr>
        <w:t>External Member</w:t>
      </w:r>
    </w:p>
    <w:p w14:paraId="443A487A" w14:textId="77777777" w:rsidR="0030779D" w:rsidRPr="0064229C" w:rsidRDefault="004718F5">
      <w:pPr>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ab/>
      </w:r>
      <w:r w:rsidR="0030779D" w:rsidRPr="0064229C">
        <w:rPr>
          <w:rFonts w:ascii="Palatino Linotype" w:eastAsia="Palatino Linotype" w:hAnsi="Palatino Linotype" w:cs="Palatino Linotype"/>
          <w:color w:val="000000" w:themeColor="text1"/>
          <w:sz w:val="23"/>
          <w:szCs w:val="23"/>
        </w:rPr>
        <w:t>Professor, Dept of Computer Science and Engineering</w:t>
      </w:r>
    </w:p>
    <w:p w14:paraId="684CFBAC" w14:textId="60757C8C" w:rsidR="00633C46" w:rsidRPr="00736A1F" w:rsidRDefault="0030779D" w:rsidP="00736A1F">
      <w:pPr>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ab/>
        <w:t>Dhaka University of Engineering and Technology</w:t>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p>
    <w:p w14:paraId="4F8F4877" w14:textId="77777777" w:rsidR="00633C46" w:rsidRDefault="00633C46">
      <w:pPr>
        <w:rPr>
          <w:color w:val="000000" w:themeColor="text1"/>
        </w:rPr>
      </w:pPr>
    </w:p>
    <w:p w14:paraId="727CA864" w14:textId="77777777" w:rsidR="00DF4E43" w:rsidRDefault="00DF4E43">
      <w:pPr>
        <w:rPr>
          <w:color w:val="000000" w:themeColor="text1"/>
        </w:rPr>
      </w:pPr>
    </w:p>
    <w:p w14:paraId="12106CF6" w14:textId="77777777" w:rsidR="00B1340D" w:rsidRPr="0064229C" w:rsidRDefault="00B1340D">
      <w:pPr>
        <w:rPr>
          <w:color w:val="000000" w:themeColor="text1"/>
        </w:rPr>
        <w:sectPr w:rsidR="00B1340D" w:rsidRPr="0064229C" w:rsidSect="00416442">
          <w:type w:val="continuous"/>
          <w:pgSz w:w="11906" w:h="16838"/>
          <w:pgMar w:top="1985" w:right="1588" w:bottom="1985" w:left="1588" w:header="431" w:footer="431" w:gutter="0"/>
          <w:pgNumType w:fmt="lowerRoman"/>
          <w:cols w:space="720"/>
        </w:sectPr>
      </w:pPr>
    </w:p>
    <w:bookmarkStart w:id="0" w:name="_Toc172453604"/>
    <w:bookmarkStart w:id="1" w:name="_Toc172834103"/>
    <w:bookmarkStart w:id="2" w:name="_Toc172994587"/>
    <w:p w14:paraId="3CA1EFF3" w14:textId="72F27881" w:rsidR="00633C46" w:rsidRPr="0064229C" w:rsidRDefault="0023440F" w:rsidP="00E86944">
      <w:pPr>
        <w:pStyle w:val="Heading1"/>
        <w:spacing w:before="0" w:after="0" w:line="240" w:lineRule="auto"/>
        <w:ind w:firstLine="6804"/>
        <w:rPr>
          <w:bCs/>
          <w:color w:val="000000" w:themeColor="text1"/>
        </w:rPr>
      </w:pPr>
      <w:r w:rsidRPr="0064229C">
        <w:rPr>
          <w:bCs/>
          <w:noProof/>
          <w:color w:val="000000" w:themeColor="text1"/>
        </w:rPr>
        <mc:AlternateContent>
          <mc:Choice Requires="wps">
            <w:drawing>
              <wp:anchor distT="0" distB="0" distL="114300" distR="114300" simplePos="0" relativeHeight="251662336" behindDoc="0" locked="0" layoutInCell="1" allowOverlap="1" wp14:anchorId="37F62B25" wp14:editId="6A054C01">
                <wp:simplePos x="0" y="0"/>
                <wp:positionH relativeFrom="column">
                  <wp:posOffset>-1270</wp:posOffset>
                </wp:positionH>
                <wp:positionV relativeFrom="paragraph">
                  <wp:posOffset>22860</wp:posOffset>
                </wp:positionV>
                <wp:extent cx="5580000" cy="0"/>
                <wp:effectExtent l="0" t="0" r="8255" b="12700"/>
                <wp:wrapNone/>
                <wp:docPr id="1609475925" name="Straight Connector 4"/>
                <wp:cNvGraphicFramePr/>
                <a:graphic xmlns:a="http://schemas.openxmlformats.org/drawingml/2006/main">
                  <a:graphicData uri="http://schemas.microsoft.com/office/word/2010/wordprocessingShape">
                    <wps:wsp>
                      <wps:cNvCnPr/>
                      <wps:spPr>
                        <a:xfrm>
                          <a:off x="0" y="0"/>
                          <a:ext cx="558000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A87848" id="Straight Connector 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8pt" to="439.2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" strokecolor="black [3213]"/>
            </w:pict>
          </mc:Fallback>
        </mc:AlternateContent>
      </w:r>
      <w:r w:rsidRPr="0064229C">
        <w:rPr>
          <w:rFonts w:ascii="Palatino Linotype" w:eastAsia="Palatino Linotype" w:hAnsi="Palatino Linotype" w:cs="Palatino Linotype"/>
          <w:bCs/>
          <w:color w:val="000000" w:themeColor="text1"/>
          <w:sz w:val="36"/>
          <w:szCs w:val="36"/>
        </w:rPr>
        <w:t>Declaration</w:t>
      </w:r>
      <w:bookmarkEnd w:id="0"/>
      <w:bookmarkEnd w:id="1"/>
      <w:bookmarkEnd w:id="2"/>
    </w:p>
    <w:p w14:paraId="2B7F06A2" w14:textId="77777777" w:rsidR="00633C46" w:rsidRPr="0064229C" w:rsidRDefault="00633C46">
      <w:pPr>
        <w:spacing w:after="120"/>
        <w:jc w:val="center"/>
        <w:rPr>
          <w:rFonts w:ascii="Palatino Linotype" w:eastAsia="Palatino Linotype" w:hAnsi="Palatino Linotype" w:cs="Palatino Linotype"/>
          <w:color w:val="000000" w:themeColor="text1"/>
        </w:rPr>
      </w:pPr>
    </w:p>
    <w:p w14:paraId="432E4806" w14:textId="55B341F9" w:rsidR="00633C46" w:rsidRPr="0064229C" w:rsidRDefault="0023440F">
      <w:pPr>
        <w:spacing w:after="120"/>
        <w:jc w:val="both"/>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color w:val="000000" w:themeColor="text1"/>
        </w:rPr>
        <w:t>We declare that this dissertation titled “</w:t>
      </w:r>
      <w:r w:rsidR="00DF4E43">
        <w:rPr>
          <w:rFonts w:ascii="Palatino Linotype" w:eastAsia="Palatino Linotype" w:hAnsi="Palatino Linotype" w:cs="Palatino Linotype"/>
          <w:color w:val="000000" w:themeColor="text1"/>
        </w:rPr>
        <w:t>Improving Anomaly Detection Integrating Time-Series Synthetic Data</w:t>
      </w:r>
      <w:r w:rsidRPr="0064229C">
        <w:rPr>
          <w:rFonts w:ascii="Palatino Linotype" w:eastAsia="Palatino Linotype" w:hAnsi="Palatino Linotype" w:cs="Palatino Linotype"/>
          <w:color w:val="000000" w:themeColor="text1"/>
        </w:rPr>
        <w:t>” and the works presented in it are our own. We confirm that:</w:t>
      </w:r>
    </w:p>
    <w:p w14:paraId="2E4D1A46" w14:textId="0F7002FE" w:rsidR="0023440F" w:rsidRPr="0064229C" w:rsidRDefault="0023440F" w:rsidP="004012D7">
      <w:pPr>
        <w:pStyle w:val="ListParagraph"/>
        <w:numPr>
          <w:ilvl w:val="0"/>
          <w:numId w:val="4"/>
        </w:numPr>
        <w:spacing w:after="120"/>
        <w:jc w:val="both"/>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color w:val="000000" w:themeColor="text1"/>
        </w:rPr>
        <w:t xml:space="preserve">The full part of the work is done during </w:t>
      </w:r>
      <w:r w:rsidR="00CC6206" w:rsidRPr="0064229C">
        <w:rPr>
          <w:rFonts w:ascii="Palatino Linotype" w:eastAsia="Palatino Linotype" w:hAnsi="Palatino Linotype" w:cs="Palatino Linotype"/>
          <w:color w:val="000000" w:themeColor="text1"/>
        </w:rPr>
        <w:t>master’s</w:t>
      </w:r>
      <w:r w:rsidRPr="0064229C">
        <w:rPr>
          <w:rFonts w:ascii="Palatino Linotype" w:eastAsia="Palatino Linotype" w:hAnsi="Palatino Linotype" w:cs="Palatino Linotype"/>
          <w:color w:val="000000" w:themeColor="text1"/>
        </w:rPr>
        <w:t xml:space="preserve"> research study in Bangladesh University of Professionals, Bangladesh.</w:t>
      </w:r>
    </w:p>
    <w:p w14:paraId="7C6A5E97" w14:textId="2AC1020A" w:rsidR="0023440F" w:rsidRPr="0064229C" w:rsidRDefault="0023440F" w:rsidP="004012D7">
      <w:pPr>
        <w:pStyle w:val="ListParagraph"/>
        <w:numPr>
          <w:ilvl w:val="0"/>
          <w:numId w:val="4"/>
        </w:numPr>
        <w:spacing w:after="120"/>
        <w:jc w:val="both"/>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color w:val="000000" w:themeColor="text1"/>
        </w:rPr>
        <w:t>This dissertation or any portion of it has not been previously submitted for a degree or other qualification at this University of any other institution.</w:t>
      </w:r>
    </w:p>
    <w:p w14:paraId="1A1AADF9" w14:textId="5786BD56" w:rsidR="0023440F" w:rsidRPr="0064229C" w:rsidRDefault="0023440F" w:rsidP="004012D7">
      <w:pPr>
        <w:pStyle w:val="ListParagraph"/>
        <w:numPr>
          <w:ilvl w:val="0"/>
          <w:numId w:val="4"/>
        </w:numPr>
        <w:spacing w:after="120"/>
        <w:jc w:val="both"/>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color w:val="000000" w:themeColor="text1"/>
        </w:rPr>
        <w:t>We have cited the published works of others with appropriate references.</w:t>
      </w:r>
    </w:p>
    <w:p w14:paraId="7B3280A4" w14:textId="1DBDB163" w:rsidR="0023440F" w:rsidRPr="0064229C" w:rsidRDefault="0023440F" w:rsidP="004012D7">
      <w:pPr>
        <w:pStyle w:val="ListParagraph"/>
        <w:numPr>
          <w:ilvl w:val="0"/>
          <w:numId w:val="4"/>
        </w:numPr>
        <w:spacing w:after="120"/>
        <w:jc w:val="both"/>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color w:val="000000" w:themeColor="text1"/>
        </w:rPr>
        <w:t>This research work is done entirely by us and our contribution and enhancements from other works are clearly stated.</w:t>
      </w:r>
    </w:p>
    <w:p w14:paraId="5ABD2C68" w14:textId="77777777" w:rsidR="0023440F" w:rsidRPr="0064229C" w:rsidRDefault="0023440F" w:rsidP="0023440F">
      <w:pPr>
        <w:spacing w:after="120"/>
        <w:jc w:val="both"/>
        <w:rPr>
          <w:rFonts w:ascii="Palatino Linotype" w:eastAsia="Palatino Linotype" w:hAnsi="Palatino Linotype" w:cs="Palatino Linotype"/>
          <w:color w:val="000000" w:themeColor="text1"/>
        </w:rPr>
      </w:pPr>
    </w:p>
    <w:p w14:paraId="309DD622" w14:textId="1C2C5BDB" w:rsidR="0023440F" w:rsidRPr="0064229C" w:rsidRDefault="00470D2F" w:rsidP="0023440F">
      <w:pPr>
        <w:spacing w:after="120"/>
        <w:jc w:val="both"/>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noProof/>
          <w:color w:val="000000" w:themeColor="text1"/>
        </w:rPr>
        <mc:AlternateContent>
          <mc:Choice Requires="wps">
            <w:drawing>
              <wp:anchor distT="0" distB="0" distL="114300" distR="114300" simplePos="0" relativeHeight="251663360" behindDoc="0" locked="0" layoutInCell="1" allowOverlap="1" wp14:anchorId="4C6D9962" wp14:editId="43D90193">
                <wp:simplePos x="0" y="0"/>
                <wp:positionH relativeFrom="column">
                  <wp:posOffset>-5528</wp:posOffset>
                </wp:positionH>
                <wp:positionV relativeFrom="paragraph">
                  <wp:posOffset>208375</wp:posOffset>
                </wp:positionV>
                <wp:extent cx="3007194" cy="0"/>
                <wp:effectExtent l="0" t="0" r="15875" b="12700"/>
                <wp:wrapNone/>
                <wp:docPr id="868534278" name="Straight Connector 6"/>
                <wp:cNvGraphicFramePr/>
                <a:graphic xmlns:a="http://schemas.openxmlformats.org/drawingml/2006/main">
                  <a:graphicData uri="http://schemas.microsoft.com/office/word/2010/wordprocessingShape">
                    <wps:wsp>
                      <wps:cNvCnPr/>
                      <wps:spPr>
                        <a:xfrm>
                          <a:off x="0" y="0"/>
                          <a:ext cx="30071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73086F" id="Straight Connector 6"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6.4pt" to="236.3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" strokecolor="black [3040]"/>
            </w:pict>
          </mc:Fallback>
        </mc:AlternateContent>
      </w:r>
      <w:r w:rsidR="0023440F" w:rsidRPr="0064229C">
        <w:rPr>
          <w:rFonts w:ascii="Palatino Linotype" w:eastAsia="Palatino Linotype" w:hAnsi="Palatino Linotype" w:cs="Palatino Linotype"/>
          <w:color w:val="000000" w:themeColor="text1"/>
        </w:rPr>
        <w:t>Singned:</w:t>
      </w:r>
    </w:p>
    <w:p w14:paraId="30A86B3D" w14:textId="77777777" w:rsidR="0023440F" w:rsidRPr="0064229C" w:rsidRDefault="0023440F" w:rsidP="0023440F">
      <w:pPr>
        <w:spacing w:after="120"/>
        <w:jc w:val="both"/>
        <w:rPr>
          <w:rFonts w:ascii="Palatino Linotype" w:eastAsia="Palatino Linotype" w:hAnsi="Palatino Linotype" w:cs="Palatino Linotype"/>
          <w:color w:val="000000" w:themeColor="text1"/>
        </w:rPr>
      </w:pPr>
    </w:p>
    <w:p w14:paraId="4A68A68D" w14:textId="10DA9EEE" w:rsidR="00470D2F" w:rsidRPr="0064229C" w:rsidRDefault="0023440F" w:rsidP="0023440F">
      <w:pPr>
        <w:rPr>
          <w:rFonts w:ascii="Palatino Linotype" w:eastAsia="Palatino Linotype" w:hAnsi="Palatino Linotype" w:cs="Palatino Linotype"/>
          <w:b/>
          <w:bCs/>
          <w:color w:val="000000" w:themeColor="text1"/>
        </w:rPr>
      </w:pPr>
      <w:r w:rsidRPr="0064229C">
        <w:rPr>
          <w:rFonts w:ascii="Palatino Linotype" w:eastAsia="Palatino Linotype" w:hAnsi="Palatino Linotype" w:cs="Palatino Linotype"/>
          <w:b/>
          <w:bCs/>
          <w:color w:val="000000" w:themeColor="text1"/>
        </w:rPr>
        <w:t>Candidate</w:t>
      </w:r>
      <w:r w:rsidR="00470D2F" w:rsidRPr="0064229C">
        <w:rPr>
          <w:rFonts w:ascii="Palatino Linotype" w:eastAsia="Palatino Linotype" w:hAnsi="Palatino Linotype" w:cs="Palatino Linotype"/>
          <w:b/>
          <w:bCs/>
          <w:color w:val="000000" w:themeColor="text1"/>
        </w:rPr>
        <w:t>s</w:t>
      </w:r>
      <w:r w:rsidR="00777FD1" w:rsidRPr="0064229C">
        <w:rPr>
          <w:rFonts w:ascii="Palatino Linotype" w:eastAsia="Palatino Linotype" w:hAnsi="Palatino Linotype" w:cs="Palatino Linotype"/>
          <w:b/>
          <w:bCs/>
          <w:color w:val="000000" w:themeColor="text1"/>
        </w:rPr>
        <w:t>:</w:t>
      </w:r>
      <w:r w:rsidRPr="0064229C">
        <w:rPr>
          <w:rFonts w:ascii="Palatino Linotype" w:eastAsia="Palatino Linotype" w:hAnsi="Palatino Linotype" w:cs="Palatino Linotype"/>
          <w:b/>
          <w:bCs/>
          <w:color w:val="000000" w:themeColor="text1"/>
        </w:rPr>
        <w:tab/>
      </w:r>
    </w:p>
    <w:p w14:paraId="0AB3B6A9" w14:textId="77777777" w:rsidR="00470D2F" w:rsidRPr="0064229C" w:rsidRDefault="00470D2F" w:rsidP="0023440F">
      <w:pPr>
        <w:rPr>
          <w:rFonts w:ascii="Palatino Linotype" w:eastAsia="Palatino Linotype" w:hAnsi="Palatino Linotype" w:cs="Palatino Linotype"/>
          <w:color w:val="000000" w:themeColor="text1"/>
        </w:rPr>
      </w:pPr>
    </w:p>
    <w:p w14:paraId="5CB9F40A" w14:textId="77777777" w:rsidR="00470D2F" w:rsidRPr="0064229C" w:rsidRDefault="0023440F" w:rsidP="0023440F">
      <w:pPr>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color w:val="000000" w:themeColor="text1"/>
        </w:rPr>
        <w:t>Jahidul Arafat</w:t>
      </w:r>
    </w:p>
    <w:p w14:paraId="11953F8D" w14:textId="771E33E6" w:rsidR="00470D2F" w:rsidRPr="0064229C" w:rsidRDefault="0023440F" w:rsidP="0023440F">
      <w:pPr>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color w:val="000000" w:themeColor="text1"/>
        </w:rPr>
        <w:tab/>
      </w:r>
    </w:p>
    <w:p w14:paraId="385BA6D5" w14:textId="77777777" w:rsidR="00470D2F" w:rsidRPr="0064229C" w:rsidRDefault="0023440F" w:rsidP="0023440F">
      <w:pPr>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color w:val="000000" w:themeColor="text1"/>
        </w:rPr>
        <w:t>Tirtha Mondal</w:t>
      </w:r>
    </w:p>
    <w:p w14:paraId="7CAC1EE7" w14:textId="64D41CA4" w:rsidR="00470D2F" w:rsidRPr="0064229C" w:rsidRDefault="0023440F" w:rsidP="0023440F">
      <w:pPr>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color w:val="000000" w:themeColor="text1"/>
        </w:rPr>
        <w:tab/>
      </w:r>
    </w:p>
    <w:p w14:paraId="64074BD6" w14:textId="77777777" w:rsidR="00470D2F" w:rsidRPr="0064229C" w:rsidRDefault="0023440F" w:rsidP="0023440F">
      <w:pPr>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color w:val="000000" w:themeColor="text1"/>
        </w:rPr>
        <w:t>A.S.M. Abdur Rob</w:t>
      </w:r>
      <w:r w:rsidRPr="0064229C">
        <w:rPr>
          <w:rFonts w:ascii="Palatino Linotype" w:eastAsia="Palatino Linotype" w:hAnsi="Palatino Linotype" w:cs="Palatino Linotype"/>
          <w:color w:val="000000" w:themeColor="text1"/>
        </w:rPr>
        <w:tab/>
      </w:r>
    </w:p>
    <w:p w14:paraId="5F150B50" w14:textId="77777777" w:rsidR="00470D2F" w:rsidRPr="0064229C" w:rsidRDefault="00470D2F" w:rsidP="0023440F">
      <w:pPr>
        <w:rPr>
          <w:rFonts w:ascii="Palatino Linotype" w:eastAsia="Palatino Linotype" w:hAnsi="Palatino Linotype" w:cs="Palatino Linotype"/>
          <w:color w:val="000000" w:themeColor="text1"/>
        </w:rPr>
      </w:pPr>
    </w:p>
    <w:p w14:paraId="064EDEE5" w14:textId="722A8398" w:rsidR="0023440F" w:rsidRPr="0064229C" w:rsidRDefault="0023440F" w:rsidP="0023440F">
      <w:pPr>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color w:val="000000" w:themeColor="text1"/>
        </w:rPr>
        <w:t>Faruq Ahamed</w:t>
      </w:r>
    </w:p>
    <w:p w14:paraId="11C04B4D" w14:textId="77777777" w:rsidR="0023440F" w:rsidRPr="0064229C" w:rsidRDefault="0023440F" w:rsidP="0023440F">
      <w:pPr>
        <w:spacing w:after="120"/>
        <w:jc w:val="both"/>
        <w:rPr>
          <w:rFonts w:ascii="Palatino Linotype" w:eastAsia="Palatino Linotype" w:hAnsi="Palatino Linotype" w:cs="Palatino Linotype"/>
          <w:color w:val="000000" w:themeColor="text1"/>
        </w:rPr>
      </w:pPr>
    </w:p>
    <w:p w14:paraId="0B2D331B" w14:textId="77777777" w:rsidR="00470D2F" w:rsidRPr="0064229C" w:rsidRDefault="00470D2F" w:rsidP="0023440F">
      <w:pPr>
        <w:spacing w:after="120"/>
        <w:jc w:val="both"/>
        <w:rPr>
          <w:rFonts w:ascii="Palatino Linotype" w:eastAsia="Palatino Linotype" w:hAnsi="Palatino Linotype" w:cs="Palatino Linotype"/>
          <w:color w:val="000000" w:themeColor="text1"/>
        </w:rPr>
      </w:pPr>
    </w:p>
    <w:p w14:paraId="6A81C05C" w14:textId="582BE142" w:rsidR="0023440F" w:rsidRPr="0064229C" w:rsidRDefault="0023440F" w:rsidP="0023440F">
      <w:pPr>
        <w:spacing w:after="120"/>
        <w:jc w:val="both"/>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color w:val="000000" w:themeColor="text1"/>
        </w:rPr>
        <w:t>Countersigned:</w:t>
      </w:r>
    </w:p>
    <w:p w14:paraId="42F922A1" w14:textId="6AB255C0" w:rsidR="00470D2F" w:rsidRPr="0064229C" w:rsidRDefault="00470D2F" w:rsidP="0023440F">
      <w:pPr>
        <w:spacing w:after="120"/>
        <w:jc w:val="both"/>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noProof/>
          <w:color w:val="000000" w:themeColor="text1"/>
        </w:rPr>
        <mc:AlternateContent>
          <mc:Choice Requires="wps">
            <w:drawing>
              <wp:anchor distT="0" distB="0" distL="114300" distR="114300" simplePos="0" relativeHeight="251665408" behindDoc="0" locked="0" layoutInCell="1" allowOverlap="1" wp14:anchorId="569089BB" wp14:editId="0200A2C1">
                <wp:simplePos x="0" y="0"/>
                <wp:positionH relativeFrom="column">
                  <wp:posOffset>0</wp:posOffset>
                </wp:positionH>
                <wp:positionV relativeFrom="paragraph">
                  <wp:posOffset>-635</wp:posOffset>
                </wp:positionV>
                <wp:extent cx="3007194" cy="0"/>
                <wp:effectExtent l="0" t="0" r="15875" b="12700"/>
                <wp:wrapNone/>
                <wp:docPr id="2099980740" name="Straight Connector 6"/>
                <wp:cNvGraphicFramePr/>
                <a:graphic xmlns:a="http://schemas.openxmlformats.org/drawingml/2006/main">
                  <a:graphicData uri="http://schemas.microsoft.com/office/word/2010/wordprocessingShape">
                    <wps:wsp>
                      <wps:cNvCnPr/>
                      <wps:spPr>
                        <a:xfrm>
                          <a:off x="0" y="0"/>
                          <a:ext cx="30071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2F495E" id="Straight Connector 6"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236.8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" strokecolor="black [3040]"/>
            </w:pict>
          </mc:Fallback>
        </mc:AlternateContent>
      </w:r>
    </w:p>
    <w:p w14:paraId="23CD97C8" w14:textId="77777777" w:rsidR="0023440F" w:rsidRPr="0064229C" w:rsidRDefault="0023440F" w:rsidP="0023440F">
      <w:pPr>
        <w:spacing w:after="120"/>
        <w:jc w:val="both"/>
        <w:rPr>
          <w:rFonts w:ascii="Palatino Linotype" w:eastAsia="Palatino Linotype" w:hAnsi="Palatino Linotype" w:cs="Palatino Linotype"/>
          <w:color w:val="000000" w:themeColor="text1"/>
        </w:rPr>
      </w:pPr>
    </w:p>
    <w:p w14:paraId="62593776" w14:textId="77777777" w:rsidR="0023440F" w:rsidRPr="0064229C" w:rsidRDefault="0023440F" w:rsidP="0023440F">
      <w:pPr>
        <w:spacing w:after="120"/>
        <w:jc w:val="both"/>
        <w:rPr>
          <w:rFonts w:ascii="Palatino Linotype" w:eastAsia="Palatino Linotype" w:hAnsi="Palatino Linotype" w:cs="Palatino Linotype"/>
          <w:color w:val="000000" w:themeColor="text1"/>
        </w:rPr>
      </w:pPr>
    </w:p>
    <w:p w14:paraId="408FD1C4" w14:textId="2451BD87" w:rsidR="00633C46" w:rsidRPr="0064229C" w:rsidRDefault="0023440F" w:rsidP="00777FD1">
      <w:pPr>
        <w:spacing w:after="120"/>
        <w:jc w:val="both"/>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b/>
          <w:bCs/>
          <w:color w:val="000000" w:themeColor="text1"/>
        </w:rPr>
        <w:t>Supervisor:</w:t>
      </w:r>
      <w:r w:rsidRPr="0064229C">
        <w:rPr>
          <w:rFonts w:ascii="Palatino Linotype" w:eastAsia="Palatino Linotype" w:hAnsi="Palatino Linotype" w:cs="Palatino Linotype"/>
          <w:color w:val="000000" w:themeColor="text1"/>
        </w:rPr>
        <w:tab/>
        <w:t>Md. Ahsan Habib</w:t>
      </w:r>
      <w:r w:rsidR="00B1340D">
        <w:rPr>
          <w:rFonts w:ascii="Palatino Linotype" w:eastAsia="Palatino Linotype" w:hAnsi="Palatino Linotype" w:cs="Palatino Linotype"/>
          <w:color w:val="000000" w:themeColor="text1"/>
        </w:rPr>
        <w:t>, Ph.D.</w:t>
      </w:r>
    </w:p>
    <w:p w14:paraId="62DD04C8" w14:textId="6EEBEA2B" w:rsidR="00777FD1" w:rsidRPr="0064229C" w:rsidRDefault="00777FD1" w:rsidP="00777FD1">
      <w:pPr>
        <w:spacing w:after="120"/>
        <w:jc w:val="both"/>
        <w:rPr>
          <w:rFonts w:ascii="Palatino Linotype" w:eastAsia="Palatino Linotype" w:hAnsi="Palatino Linotype" w:cs="Palatino Linotype"/>
          <w:color w:val="000000" w:themeColor="text1"/>
        </w:rPr>
        <w:sectPr w:rsidR="00777FD1" w:rsidRPr="0064229C" w:rsidSect="00416442">
          <w:type w:val="continuous"/>
          <w:pgSz w:w="11906" w:h="16838"/>
          <w:pgMar w:top="1985" w:right="1588" w:bottom="1985" w:left="1588" w:header="431" w:footer="431" w:gutter="0"/>
          <w:pgNumType w:fmt="lowerRoman"/>
          <w:cols w:space="720"/>
        </w:sectPr>
      </w:pPr>
    </w:p>
    <w:p w14:paraId="1CE9AE69" w14:textId="77777777" w:rsidR="003223F5" w:rsidRPr="0064229C" w:rsidRDefault="003223F5" w:rsidP="003223F5">
      <w:pPr>
        <w:rPr>
          <w:color w:val="000000" w:themeColor="text1"/>
        </w:rPr>
      </w:pPr>
    </w:p>
    <w:p w14:paraId="4BD4A8FE" w14:textId="77777777" w:rsidR="003223F5" w:rsidRPr="0064229C" w:rsidRDefault="003223F5" w:rsidP="003223F5">
      <w:pPr>
        <w:rPr>
          <w:color w:val="000000" w:themeColor="text1"/>
        </w:rPr>
        <w:sectPr w:rsidR="003223F5" w:rsidRPr="0064229C" w:rsidSect="00416442">
          <w:type w:val="continuous"/>
          <w:pgSz w:w="11906" w:h="16838"/>
          <w:pgMar w:top="1985" w:right="1588" w:bottom="1985" w:left="1588" w:header="431" w:footer="431" w:gutter="0"/>
          <w:pgNumType w:fmt="lowerRoman"/>
          <w:cols w:space="720"/>
        </w:sectPr>
      </w:pPr>
    </w:p>
    <w:bookmarkStart w:id="3" w:name="_Toc172453605"/>
    <w:bookmarkStart w:id="4" w:name="_Toc172834104"/>
    <w:bookmarkStart w:id="5" w:name="_Toc172994588"/>
    <w:p w14:paraId="3863F09D" w14:textId="1663F17C" w:rsidR="003223F5" w:rsidRPr="0064229C" w:rsidRDefault="003E5487" w:rsidP="003C4D1E">
      <w:pPr>
        <w:pStyle w:val="Heading1"/>
        <w:spacing w:before="0" w:after="0" w:line="240" w:lineRule="auto"/>
        <w:ind w:left="7230"/>
        <w:rPr>
          <w:rFonts w:ascii="Palatino Linotype" w:eastAsia="Palatino Linotype" w:hAnsi="Palatino Linotype" w:cs="Palatino Linotype"/>
          <w:b/>
          <w:color w:val="000000" w:themeColor="text1"/>
          <w:sz w:val="36"/>
          <w:szCs w:val="36"/>
        </w:rPr>
      </w:pPr>
      <w:r w:rsidRPr="0064229C">
        <w:rPr>
          <w:b/>
          <w:noProof/>
          <w:color w:val="000000" w:themeColor="text1"/>
        </w:rPr>
        <w:lastRenderedPageBreak/>
        <mc:AlternateContent>
          <mc:Choice Requires="wps">
            <w:drawing>
              <wp:anchor distT="0" distB="0" distL="114300" distR="114300" simplePos="0" relativeHeight="251683840" behindDoc="0" locked="0" layoutInCell="1" allowOverlap="1" wp14:anchorId="03EFA7F6" wp14:editId="1C0B4835">
                <wp:simplePos x="0" y="0"/>
                <wp:positionH relativeFrom="column">
                  <wp:posOffset>0</wp:posOffset>
                </wp:positionH>
                <wp:positionV relativeFrom="paragraph">
                  <wp:posOffset>-635</wp:posOffset>
                </wp:positionV>
                <wp:extent cx="5580000" cy="0"/>
                <wp:effectExtent l="0" t="0" r="8255" b="12700"/>
                <wp:wrapNone/>
                <wp:docPr id="43302229" name="Straight Connector 4"/>
                <wp:cNvGraphicFramePr/>
                <a:graphic xmlns:a="http://schemas.openxmlformats.org/drawingml/2006/main">
                  <a:graphicData uri="http://schemas.microsoft.com/office/word/2010/wordprocessingShape">
                    <wps:wsp>
                      <wps:cNvCnPr/>
                      <wps:spPr>
                        <a:xfrm>
                          <a:off x="0" y="0"/>
                          <a:ext cx="558000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D37C90" id="Straight Connector 4"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39.35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" strokecolor="black [3213]"/>
            </w:pict>
          </mc:Fallback>
        </mc:AlternateContent>
      </w:r>
      <w:r w:rsidR="003223F5" w:rsidRPr="0064229C">
        <w:rPr>
          <w:rFonts w:ascii="Palatino Linotype" w:eastAsia="Palatino Linotype" w:hAnsi="Palatino Linotype" w:cs="Palatino Linotype"/>
          <w:b/>
          <w:color w:val="000000" w:themeColor="text1"/>
          <w:sz w:val="36"/>
          <w:szCs w:val="36"/>
        </w:rPr>
        <w:t>Abstract</w:t>
      </w:r>
      <w:bookmarkEnd w:id="3"/>
      <w:bookmarkEnd w:id="4"/>
      <w:bookmarkEnd w:id="5"/>
    </w:p>
    <w:p w14:paraId="46C76E65" w14:textId="77777777" w:rsidR="003223F5" w:rsidRPr="0064229C" w:rsidRDefault="003223F5" w:rsidP="003223F5">
      <w:pPr>
        <w:tabs>
          <w:tab w:val="left" w:pos="3565"/>
          <w:tab w:val="right" w:pos="9604"/>
        </w:tabs>
        <w:rPr>
          <w:rFonts w:ascii="Palatino Linotype" w:eastAsia="Palatino Linotype" w:hAnsi="Palatino Linotype" w:cs="Palatino Linotype"/>
          <w:bCs/>
          <w:color w:val="000000" w:themeColor="text1"/>
          <w:sz w:val="36"/>
          <w:szCs w:val="36"/>
        </w:rPr>
      </w:pPr>
    </w:p>
    <w:p w14:paraId="349B0AFD" w14:textId="77777777" w:rsidR="003223F5" w:rsidRPr="0064229C" w:rsidRDefault="003223F5" w:rsidP="003223F5">
      <w:pPr>
        <w:tabs>
          <w:tab w:val="left" w:pos="3565"/>
          <w:tab w:val="right" w:pos="9604"/>
        </w:tabs>
        <w:rPr>
          <w:bCs/>
          <w:color w:val="000000" w:themeColor="text1"/>
        </w:rPr>
      </w:pPr>
    </w:p>
    <w:p w14:paraId="3323219D" w14:textId="15D3748E" w:rsidR="003223F5" w:rsidRPr="0064229C" w:rsidRDefault="00697869" w:rsidP="00BE1C24">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Detecting anomalies in time series data is critical for applications across various sectors, including but not limited to financial fraud detection, predictive maintenance, healthcare monitoring, and cybersecurity. The latest learning-based anomaly detection models have shown significant improvements over their statistical-based counterparts in inference accuracy and model interoperability, owing to their task-specific training on extensive multivariate corpora. However, their current performance requires enhancement for scalable practical deployment</w:t>
      </w:r>
      <w:r w:rsidR="00B1340D">
        <w:rPr>
          <w:rFonts w:ascii="Palatino Linotype" w:hAnsi="Palatino Linotype"/>
          <w:color w:val="000000" w:themeColor="text1"/>
        </w:rPr>
        <w:t xml:space="preserve"> </w:t>
      </w:r>
      <w:r w:rsidRPr="0064229C">
        <w:rPr>
          <w:rFonts w:ascii="Palatino Linotype" w:hAnsi="Palatino Linotype"/>
          <w:color w:val="000000" w:themeColor="text1"/>
        </w:rPr>
        <w:t>when handling high-dimensional, high-velocity, and high-volume complex time series data</w:t>
      </w:r>
      <w:r w:rsidR="00B1340D">
        <w:rPr>
          <w:rFonts w:ascii="Palatino Linotype" w:hAnsi="Palatino Linotype"/>
          <w:color w:val="000000" w:themeColor="text1"/>
        </w:rPr>
        <w:t xml:space="preserve">. </w:t>
      </w:r>
      <w:r w:rsidR="00075C84">
        <w:rPr>
          <w:rFonts w:ascii="Palatino Linotype" w:hAnsi="Palatino Linotype"/>
          <w:color w:val="000000" w:themeColor="text1"/>
        </w:rPr>
        <w:t>Moreover,</w:t>
      </w:r>
      <w:r w:rsidRPr="0064229C">
        <w:rPr>
          <w:rFonts w:ascii="Palatino Linotype" w:hAnsi="Palatino Linotype"/>
          <w:color w:val="000000" w:themeColor="text1"/>
        </w:rPr>
        <w:t xml:space="preserve"> </w:t>
      </w:r>
      <w:r w:rsidR="00075C84">
        <w:rPr>
          <w:rFonts w:ascii="Palatino Linotype" w:hAnsi="Palatino Linotype"/>
          <w:color w:val="000000" w:themeColor="text1"/>
        </w:rPr>
        <w:t xml:space="preserve">time series data introduces more </w:t>
      </w:r>
      <w:r w:rsidRPr="0064229C">
        <w:rPr>
          <w:rFonts w:ascii="Palatino Linotype" w:hAnsi="Palatino Linotype"/>
          <w:color w:val="000000" w:themeColor="text1"/>
        </w:rPr>
        <w:t xml:space="preserve">challenges </w:t>
      </w:r>
      <w:r w:rsidR="00075C84">
        <w:rPr>
          <w:rFonts w:ascii="Palatino Linotype" w:hAnsi="Palatino Linotype"/>
          <w:color w:val="000000" w:themeColor="text1"/>
        </w:rPr>
        <w:t>due to</w:t>
      </w:r>
      <w:r w:rsidRPr="0064229C">
        <w:rPr>
          <w:rFonts w:ascii="Palatino Linotype" w:hAnsi="Palatino Linotype"/>
          <w:color w:val="000000" w:themeColor="text1"/>
        </w:rPr>
        <w:t xml:space="preserve"> data sparsity, imbalance, variability, and temporal inconsistencies during model training. To address these challenges and trade-off between model convergence and generalizability, this paper proposes a comprehensive framework namely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leveraging </w:t>
      </w:r>
      <w:r w:rsidR="006071C7" w:rsidRPr="0064229C">
        <w:rPr>
          <w:rFonts w:ascii="Palatino Linotype" w:hAnsi="Palatino Linotype"/>
          <w:color w:val="000000" w:themeColor="text1"/>
        </w:rPr>
        <w:t xml:space="preserve">high quality </w:t>
      </w:r>
      <w:r w:rsidRPr="0064229C">
        <w:rPr>
          <w:rFonts w:ascii="Palatino Linotype" w:hAnsi="Palatino Linotype"/>
          <w:color w:val="000000" w:themeColor="text1"/>
        </w:rPr>
        <w:t>synthetic data</w:t>
      </w:r>
      <w:r w:rsidR="006071C7" w:rsidRPr="0064229C">
        <w:rPr>
          <w:rFonts w:ascii="Palatino Linotype" w:hAnsi="Palatino Linotype"/>
          <w:color w:val="000000" w:themeColor="text1"/>
        </w:rPr>
        <w:t xml:space="preserve"> generated through pTimeGAN</w:t>
      </w:r>
      <w:r w:rsidRPr="0064229C">
        <w:rPr>
          <w:rFonts w:ascii="Palatino Linotype" w:hAnsi="Palatino Linotype"/>
          <w:color w:val="000000" w:themeColor="text1"/>
        </w:rPr>
        <w:t xml:space="preserve"> along with real datasets and </w:t>
      </w:r>
      <w:r w:rsidR="006071C7" w:rsidRPr="0064229C">
        <w:rPr>
          <w:rFonts w:ascii="Palatino Linotype" w:hAnsi="Palatino Linotype"/>
          <w:color w:val="000000" w:themeColor="text1"/>
        </w:rPr>
        <w:t xml:space="preserve">Rolling Window </w:t>
      </w:r>
      <w:r w:rsidRPr="0064229C">
        <w:rPr>
          <w:rFonts w:ascii="Palatino Linotype" w:hAnsi="Palatino Linotype"/>
          <w:color w:val="000000" w:themeColor="text1"/>
        </w:rPr>
        <w:t xml:space="preserve">Time Series Stratified k-Fold Cross-Validation during model training and validation. Empirical experiments were conducted on </w:t>
      </w:r>
      <w:r w:rsidR="00DC15A6" w:rsidRPr="0064229C">
        <w:rPr>
          <w:rFonts w:ascii="Palatino Linotype" w:hAnsi="Palatino Linotype"/>
          <w:color w:val="000000" w:themeColor="text1"/>
        </w:rPr>
        <w:t>6</w:t>
      </w:r>
      <w:r w:rsidRPr="0064229C">
        <w:rPr>
          <w:rFonts w:ascii="Palatino Linotype" w:hAnsi="Palatino Linotype"/>
          <w:color w:val="000000" w:themeColor="text1"/>
        </w:rPr>
        <w:t xml:space="preserve"> models</w:t>
      </w:r>
      <w:r w:rsidR="006071C7" w:rsidRPr="0064229C">
        <w:rPr>
          <w:rFonts w:ascii="Palatino Linotype" w:hAnsi="Palatino Linotype"/>
          <w:color w:val="000000" w:themeColor="text1"/>
        </w:rPr>
        <w:t xml:space="preserve"> for generalization, 5 synthetic data generation and cross-valdiaiton techniques with</w:t>
      </w:r>
      <w:r w:rsidRPr="0064229C">
        <w:rPr>
          <w:rFonts w:ascii="Palatino Linotype" w:hAnsi="Palatino Linotype"/>
          <w:color w:val="000000" w:themeColor="text1"/>
        </w:rPr>
        <w:t xml:space="preserve"> 3 opensource datasets. These are rigorously tested and cross-validated </w:t>
      </w:r>
      <w:r w:rsidR="006071C7" w:rsidRPr="0064229C">
        <w:rPr>
          <w:rFonts w:ascii="Palatino Linotype" w:hAnsi="Palatino Linotype"/>
          <w:color w:val="000000" w:themeColor="text1"/>
        </w:rPr>
        <w:t>against proposed</w:t>
      </w:r>
      <w:r w:rsidRPr="0064229C">
        <w:rPr>
          <w:rFonts w:ascii="Palatino Linotype" w:hAnsi="Palatino Linotype"/>
          <w:color w:val="000000" w:themeColor="text1"/>
        </w:rPr>
        <w:t xml:space="preserve"> irs</w:t>
      </w:r>
      <w:r w:rsidR="003223F5" w:rsidRPr="0064229C">
        <w:rPr>
          <w:rFonts w:ascii="Palatino Linotype" w:hAnsi="Palatino Linotype"/>
          <w:color w:val="000000" w:themeColor="text1"/>
        </w:rPr>
        <w:t>R</w:t>
      </w:r>
      <w:r w:rsidRPr="0064229C">
        <w:rPr>
          <w:rFonts w:ascii="Palatino Linotype" w:hAnsi="Palatino Linotype"/>
          <w:color w:val="000000" w:themeColor="text1"/>
        </w:rPr>
        <w:t>Sk. The proposed framework achieves substantial improvements in computational accuracy and lower prediction errors, which are further cross-validated with auxiliary PRF1</w:t>
      </w:r>
      <w:r w:rsidR="003E5487" w:rsidRPr="0064229C">
        <w:rPr>
          <w:rFonts w:ascii="Palatino Linotype" w:hAnsi="Palatino Linotype"/>
          <w:color w:val="000000" w:themeColor="text1"/>
        </w:rPr>
        <w:t>.</w:t>
      </w:r>
    </w:p>
    <w:p w14:paraId="0F279F20" w14:textId="2551EC50" w:rsidR="003E5487" w:rsidRPr="0064229C" w:rsidRDefault="003E5487" w:rsidP="003E5487">
      <w:pPr>
        <w:spacing w:line="360" w:lineRule="auto"/>
        <w:jc w:val="both"/>
        <w:rPr>
          <w:rFonts w:ascii="Palatino Linotype" w:hAnsi="Palatino Linotype"/>
          <w:color w:val="000000" w:themeColor="text1"/>
        </w:rPr>
      </w:pPr>
    </w:p>
    <w:p w14:paraId="0470108C" w14:textId="77777777" w:rsidR="006C08AB" w:rsidRPr="0064229C" w:rsidRDefault="006C08AB" w:rsidP="003E5487">
      <w:pPr>
        <w:spacing w:line="360" w:lineRule="auto"/>
        <w:jc w:val="both"/>
        <w:rPr>
          <w:rFonts w:ascii="Palatino Linotype" w:hAnsi="Palatino Linotype"/>
          <w:color w:val="000000" w:themeColor="text1"/>
        </w:rPr>
      </w:pPr>
    </w:p>
    <w:p w14:paraId="1D69A141" w14:textId="77777777" w:rsidR="006C08AB" w:rsidRPr="0064229C" w:rsidRDefault="006C08AB" w:rsidP="003E5487">
      <w:pPr>
        <w:spacing w:line="360" w:lineRule="auto"/>
        <w:jc w:val="both"/>
        <w:rPr>
          <w:rFonts w:ascii="Palatino Linotype" w:hAnsi="Palatino Linotype"/>
          <w:color w:val="000000" w:themeColor="text1"/>
        </w:rPr>
      </w:pPr>
    </w:p>
    <w:p w14:paraId="16DFF378" w14:textId="2EBC1897" w:rsidR="006C08AB" w:rsidRPr="0064229C" w:rsidRDefault="006C08AB" w:rsidP="003E5487">
      <w:pPr>
        <w:spacing w:line="360" w:lineRule="auto"/>
        <w:jc w:val="both"/>
        <w:rPr>
          <w:rFonts w:ascii="Palatino Linotype" w:hAnsi="Palatino Linotype"/>
          <w:color w:val="000000" w:themeColor="text1"/>
        </w:rPr>
        <w:sectPr w:rsidR="006C08AB" w:rsidRPr="0064229C" w:rsidSect="00416442">
          <w:type w:val="continuous"/>
          <w:pgSz w:w="11906" w:h="16838"/>
          <w:pgMar w:top="1985" w:right="1588" w:bottom="1985" w:left="1588" w:header="431" w:footer="431" w:gutter="0"/>
          <w:pgNumType w:fmt="lowerRoman"/>
          <w:cols w:space="720"/>
        </w:sectPr>
      </w:pPr>
    </w:p>
    <w:bookmarkStart w:id="6" w:name="_Toc172834105"/>
    <w:bookmarkStart w:id="7" w:name="_Toc172994589"/>
    <w:p w14:paraId="288BF27A" w14:textId="19C0874A" w:rsidR="003223F5" w:rsidRPr="0064229C" w:rsidRDefault="003E5487" w:rsidP="00BE1C24">
      <w:pPr>
        <w:pStyle w:val="Heading1"/>
        <w:spacing w:before="0" w:after="0"/>
        <w:ind w:firstLine="5528"/>
        <w:rPr>
          <w:rFonts w:ascii="Palatino Linotype" w:eastAsia="Palatino Linotype" w:hAnsi="Palatino Linotype" w:cs="Palatino Linotype"/>
          <w:b/>
          <w:color w:val="000000" w:themeColor="text1"/>
          <w:sz w:val="36"/>
          <w:szCs w:val="36"/>
        </w:rPr>
      </w:pPr>
      <w:r w:rsidRPr="0064229C">
        <w:rPr>
          <w:b/>
          <w:noProof/>
          <w:color w:val="000000" w:themeColor="text1"/>
        </w:rPr>
        <w:lastRenderedPageBreak/>
        <mc:AlternateContent>
          <mc:Choice Requires="wps">
            <w:drawing>
              <wp:anchor distT="0" distB="0" distL="114300" distR="114300" simplePos="0" relativeHeight="251685888" behindDoc="0" locked="0" layoutInCell="1" allowOverlap="1" wp14:anchorId="011072F5" wp14:editId="6F16DC92">
                <wp:simplePos x="0" y="0"/>
                <wp:positionH relativeFrom="column">
                  <wp:posOffset>0</wp:posOffset>
                </wp:positionH>
                <wp:positionV relativeFrom="paragraph">
                  <wp:posOffset>-635</wp:posOffset>
                </wp:positionV>
                <wp:extent cx="5580000" cy="0"/>
                <wp:effectExtent l="0" t="0" r="8255" b="12700"/>
                <wp:wrapNone/>
                <wp:docPr id="28108597" name="Straight Connector 4"/>
                <wp:cNvGraphicFramePr/>
                <a:graphic xmlns:a="http://schemas.openxmlformats.org/drawingml/2006/main">
                  <a:graphicData uri="http://schemas.microsoft.com/office/word/2010/wordprocessingShape">
                    <wps:wsp>
                      <wps:cNvCnPr/>
                      <wps:spPr>
                        <a:xfrm>
                          <a:off x="0" y="0"/>
                          <a:ext cx="558000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C4432" id="Straight Connector 4"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39.35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" strokecolor="black [3213]"/>
            </w:pict>
          </mc:Fallback>
        </mc:AlternateContent>
      </w:r>
      <w:r w:rsidR="003223F5" w:rsidRPr="0064229C">
        <w:rPr>
          <w:rFonts w:ascii="Palatino Linotype" w:eastAsia="Palatino Linotype" w:hAnsi="Palatino Linotype" w:cs="Palatino Linotype"/>
          <w:b/>
          <w:color w:val="000000" w:themeColor="text1"/>
          <w:sz w:val="36"/>
          <w:szCs w:val="36"/>
        </w:rPr>
        <w:t>Acknowledgement</w:t>
      </w:r>
      <w:bookmarkEnd w:id="6"/>
      <w:bookmarkEnd w:id="7"/>
    </w:p>
    <w:p w14:paraId="5B5AAD55" w14:textId="77777777" w:rsidR="004F38E3" w:rsidRPr="0064229C" w:rsidRDefault="004F38E3" w:rsidP="004F38E3">
      <w:pPr>
        <w:rPr>
          <w:color w:val="000000" w:themeColor="text1"/>
        </w:rPr>
      </w:pPr>
    </w:p>
    <w:p w14:paraId="3B0E369B" w14:textId="77777777" w:rsidR="00F37A23" w:rsidRPr="0064229C" w:rsidRDefault="00F37A23" w:rsidP="004F38E3">
      <w:pPr>
        <w:spacing w:line="360" w:lineRule="auto"/>
        <w:jc w:val="both"/>
        <w:rPr>
          <w:rFonts w:ascii="Palatino Linotype" w:hAnsi="Palatino Linotype"/>
          <w:color w:val="000000" w:themeColor="text1"/>
        </w:rPr>
      </w:pPr>
    </w:p>
    <w:p w14:paraId="19A3B267" w14:textId="5D329087" w:rsidR="004F38E3" w:rsidRPr="0064229C" w:rsidRDefault="004F38E3" w:rsidP="004F38E3">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 xml:space="preserve">This research would not have been possible without the support and guidance of many individuals and institutions. We would like to express my deepest gratitude to our </w:t>
      </w:r>
      <w:r w:rsidR="00075C84">
        <w:rPr>
          <w:rFonts w:ascii="Palatino Linotype" w:hAnsi="Palatino Linotype"/>
          <w:color w:val="000000" w:themeColor="text1"/>
        </w:rPr>
        <w:t>supervisor</w:t>
      </w:r>
      <w:r w:rsidRPr="0064229C">
        <w:rPr>
          <w:rFonts w:ascii="Palatino Linotype" w:hAnsi="Palatino Linotype"/>
          <w:color w:val="000000" w:themeColor="text1"/>
        </w:rPr>
        <w:t xml:space="preserve">, Prof. Dr. Ahsan Habib, for his invaluable insights, constant encouragement, and unwavering support throughout this journey. His expertise and mentorship were instrumental in shaping the direction and quality of this work. We are also grateful to my committee members, Dr. Masud Rana and </w:t>
      </w:r>
      <w:r w:rsidRPr="0064229C">
        <w:rPr>
          <w:rFonts w:ascii="Palatino Linotype" w:eastAsia="Palatino Linotype" w:hAnsi="Palatino Linotype" w:cs="Palatino Linotype"/>
          <w:color w:val="000000" w:themeColor="text1"/>
        </w:rPr>
        <w:t>Dr. Fazlul Hasan Siddiqui</w:t>
      </w:r>
      <w:r w:rsidRPr="0064229C">
        <w:rPr>
          <w:rFonts w:ascii="Palatino Linotype" w:hAnsi="Palatino Linotype"/>
          <w:color w:val="000000" w:themeColor="text1"/>
        </w:rPr>
        <w:t>, for their constructive feedback and guidance, which greatly enhanced the depth and rigor of this research.</w:t>
      </w:r>
    </w:p>
    <w:p w14:paraId="37FFC69A" w14:textId="77777777" w:rsidR="004F38E3" w:rsidRPr="0064229C" w:rsidRDefault="004F38E3" w:rsidP="004F38E3">
      <w:pPr>
        <w:spacing w:line="360" w:lineRule="auto"/>
        <w:jc w:val="both"/>
        <w:rPr>
          <w:rFonts w:ascii="Palatino Linotype" w:hAnsi="Palatino Linotype"/>
          <w:color w:val="000000" w:themeColor="text1"/>
        </w:rPr>
      </w:pPr>
    </w:p>
    <w:p w14:paraId="6A72D53A" w14:textId="1D7D3F1D" w:rsidR="004F38E3" w:rsidRPr="0064229C" w:rsidRDefault="004F38E3" w:rsidP="004F38E3">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 xml:space="preserve">Special thanks go to our colleagues and fellow </w:t>
      </w:r>
      <w:r w:rsidR="00FC2CAC" w:rsidRPr="0064229C">
        <w:rPr>
          <w:rFonts w:ascii="Palatino Linotype" w:hAnsi="Palatino Linotype"/>
          <w:color w:val="000000" w:themeColor="text1"/>
        </w:rPr>
        <w:t xml:space="preserve">Security and Machine Learning </w:t>
      </w:r>
      <w:r w:rsidRPr="0064229C">
        <w:rPr>
          <w:rFonts w:ascii="Palatino Linotype" w:hAnsi="Palatino Linotype"/>
          <w:color w:val="000000" w:themeColor="text1"/>
        </w:rPr>
        <w:t xml:space="preserve">researchers at bKash for their collaborative spirit and intellectual discussions that enriched my understanding of the subject. We would also like to acknowledge the support from </w:t>
      </w:r>
      <w:r w:rsidR="00F37A23" w:rsidRPr="0064229C">
        <w:rPr>
          <w:rFonts w:ascii="Palatino Linotype" w:hAnsi="Palatino Linotype"/>
          <w:color w:val="000000" w:themeColor="text1"/>
        </w:rPr>
        <w:t xml:space="preserve">Prof. Dr. Mahbubur Rahman, Dept of CSE, </w:t>
      </w:r>
      <w:r w:rsidRPr="0064229C">
        <w:rPr>
          <w:rFonts w:ascii="Palatino Linotype" w:hAnsi="Palatino Linotype"/>
          <w:color w:val="000000" w:themeColor="text1"/>
        </w:rPr>
        <w:t>MIST for providing the necessary resources and a conducive research environment.</w:t>
      </w:r>
    </w:p>
    <w:p w14:paraId="0F5959BC" w14:textId="77777777" w:rsidR="004F38E3" w:rsidRPr="0064229C" w:rsidRDefault="004F38E3" w:rsidP="004F38E3">
      <w:pPr>
        <w:spacing w:line="360" w:lineRule="auto"/>
        <w:jc w:val="both"/>
        <w:rPr>
          <w:rFonts w:ascii="Palatino Linotype" w:hAnsi="Palatino Linotype"/>
          <w:color w:val="000000" w:themeColor="text1"/>
        </w:rPr>
      </w:pPr>
    </w:p>
    <w:p w14:paraId="3E01CA31" w14:textId="4F564980" w:rsidR="003223F5" w:rsidRPr="0064229C" w:rsidRDefault="004F38E3" w:rsidP="004F38E3">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Lastly, We are profoundly thankful to our family and friends for their unwavering support, patience, and encouragement, which gave us the strength to persevere through the challenges of this research. This work is dedicated to all who believed in us and supported us along the way.</w:t>
      </w:r>
    </w:p>
    <w:p w14:paraId="42CF8CB4" w14:textId="77777777" w:rsidR="00697869" w:rsidRPr="0064229C" w:rsidRDefault="00697869" w:rsidP="00697869">
      <w:pPr>
        <w:rPr>
          <w:color w:val="000000" w:themeColor="text1"/>
        </w:rPr>
      </w:pPr>
    </w:p>
    <w:p w14:paraId="02F715B7" w14:textId="77777777" w:rsidR="00697869" w:rsidRPr="0064229C" w:rsidRDefault="00697869" w:rsidP="00697869">
      <w:pPr>
        <w:rPr>
          <w:color w:val="000000" w:themeColor="text1"/>
        </w:rPr>
      </w:pPr>
    </w:p>
    <w:p w14:paraId="585AB79B" w14:textId="77777777" w:rsidR="00697869" w:rsidRPr="0064229C" w:rsidRDefault="00697869" w:rsidP="00697869">
      <w:pPr>
        <w:rPr>
          <w:color w:val="000000" w:themeColor="text1"/>
        </w:rPr>
      </w:pPr>
    </w:p>
    <w:p w14:paraId="35D33B73" w14:textId="77777777" w:rsidR="00697869" w:rsidRPr="0064229C" w:rsidRDefault="00697869" w:rsidP="00697869">
      <w:pPr>
        <w:rPr>
          <w:color w:val="000000" w:themeColor="text1"/>
        </w:rPr>
      </w:pPr>
    </w:p>
    <w:p w14:paraId="23EF31B9" w14:textId="77777777" w:rsidR="00697869" w:rsidRPr="0064229C" w:rsidRDefault="00697869" w:rsidP="00697869">
      <w:pPr>
        <w:rPr>
          <w:color w:val="000000" w:themeColor="text1"/>
        </w:rPr>
      </w:pPr>
    </w:p>
    <w:p w14:paraId="77B212ED" w14:textId="77777777" w:rsidR="00633C46" w:rsidRPr="0064229C" w:rsidRDefault="00633C46">
      <w:pPr>
        <w:spacing w:after="200"/>
        <w:jc w:val="both"/>
        <w:rPr>
          <w:rFonts w:ascii="Palatino Linotype" w:eastAsia="Palatino Linotype" w:hAnsi="Palatino Linotype" w:cs="Palatino Linotype"/>
          <w:color w:val="000000" w:themeColor="text1"/>
        </w:rPr>
        <w:sectPr w:rsidR="00633C46" w:rsidRPr="0064229C" w:rsidSect="00416442">
          <w:type w:val="continuous"/>
          <w:pgSz w:w="11906" w:h="16838"/>
          <w:pgMar w:top="1985" w:right="1588" w:bottom="1985" w:left="1588" w:header="431" w:footer="431" w:gutter="0"/>
          <w:pgNumType w:fmt="lowerRoman"/>
          <w:cols w:space="720"/>
        </w:sectPr>
      </w:pPr>
    </w:p>
    <w:p w14:paraId="79491CD5" w14:textId="77777777" w:rsidR="009A2CFC" w:rsidRPr="0064229C" w:rsidRDefault="009A2CFC" w:rsidP="009A2CFC">
      <w:pPr>
        <w:spacing w:line="276" w:lineRule="auto"/>
        <w:rPr>
          <w:color w:val="000000" w:themeColor="text1"/>
        </w:rPr>
      </w:pPr>
    </w:p>
    <w:p w14:paraId="3D977ECF" w14:textId="77777777" w:rsidR="009A2CFC" w:rsidRPr="0064229C" w:rsidRDefault="009A2CFC" w:rsidP="009A2CFC">
      <w:pPr>
        <w:spacing w:line="276" w:lineRule="auto"/>
        <w:rPr>
          <w:color w:val="000000" w:themeColor="text1"/>
        </w:rPr>
      </w:pPr>
    </w:p>
    <w:p w14:paraId="2C5FC6F7" w14:textId="0A7D5DAB" w:rsidR="009A2CFC" w:rsidRPr="0064229C" w:rsidRDefault="009A2CFC" w:rsidP="009A2CFC">
      <w:pPr>
        <w:spacing w:line="276" w:lineRule="auto"/>
        <w:rPr>
          <w:color w:val="000000" w:themeColor="text1"/>
        </w:rPr>
        <w:sectPr w:rsidR="009A2CFC" w:rsidRPr="0064229C" w:rsidSect="00416442">
          <w:type w:val="continuous"/>
          <w:pgSz w:w="11906" w:h="16838"/>
          <w:pgMar w:top="1985" w:right="1588" w:bottom="1985" w:left="1588" w:header="431" w:footer="431" w:gutter="0"/>
          <w:pgNumType w:fmt="lowerRoman"/>
          <w:cols w:space="720"/>
        </w:sectPr>
      </w:pPr>
    </w:p>
    <w:bookmarkStart w:id="8" w:name="_Toc172453606"/>
    <w:bookmarkStart w:id="9" w:name="_Toc172834106"/>
    <w:bookmarkStart w:id="10" w:name="_Toc172994590"/>
    <w:p w14:paraId="52B57FC8" w14:textId="46E27E42" w:rsidR="009A2CFC" w:rsidRPr="0064229C" w:rsidRDefault="005C5AA9" w:rsidP="00C86128">
      <w:pPr>
        <w:pStyle w:val="Heading1"/>
        <w:spacing w:before="0" w:after="0" w:line="240" w:lineRule="auto"/>
        <w:ind w:firstLine="5812"/>
        <w:jc w:val="both"/>
        <w:rPr>
          <w:rFonts w:ascii="Palatino Linotype" w:eastAsia="Palatino Linotype" w:hAnsi="Palatino Linotype" w:cs="Palatino Linotype"/>
          <w:b/>
          <w:color w:val="000000" w:themeColor="text1"/>
          <w:sz w:val="36"/>
          <w:szCs w:val="36"/>
        </w:rPr>
      </w:pPr>
      <w:r w:rsidRPr="0064229C">
        <w:rPr>
          <w:bCs/>
          <w:noProof/>
          <w:color w:val="000000" w:themeColor="text1"/>
          <w:sz w:val="36"/>
          <w:szCs w:val="36"/>
        </w:rPr>
        <w:lastRenderedPageBreak/>
        <mc:AlternateContent>
          <mc:Choice Requires="wps">
            <w:drawing>
              <wp:anchor distT="0" distB="0" distL="114300" distR="114300" simplePos="0" relativeHeight="251671552" behindDoc="0" locked="0" layoutInCell="1" allowOverlap="1" wp14:anchorId="5217719F" wp14:editId="157BEC98">
                <wp:simplePos x="0" y="0"/>
                <wp:positionH relativeFrom="column">
                  <wp:posOffset>-846</wp:posOffset>
                </wp:positionH>
                <wp:positionV relativeFrom="paragraph">
                  <wp:posOffset>20532</wp:posOffset>
                </wp:positionV>
                <wp:extent cx="5528734" cy="0"/>
                <wp:effectExtent l="0" t="0" r="8890" b="12700"/>
                <wp:wrapNone/>
                <wp:docPr id="1030671271" name="Straight Connector 4"/>
                <wp:cNvGraphicFramePr/>
                <a:graphic xmlns:a="http://schemas.openxmlformats.org/drawingml/2006/main">
                  <a:graphicData uri="http://schemas.microsoft.com/office/word/2010/wordprocessingShape">
                    <wps:wsp>
                      <wps:cNvCnPr/>
                      <wps:spPr>
                        <a:xfrm>
                          <a:off x="0" y="0"/>
                          <a:ext cx="5528734"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410A7C" id="Straight Connector 4"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1.6pt" to="435.3pt,1.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" strokecolor="black [3213]"/>
            </w:pict>
          </mc:Fallback>
        </mc:AlternateContent>
      </w:r>
      <w:r w:rsidR="00416442" w:rsidRPr="0064229C">
        <w:rPr>
          <w:rFonts w:ascii="Palatino Linotype" w:hAnsi="Palatino Linotype"/>
          <w:b/>
          <w:noProof/>
          <w:color w:val="000000" w:themeColor="text1"/>
          <w:sz w:val="36"/>
          <w:szCs w:val="36"/>
        </w:rPr>
        <w:t>Table of Contents</w:t>
      </w:r>
      <w:bookmarkEnd w:id="8"/>
      <w:bookmarkEnd w:id="9"/>
      <w:bookmarkEnd w:id="10"/>
    </w:p>
    <w:p w14:paraId="4D1978F8" w14:textId="77777777" w:rsidR="00FA7811" w:rsidRPr="0064229C" w:rsidRDefault="00FA7811" w:rsidP="008727FC">
      <w:pPr>
        <w:rPr>
          <w:color w:val="000000" w:themeColor="text1"/>
        </w:rPr>
      </w:pPr>
    </w:p>
    <w:sdt>
      <w:sdtPr>
        <w:rPr>
          <w:rFonts w:ascii="Times New Roman" w:eastAsia="Times New Roman" w:hAnsi="Times New Roman" w:cs="Times New Roman"/>
          <w:b w:val="0"/>
          <w:bCs w:val="0"/>
          <w:color w:val="000000" w:themeColor="text1"/>
          <w:sz w:val="24"/>
          <w:szCs w:val="24"/>
          <w:lang w:val="en-BD" w:eastAsia="en-GB"/>
        </w:rPr>
        <w:id w:val="564985516"/>
        <w:docPartObj>
          <w:docPartGallery w:val="Table of Contents"/>
          <w:docPartUnique/>
        </w:docPartObj>
      </w:sdtPr>
      <w:sdtEndPr>
        <w:rPr>
          <w:noProof/>
        </w:rPr>
      </w:sdtEndPr>
      <w:sdtContent>
        <w:p w14:paraId="4CE8A4B9" w14:textId="5BD5231A" w:rsidR="00C86128" w:rsidRPr="00E45436" w:rsidRDefault="00C86128" w:rsidP="00E45436">
          <w:pPr>
            <w:pStyle w:val="TOCHeading"/>
            <w:spacing w:line="360" w:lineRule="auto"/>
            <w:rPr>
              <w:rFonts w:ascii="Palatino Linotype" w:hAnsi="Palatino Linotype"/>
              <w:b w:val="0"/>
              <w:bCs w:val="0"/>
              <w:color w:val="000000" w:themeColor="text1"/>
              <w:sz w:val="24"/>
              <w:szCs w:val="24"/>
            </w:rPr>
          </w:pPr>
        </w:p>
        <w:p w14:paraId="69834B9C" w14:textId="787B3DBA" w:rsidR="00E45436" w:rsidRPr="00E45436" w:rsidRDefault="00C86128" w:rsidP="00E45436">
          <w:pPr>
            <w:pStyle w:val="TOC1"/>
            <w:rPr>
              <w:rFonts w:ascii="Palatino Linotype" w:eastAsiaTheme="minorEastAsia" w:hAnsi="Palatino Linotype" w:cstheme="minorBidi"/>
              <w:b w:val="0"/>
              <w:bCs w:val="0"/>
              <w:caps w:val="0"/>
              <w:noProof/>
              <w:kern w:val="2"/>
              <w:sz w:val="24"/>
              <w:szCs w:val="24"/>
              <w14:ligatures w14:val="standardContextual"/>
            </w:rPr>
          </w:pPr>
          <w:r w:rsidRPr="00E45436">
            <w:rPr>
              <w:rFonts w:ascii="Palatino Linotype" w:hAnsi="Palatino Linotype"/>
              <w:b w:val="0"/>
              <w:bCs w:val="0"/>
              <w:color w:val="000000" w:themeColor="text1"/>
              <w:sz w:val="24"/>
              <w:szCs w:val="24"/>
            </w:rPr>
            <w:fldChar w:fldCharType="begin"/>
          </w:r>
          <w:r w:rsidRPr="00E45436">
            <w:rPr>
              <w:rFonts w:ascii="Palatino Linotype" w:hAnsi="Palatino Linotype"/>
              <w:b w:val="0"/>
              <w:bCs w:val="0"/>
              <w:color w:val="000000" w:themeColor="text1"/>
              <w:sz w:val="24"/>
              <w:szCs w:val="24"/>
            </w:rPr>
            <w:instrText xml:space="preserve"> TOC \o "1-3" \h \z \u </w:instrText>
          </w:r>
          <w:r w:rsidRPr="00E45436">
            <w:rPr>
              <w:rFonts w:ascii="Palatino Linotype" w:hAnsi="Palatino Linotype"/>
              <w:b w:val="0"/>
              <w:bCs w:val="0"/>
              <w:color w:val="000000" w:themeColor="text1"/>
              <w:sz w:val="24"/>
              <w:szCs w:val="24"/>
            </w:rPr>
            <w:fldChar w:fldCharType="separate"/>
          </w:r>
          <w:hyperlink w:anchor="_Toc172994587" w:history="1">
            <w:r w:rsidR="00E45436" w:rsidRPr="00E45436">
              <w:rPr>
                <w:rStyle w:val="Hyperlink"/>
                <w:rFonts w:ascii="Palatino Linotype" w:eastAsia="Palatino Linotype" w:hAnsi="Palatino Linotype" w:cs="Palatino Linotype"/>
                <w:b w:val="0"/>
                <w:bCs w:val="0"/>
                <w:noProof/>
                <w:sz w:val="24"/>
                <w:szCs w:val="24"/>
              </w:rPr>
              <w:t>Declaration</w:t>
            </w:r>
            <w:r w:rsidR="00E45436" w:rsidRPr="00E45436">
              <w:rPr>
                <w:rFonts w:ascii="Palatino Linotype" w:hAnsi="Palatino Linotype"/>
                <w:b w:val="0"/>
                <w:bCs w:val="0"/>
                <w:noProof/>
                <w:webHidden/>
                <w:sz w:val="24"/>
                <w:szCs w:val="24"/>
              </w:rPr>
              <w:tab/>
            </w:r>
            <w:r w:rsidR="00E45436" w:rsidRPr="00E45436">
              <w:rPr>
                <w:rFonts w:ascii="Palatino Linotype" w:hAnsi="Palatino Linotype"/>
                <w:b w:val="0"/>
                <w:bCs w:val="0"/>
                <w:noProof/>
                <w:webHidden/>
                <w:sz w:val="24"/>
                <w:szCs w:val="24"/>
              </w:rPr>
              <w:fldChar w:fldCharType="begin"/>
            </w:r>
            <w:r w:rsidR="00E45436" w:rsidRPr="00E45436">
              <w:rPr>
                <w:rFonts w:ascii="Palatino Linotype" w:hAnsi="Palatino Linotype"/>
                <w:b w:val="0"/>
                <w:bCs w:val="0"/>
                <w:noProof/>
                <w:webHidden/>
                <w:sz w:val="24"/>
                <w:szCs w:val="24"/>
              </w:rPr>
              <w:instrText xml:space="preserve"> PAGEREF _Toc172994587 \h </w:instrText>
            </w:r>
            <w:r w:rsidR="00E45436" w:rsidRPr="00E45436">
              <w:rPr>
                <w:rFonts w:ascii="Palatino Linotype" w:hAnsi="Palatino Linotype"/>
                <w:b w:val="0"/>
                <w:bCs w:val="0"/>
                <w:noProof/>
                <w:webHidden/>
                <w:sz w:val="24"/>
                <w:szCs w:val="24"/>
              </w:rPr>
            </w:r>
            <w:r w:rsidR="00E45436" w:rsidRPr="00E45436">
              <w:rPr>
                <w:rFonts w:ascii="Palatino Linotype" w:hAnsi="Palatino Linotype"/>
                <w:b w:val="0"/>
                <w:bCs w:val="0"/>
                <w:noProof/>
                <w:webHidden/>
                <w:sz w:val="24"/>
                <w:szCs w:val="24"/>
              </w:rPr>
              <w:fldChar w:fldCharType="separate"/>
            </w:r>
            <w:r w:rsidR="00280062">
              <w:rPr>
                <w:rFonts w:ascii="Palatino Linotype" w:hAnsi="Palatino Linotype"/>
                <w:b w:val="0"/>
                <w:bCs w:val="0"/>
                <w:noProof/>
                <w:webHidden/>
                <w:sz w:val="24"/>
                <w:szCs w:val="24"/>
              </w:rPr>
              <w:t>iv</w:t>
            </w:r>
            <w:r w:rsidR="00E45436" w:rsidRPr="00E45436">
              <w:rPr>
                <w:rFonts w:ascii="Palatino Linotype" w:hAnsi="Palatino Linotype"/>
                <w:b w:val="0"/>
                <w:bCs w:val="0"/>
                <w:noProof/>
                <w:webHidden/>
                <w:sz w:val="24"/>
                <w:szCs w:val="24"/>
              </w:rPr>
              <w:fldChar w:fldCharType="end"/>
            </w:r>
          </w:hyperlink>
        </w:p>
        <w:p w14:paraId="6CF89E39" w14:textId="02CFAF82" w:rsidR="00E45436" w:rsidRPr="00E45436" w:rsidRDefault="00000000" w:rsidP="00E45436">
          <w:pPr>
            <w:pStyle w:val="TOC1"/>
            <w:rPr>
              <w:rFonts w:ascii="Palatino Linotype" w:eastAsiaTheme="minorEastAsia" w:hAnsi="Palatino Linotype" w:cstheme="minorBidi"/>
              <w:b w:val="0"/>
              <w:bCs w:val="0"/>
              <w:caps w:val="0"/>
              <w:noProof/>
              <w:kern w:val="2"/>
              <w:sz w:val="24"/>
              <w:szCs w:val="24"/>
              <w14:ligatures w14:val="standardContextual"/>
            </w:rPr>
          </w:pPr>
          <w:hyperlink w:anchor="_Toc172994588" w:history="1">
            <w:r w:rsidR="00E45436" w:rsidRPr="00E45436">
              <w:rPr>
                <w:rStyle w:val="Hyperlink"/>
                <w:rFonts w:ascii="Palatino Linotype" w:eastAsia="Palatino Linotype" w:hAnsi="Palatino Linotype" w:cs="Palatino Linotype"/>
                <w:b w:val="0"/>
                <w:bCs w:val="0"/>
                <w:noProof/>
                <w:sz w:val="24"/>
                <w:szCs w:val="24"/>
              </w:rPr>
              <w:t>Abstract</w:t>
            </w:r>
            <w:r w:rsidR="00E45436" w:rsidRPr="00E45436">
              <w:rPr>
                <w:rFonts w:ascii="Palatino Linotype" w:hAnsi="Palatino Linotype"/>
                <w:b w:val="0"/>
                <w:bCs w:val="0"/>
                <w:noProof/>
                <w:webHidden/>
                <w:sz w:val="24"/>
                <w:szCs w:val="24"/>
              </w:rPr>
              <w:tab/>
            </w:r>
            <w:r w:rsidR="00E45436" w:rsidRPr="00E45436">
              <w:rPr>
                <w:rFonts w:ascii="Palatino Linotype" w:hAnsi="Palatino Linotype"/>
                <w:b w:val="0"/>
                <w:bCs w:val="0"/>
                <w:noProof/>
                <w:webHidden/>
                <w:sz w:val="24"/>
                <w:szCs w:val="24"/>
              </w:rPr>
              <w:fldChar w:fldCharType="begin"/>
            </w:r>
            <w:r w:rsidR="00E45436" w:rsidRPr="00E45436">
              <w:rPr>
                <w:rFonts w:ascii="Palatino Linotype" w:hAnsi="Palatino Linotype"/>
                <w:b w:val="0"/>
                <w:bCs w:val="0"/>
                <w:noProof/>
                <w:webHidden/>
                <w:sz w:val="24"/>
                <w:szCs w:val="24"/>
              </w:rPr>
              <w:instrText xml:space="preserve"> PAGEREF _Toc172994588 \h </w:instrText>
            </w:r>
            <w:r w:rsidR="00E45436" w:rsidRPr="00E45436">
              <w:rPr>
                <w:rFonts w:ascii="Palatino Linotype" w:hAnsi="Palatino Linotype"/>
                <w:b w:val="0"/>
                <w:bCs w:val="0"/>
                <w:noProof/>
                <w:webHidden/>
                <w:sz w:val="24"/>
                <w:szCs w:val="24"/>
              </w:rPr>
            </w:r>
            <w:r w:rsidR="00E45436" w:rsidRPr="00E45436">
              <w:rPr>
                <w:rFonts w:ascii="Palatino Linotype" w:hAnsi="Palatino Linotype"/>
                <w:b w:val="0"/>
                <w:bCs w:val="0"/>
                <w:noProof/>
                <w:webHidden/>
                <w:sz w:val="24"/>
                <w:szCs w:val="24"/>
              </w:rPr>
              <w:fldChar w:fldCharType="separate"/>
            </w:r>
            <w:r w:rsidR="00280062">
              <w:rPr>
                <w:rFonts w:ascii="Palatino Linotype" w:hAnsi="Palatino Linotype"/>
                <w:b w:val="0"/>
                <w:bCs w:val="0"/>
                <w:noProof/>
                <w:webHidden/>
                <w:sz w:val="24"/>
                <w:szCs w:val="24"/>
              </w:rPr>
              <w:t>v</w:t>
            </w:r>
            <w:r w:rsidR="00E45436" w:rsidRPr="00E45436">
              <w:rPr>
                <w:rFonts w:ascii="Palatino Linotype" w:hAnsi="Palatino Linotype"/>
                <w:b w:val="0"/>
                <w:bCs w:val="0"/>
                <w:noProof/>
                <w:webHidden/>
                <w:sz w:val="24"/>
                <w:szCs w:val="24"/>
              </w:rPr>
              <w:fldChar w:fldCharType="end"/>
            </w:r>
          </w:hyperlink>
        </w:p>
        <w:p w14:paraId="18DAE8E5" w14:textId="5790E0D2" w:rsidR="00E45436" w:rsidRPr="00E45436" w:rsidRDefault="00000000" w:rsidP="00E45436">
          <w:pPr>
            <w:pStyle w:val="TOC1"/>
            <w:rPr>
              <w:rFonts w:ascii="Palatino Linotype" w:eastAsiaTheme="minorEastAsia" w:hAnsi="Palatino Linotype" w:cstheme="minorBidi"/>
              <w:b w:val="0"/>
              <w:bCs w:val="0"/>
              <w:caps w:val="0"/>
              <w:noProof/>
              <w:kern w:val="2"/>
              <w:sz w:val="24"/>
              <w:szCs w:val="24"/>
              <w14:ligatures w14:val="standardContextual"/>
            </w:rPr>
          </w:pPr>
          <w:hyperlink w:anchor="_Toc172994589" w:history="1">
            <w:r w:rsidR="00E45436" w:rsidRPr="00E45436">
              <w:rPr>
                <w:rStyle w:val="Hyperlink"/>
                <w:rFonts w:ascii="Palatino Linotype" w:eastAsia="Palatino Linotype" w:hAnsi="Palatino Linotype" w:cs="Palatino Linotype"/>
                <w:b w:val="0"/>
                <w:bCs w:val="0"/>
                <w:noProof/>
                <w:sz w:val="24"/>
                <w:szCs w:val="24"/>
              </w:rPr>
              <w:t>Acknowledgement</w:t>
            </w:r>
            <w:r w:rsidR="00E45436" w:rsidRPr="00E45436">
              <w:rPr>
                <w:rFonts w:ascii="Palatino Linotype" w:hAnsi="Palatino Linotype"/>
                <w:b w:val="0"/>
                <w:bCs w:val="0"/>
                <w:noProof/>
                <w:webHidden/>
                <w:sz w:val="24"/>
                <w:szCs w:val="24"/>
              </w:rPr>
              <w:tab/>
            </w:r>
            <w:r w:rsidR="00E45436" w:rsidRPr="00E45436">
              <w:rPr>
                <w:rFonts w:ascii="Palatino Linotype" w:hAnsi="Palatino Linotype"/>
                <w:b w:val="0"/>
                <w:bCs w:val="0"/>
                <w:noProof/>
                <w:webHidden/>
                <w:sz w:val="24"/>
                <w:szCs w:val="24"/>
              </w:rPr>
              <w:fldChar w:fldCharType="begin"/>
            </w:r>
            <w:r w:rsidR="00E45436" w:rsidRPr="00E45436">
              <w:rPr>
                <w:rFonts w:ascii="Palatino Linotype" w:hAnsi="Palatino Linotype"/>
                <w:b w:val="0"/>
                <w:bCs w:val="0"/>
                <w:noProof/>
                <w:webHidden/>
                <w:sz w:val="24"/>
                <w:szCs w:val="24"/>
              </w:rPr>
              <w:instrText xml:space="preserve"> PAGEREF _Toc172994589 \h </w:instrText>
            </w:r>
            <w:r w:rsidR="00E45436" w:rsidRPr="00E45436">
              <w:rPr>
                <w:rFonts w:ascii="Palatino Linotype" w:hAnsi="Palatino Linotype"/>
                <w:b w:val="0"/>
                <w:bCs w:val="0"/>
                <w:noProof/>
                <w:webHidden/>
                <w:sz w:val="24"/>
                <w:szCs w:val="24"/>
              </w:rPr>
            </w:r>
            <w:r w:rsidR="00E45436" w:rsidRPr="00E45436">
              <w:rPr>
                <w:rFonts w:ascii="Palatino Linotype" w:hAnsi="Palatino Linotype"/>
                <w:b w:val="0"/>
                <w:bCs w:val="0"/>
                <w:noProof/>
                <w:webHidden/>
                <w:sz w:val="24"/>
                <w:szCs w:val="24"/>
              </w:rPr>
              <w:fldChar w:fldCharType="separate"/>
            </w:r>
            <w:r w:rsidR="00280062">
              <w:rPr>
                <w:rFonts w:ascii="Palatino Linotype" w:hAnsi="Palatino Linotype"/>
                <w:b w:val="0"/>
                <w:bCs w:val="0"/>
                <w:noProof/>
                <w:webHidden/>
                <w:sz w:val="24"/>
                <w:szCs w:val="24"/>
              </w:rPr>
              <w:t>vi</w:t>
            </w:r>
            <w:r w:rsidR="00E45436" w:rsidRPr="00E45436">
              <w:rPr>
                <w:rFonts w:ascii="Palatino Linotype" w:hAnsi="Palatino Linotype"/>
                <w:b w:val="0"/>
                <w:bCs w:val="0"/>
                <w:noProof/>
                <w:webHidden/>
                <w:sz w:val="24"/>
                <w:szCs w:val="24"/>
              </w:rPr>
              <w:fldChar w:fldCharType="end"/>
            </w:r>
          </w:hyperlink>
        </w:p>
        <w:p w14:paraId="21255A28" w14:textId="67BEC7E5" w:rsidR="00E45436" w:rsidRPr="00E45436" w:rsidRDefault="00000000" w:rsidP="00E45436">
          <w:pPr>
            <w:pStyle w:val="TOC1"/>
            <w:rPr>
              <w:rFonts w:ascii="Palatino Linotype" w:eastAsiaTheme="minorEastAsia" w:hAnsi="Palatino Linotype" w:cstheme="minorBidi"/>
              <w:b w:val="0"/>
              <w:bCs w:val="0"/>
              <w:caps w:val="0"/>
              <w:noProof/>
              <w:kern w:val="2"/>
              <w:sz w:val="24"/>
              <w:szCs w:val="24"/>
              <w14:ligatures w14:val="standardContextual"/>
            </w:rPr>
          </w:pPr>
          <w:hyperlink w:anchor="_Toc172994590" w:history="1">
            <w:r w:rsidR="00E45436" w:rsidRPr="00E45436">
              <w:rPr>
                <w:rStyle w:val="Hyperlink"/>
                <w:rFonts w:ascii="Palatino Linotype" w:hAnsi="Palatino Linotype"/>
                <w:b w:val="0"/>
                <w:bCs w:val="0"/>
                <w:noProof/>
                <w:sz w:val="24"/>
                <w:szCs w:val="24"/>
              </w:rPr>
              <w:t>Table of Contents</w:t>
            </w:r>
            <w:r w:rsidR="00E45436" w:rsidRPr="00E45436">
              <w:rPr>
                <w:rFonts w:ascii="Palatino Linotype" w:hAnsi="Palatino Linotype"/>
                <w:b w:val="0"/>
                <w:bCs w:val="0"/>
                <w:noProof/>
                <w:webHidden/>
                <w:sz w:val="24"/>
                <w:szCs w:val="24"/>
              </w:rPr>
              <w:tab/>
            </w:r>
            <w:r w:rsidR="00E45436" w:rsidRPr="00E45436">
              <w:rPr>
                <w:rFonts w:ascii="Palatino Linotype" w:hAnsi="Palatino Linotype"/>
                <w:b w:val="0"/>
                <w:bCs w:val="0"/>
                <w:noProof/>
                <w:webHidden/>
                <w:sz w:val="24"/>
                <w:szCs w:val="24"/>
              </w:rPr>
              <w:fldChar w:fldCharType="begin"/>
            </w:r>
            <w:r w:rsidR="00E45436" w:rsidRPr="00E45436">
              <w:rPr>
                <w:rFonts w:ascii="Palatino Linotype" w:hAnsi="Palatino Linotype"/>
                <w:b w:val="0"/>
                <w:bCs w:val="0"/>
                <w:noProof/>
                <w:webHidden/>
                <w:sz w:val="24"/>
                <w:szCs w:val="24"/>
              </w:rPr>
              <w:instrText xml:space="preserve"> PAGEREF _Toc172994590 \h </w:instrText>
            </w:r>
            <w:r w:rsidR="00E45436" w:rsidRPr="00E45436">
              <w:rPr>
                <w:rFonts w:ascii="Palatino Linotype" w:hAnsi="Palatino Linotype"/>
                <w:b w:val="0"/>
                <w:bCs w:val="0"/>
                <w:noProof/>
                <w:webHidden/>
                <w:sz w:val="24"/>
                <w:szCs w:val="24"/>
              </w:rPr>
            </w:r>
            <w:r w:rsidR="00E45436" w:rsidRPr="00E45436">
              <w:rPr>
                <w:rFonts w:ascii="Palatino Linotype" w:hAnsi="Palatino Linotype"/>
                <w:b w:val="0"/>
                <w:bCs w:val="0"/>
                <w:noProof/>
                <w:webHidden/>
                <w:sz w:val="24"/>
                <w:szCs w:val="24"/>
              </w:rPr>
              <w:fldChar w:fldCharType="separate"/>
            </w:r>
            <w:r w:rsidR="00280062">
              <w:rPr>
                <w:rFonts w:ascii="Palatino Linotype" w:hAnsi="Palatino Linotype"/>
                <w:b w:val="0"/>
                <w:bCs w:val="0"/>
                <w:noProof/>
                <w:webHidden/>
                <w:sz w:val="24"/>
                <w:szCs w:val="24"/>
              </w:rPr>
              <w:t>1</w:t>
            </w:r>
            <w:r w:rsidR="00E45436" w:rsidRPr="00E45436">
              <w:rPr>
                <w:rFonts w:ascii="Palatino Linotype" w:hAnsi="Palatino Linotype"/>
                <w:b w:val="0"/>
                <w:bCs w:val="0"/>
                <w:noProof/>
                <w:webHidden/>
                <w:sz w:val="24"/>
                <w:szCs w:val="24"/>
              </w:rPr>
              <w:fldChar w:fldCharType="end"/>
            </w:r>
          </w:hyperlink>
        </w:p>
        <w:p w14:paraId="31007684" w14:textId="45D9F974" w:rsidR="00E45436" w:rsidRPr="00E45436" w:rsidRDefault="00000000" w:rsidP="00E45436">
          <w:pPr>
            <w:pStyle w:val="TOC1"/>
            <w:rPr>
              <w:rFonts w:ascii="Palatino Linotype" w:eastAsiaTheme="minorEastAsia" w:hAnsi="Palatino Linotype" w:cstheme="minorBidi"/>
              <w:b w:val="0"/>
              <w:bCs w:val="0"/>
              <w:caps w:val="0"/>
              <w:noProof/>
              <w:kern w:val="2"/>
              <w:sz w:val="24"/>
              <w:szCs w:val="24"/>
              <w14:ligatures w14:val="standardContextual"/>
            </w:rPr>
          </w:pPr>
          <w:hyperlink w:anchor="_Toc172994591" w:history="1">
            <w:r w:rsidR="00E45436" w:rsidRPr="00E45436">
              <w:rPr>
                <w:rStyle w:val="Hyperlink"/>
                <w:rFonts w:ascii="Palatino Linotype" w:hAnsi="Palatino Linotype"/>
                <w:b w:val="0"/>
                <w:bCs w:val="0"/>
                <w:noProof/>
                <w:sz w:val="24"/>
                <w:szCs w:val="24"/>
              </w:rPr>
              <w:t>List of Figures</w:t>
            </w:r>
            <w:r w:rsidR="00E45436" w:rsidRPr="00E45436">
              <w:rPr>
                <w:rFonts w:ascii="Palatino Linotype" w:hAnsi="Palatino Linotype"/>
                <w:b w:val="0"/>
                <w:bCs w:val="0"/>
                <w:noProof/>
                <w:webHidden/>
                <w:sz w:val="24"/>
                <w:szCs w:val="24"/>
              </w:rPr>
              <w:tab/>
            </w:r>
            <w:r w:rsidR="00E45436" w:rsidRPr="00E45436">
              <w:rPr>
                <w:rFonts w:ascii="Palatino Linotype" w:hAnsi="Palatino Linotype"/>
                <w:b w:val="0"/>
                <w:bCs w:val="0"/>
                <w:noProof/>
                <w:webHidden/>
                <w:sz w:val="24"/>
                <w:szCs w:val="24"/>
              </w:rPr>
              <w:fldChar w:fldCharType="begin"/>
            </w:r>
            <w:r w:rsidR="00E45436" w:rsidRPr="00E45436">
              <w:rPr>
                <w:rFonts w:ascii="Palatino Linotype" w:hAnsi="Palatino Linotype"/>
                <w:b w:val="0"/>
                <w:bCs w:val="0"/>
                <w:noProof/>
                <w:webHidden/>
                <w:sz w:val="24"/>
                <w:szCs w:val="24"/>
              </w:rPr>
              <w:instrText xml:space="preserve"> PAGEREF _Toc172994591 \h </w:instrText>
            </w:r>
            <w:r w:rsidR="00E45436" w:rsidRPr="00E45436">
              <w:rPr>
                <w:rFonts w:ascii="Palatino Linotype" w:hAnsi="Palatino Linotype"/>
                <w:b w:val="0"/>
                <w:bCs w:val="0"/>
                <w:noProof/>
                <w:webHidden/>
                <w:sz w:val="24"/>
                <w:szCs w:val="24"/>
              </w:rPr>
            </w:r>
            <w:r w:rsidR="00E45436" w:rsidRPr="00E45436">
              <w:rPr>
                <w:rFonts w:ascii="Palatino Linotype" w:hAnsi="Palatino Linotype"/>
                <w:b w:val="0"/>
                <w:bCs w:val="0"/>
                <w:noProof/>
                <w:webHidden/>
                <w:sz w:val="24"/>
                <w:szCs w:val="24"/>
              </w:rPr>
              <w:fldChar w:fldCharType="separate"/>
            </w:r>
            <w:r w:rsidR="00280062">
              <w:rPr>
                <w:rFonts w:ascii="Palatino Linotype" w:hAnsi="Palatino Linotype"/>
                <w:b w:val="0"/>
                <w:bCs w:val="0"/>
                <w:noProof/>
                <w:webHidden/>
                <w:sz w:val="24"/>
                <w:szCs w:val="24"/>
              </w:rPr>
              <w:t>1</w:t>
            </w:r>
            <w:r w:rsidR="00E45436" w:rsidRPr="00E45436">
              <w:rPr>
                <w:rFonts w:ascii="Palatino Linotype" w:hAnsi="Palatino Linotype"/>
                <w:b w:val="0"/>
                <w:bCs w:val="0"/>
                <w:noProof/>
                <w:webHidden/>
                <w:sz w:val="24"/>
                <w:szCs w:val="24"/>
              </w:rPr>
              <w:fldChar w:fldCharType="end"/>
            </w:r>
          </w:hyperlink>
        </w:p>
        <w:p w14:paraId="79CF7274" w14:textId="7CEC6A3C" w:rsidR="00E45436" w:rsidRPr="00E45436" w:rsidRDefault="00000000" w:rsidP="00E45436">
          <w:pPr>
            <w:pStyle w:val="TOC1"/>
            <w:rPr>
              <w:rFonts w:ascii="Palatino Linotype" w:eastAsiaTheme="minorEastAsia" w:hAnsi="Palatino Linotype" w:cstheme="minorBidi"/>
              <w:b w:val="0"/>
              <w:bCs w:val="0"/>
              <w:caps w:val="0"/>
              <w:noProof/>
              <w:kern w:val="2"/>
              <w:sz w:val="24"/>
              <w:szCs w:val="24"/>
              <w14:ligatures w14:val="standardContextual"/>
            </w:rPr>
          </w:pPr>
          <w:hyperlink w:anchor="_Toc172994592" w:history="1">
            <w:r w:rsidR="00E45436" w:rsidRPr="00E45436">
              <w:rPr>
                <w:rStyle w:val="Hyperlink"/>
                <w:rFonts w:ascii="Palatino Linotype" w:hAnsi="Palatino Linotype"/>
                <w:b w:val="0"/>
                <w:bCs w:val="0"/>
                <w:noProof/>
                <w:sz w:val="24"/>
                <w:szCs w:val="24"/>
              </w:rPr>
              <w:t>List of Tables</w:t>
            </w:r>
            <w:r w:rsidR="00E45436" w:rsidRPr="00E45436">
              <w:rPr>
                <w:rFonts w:ascii="Palatino Linotype" w:hAnsi="Palatino Linotype"/>
                <w:b w:val="0"/>
                <w:bCs w:val="0"/>
                <w:noProof/>
                <w:webHidden/>
                <w:sz w:val="24"/>
                <w:szCs w:val="24"/>
              </w:rPr>
              <w:tab/>
            </w:r>
            <w:r w:rsidR="00E45436" w:rsidRPr="00E45436">
              <w:rPr>
                <w:rFonts w:ascii="Palatino Linotype" w:hAnsi="Palatino Linotype"/>
                <w:b w:val="0"/>
                <w:bCs w:val="0"/>
                <w:noProof/>
                <w:webHidden/>
                <w:sz w:val="24"/>
                <w:szCs w:val="24"/>
              </w:rPr>
              <w:fldChar w:fldCharType="begin"/>
            </w:r>
            <w:r w:rsidR="00E45436" w:rsidRPr="00E45436">
              <w:rPr>
                <w:rFonts w:ascii="Palatino Linotype" w:hAnsi="Palatino Linotype"/>
                <w:b w:val="0"/>
                <w:bCs w:val="0"/>
                <w:noProof/>
                <w:webHidden/>
                <w:sz w:val="24"/>
                <w:szCs w:val="24"/>
              </w:rPr>
              <w:instrText xml:space="preserve"> PAGEREF _Toc172994592 \h </w:instrText>
            </w:r>
            <w:r w:rsidR="00E45436" w:rsidRPr="00E45436">
              <w:rPr>
                <w:rFonts w:ascii="Palatino Linotype" w:hAnsi="Palatino Linotype"/>
                <w:b w:val="0"/>
                <w:bCs w:val="0"/>
                <w:noProof/>
                <w:webHidden/>
                <w:sz w:val="24"/>
                <w:szCs w:val="24"/>
              </w:rPr>
            </w:r>
            <w:r w:rsidR="00E45436" w:rsidRPr="00E45436">
              <w:rPr>
                <w:rFonts w:ascii="Palatino Linotype" w:hAnsi="Palatino Linotype"/>
                <w:b w:val="0"/>
                <w:bCs w:val="0"/>
                <w:noProof/>
                <w:webHidden/>
                <w:sz w:val="24"/>
                <w:szCs w:val="24"/>
              </w:rPr>
              <w:fldChar w:fldCharType="separate"/>
            </w:r>
            <w:r w:rsidR="00280062">
              <w:rPr>
                <w:rFonts w:ascii="Palatino Linotype" w:hAnsi="Palatino Linotype"/>
                <w:b w:val="0"/>
                <w:bCs w:val="0"/>
                <w:noProof/>
                <w:webHidden/>
                <w:sz w:val="24"/>
                <w:szCs w:val="24"/>
              </w:rPr>
              <w:t>2</w:t>
            </w:r>
            <w:r w:rsidR="00E45436" w:rsidRPr="00E45436">
              <w:rPr>
                <w:rFonts w:ascii="Palatino Linotype" w:hAnsi="Palatino Linotype"/>
                <w:b w:val="0"/>
                <w:bCs w:val="0"/>
                <w:noProof/>
                <w:webHidden/>
                <w:sz w:val="24"/>
                <w:szCs w:val="24"/>
              </w:rPr>
              <w:fldChar w:fldCharType="end"/>
            </w:r>
          </w:hyperlink>
        </w:p>
        <w:p w14:paraId="2666B771" w14:textId="686936BB" w:rsidR="00E45436" w:rsidRPr="00E45436" w:rsidRDefault="00000000" w:rsidP="00E45436">
          <w:pPr>
            <w:pStyle w:val="TOC1"/>
            <w:rPr>
              <w:rFonts w:ascii="Palatino Linotype" w:eastAsiaTheme="minorEastAsia" w:hAnsi="Palatino Linotype" w:cstheme="minorBidi"/>
              <w:b w:val="0"/>
              <w:bCs w:val="0"/>
              <w:caps w:val="0"/>
              <w:noProof/>
              <w:kern w:val="2"/>
              <w:sz w:val="24"/>
              <w:szCs w:val="24"/>
              <w14:ligatures w14:val="standardContextual"/>
            </w:rPr>
          </w:pPr>
          <w:hyperlink w:anchor="_Toc172994593" w:history="1">
            <w:r w:rsidR="00E45436" w:rsidRPr="00E45436">
              <w:rPr>
                <w:rStyle w:val="Hyperlink"/>
                <w:rFonts w:ascii="Palatino Linotype" w:hAnsi="Palatino Linotype" w:cs="Didot"/>
                <w:b w:val="0"/>
                <w:bCs w:val="0"/>
                <w:noProof/>
                <w:sz w:val="24"/>
                <w:szCs w:val="24"/>
              </w:rPr>
              <w:t>Chapter 1</w:t>
            </w:r>
            <w:r w:rsidR="00E45436" w:rsidRPr="00E45436">
              <w:rPr>
                <w:rFonts w:ascii="Palatino Linotype" w:hAnsi="Palatino Linotype"/>
                <w:b w:val="0"/>
                <w:bCs w:val="0"/>
                <w:noProof/>
                <w:webHidden/>
                <w:sz w:val="24"/>
                <w:szCs w:val="24"/>
              </w:rPr>
              <w:tab/>
            </w:r>
            <w:r w:rsidR="00E45436" w:rsidRPr="00E45436">
              <w:rPr>
                <w:rFonts w:ascii="Palatino Linotype" w:hAnsi="Palatino Linotype"/>
                <w:b w:val="0"/>
                <w:bCs w:val="0"/>
                <w:noProof/>
                <w:webHidden/>
                <w:sz w:val="24"/>
                <w:szCs w:val="24"/>
              </w:rPr>
              <w:fldChar w:fldCharType="begin"/>
            </w:r>
            <w:r w:rsidR="00E45436" w:rsidRPr="00E45436">
              <w:rPr>
                <w:rFonts w:ascii="Palatino Linotype" w:hAnsi="Palatino Linotype"/>
                <w:b w:val="0"/>
                <w:bCs w:val="0"/>
                <w:noProof/>
                <w:webHidden/>
                <w:sz w:val="24"/>
                <w:szCs w:val="24"/>
              </w:rPr>
              <w:instrText xml:space="preserve"> PAGEREF _Toc172994593 \h </w:instrText>
            </w:r>
            <w:r w:rsidR="00E45436" w:rsidRPr="00E45436">
              <w:rPr>
                <w:rFonts w:ascii="Palatino Linotype" w:hAnsi="Palatino Linotype"/>
                <w:b w:val="0"/>
                <w:bCs w:val="0"/>
                <w:noProof/>
                <w:webHidden/>
                <w:sz w:val="24"/>
                <w:szCs w:val="24"/>
              </w:rPr>
            </w:r>
            <w:r w:rsidR="00E45436" w:rsidRPr="00E45436">
              <w:rPr>
                <w:rFonts w:ascii="Palatino Linotype" w:hAnsi="Palatino Linotype"/>
                <w:b w:val="0"/>
                <w:bCs w:val="0"/>
                <w:noProof/>
                <w:webHidden/>
                <w:sz w:val="24"/>
                <w:szCs w:val="24"/>
              </w:rPr>
              <w:fldChar w:fldCharType="separate"/>
            </w:r>
            <w:r w:rsidR="00280062">
              <w:rPr>
                <w:rFonts w:ascii="Palatino Linotype" w:hAnsi="Palatino Linotype"/>
                <w:b w:val="0"/>
                <w:bCs w:val="0"/>
                <w:noProof/>
                <w:webHidden/>
                <w:sz w:val="24"/>
                <w:szCs w:val="24"/>
              </w:rPr>
              <w:t>3</w:t>
            </w:r>
            <w:r w:rsidR="00E45436" w:rsidRPr="00E45436">
              <w:rPr>
                <w:rFonts w:ascii="Palatino Linotype" w:hAnsi="Palatino Linotype"/>
                <w:b w:val="0"/>
                <w:bCs w:val="0"/>
                <w:noProof/>
                <w:webHidden/>
                <w:sz w:val="24"/>
                <w:szCs w:val="24"/>
              </w:rPr>
              <w:fldChar w:fldCharType="end"/>
            </w:r>
          </w:hyperlink>
        </w:p>
        <w:p w14:paraId="4D9821B9" w14:textId="00B88B81" w:rsidR="00E45436" w:rsidRPr="00E45436" w:rsidRDefault="00000000" w:rsidP="00E45436">
          <w:pPr>
            <w:pStyle w:val="TOC1"/>
            <w:rPr>
              <w:rFonts w:ascii="Palatino Linotype" w:eastAsiaTheme="minorEastAsia" w:hAnsi="Palatino Linotype" w:cstheme="minorBidi"/>
              <w:b w:val="0"/>
              <w:bCs w:val="0"/>
              <w:caps w:val="0"/>
              <w:noProof/>
              <w:kern w:val="2"/>
              <w:sz w:val="24"/>
              <w:szCs w:val="24"/>
              <w14:ligatures w14:val="standardContextual"/>
            </w:rPr>
          </w:pPr>
          <w:hyperlink w:anchor="_Toc172994594" w:history="1">
            <w:r w:rsidR="00E45436" w:rsidRPr="00E45436">
              <w:rPr>
                <w:rStyle w:val="Hyperlink"/>
                <w:rFonts w:ascii="Palatino Linotype" w:hAnsi="Palatino Linotype"/>
                <w:b w:val="0"/>
                <w:bCs w:val="0"/>
                <w:noProof/>
                <w:sz w:val="24"/>
                <w:szCs w:val="24"/>
              </w:rPr>
              <w:t>Introduction</w:t>
            </w:r>
            <w:r w:rsidR="00E45436" w:rsidRPr="00E45436">
              <w:rPr>
                <w:rFonts w:ascii="Palatino Linotype" w:hAnsi="Palatino Linotype"/>
                <w:b w:val="0"/>
                <w:bCs w:val="0"/>
                <w:noProof/>
                <w:webHidden/>
                <w:sz w:val="24"/>
                <w:szCs w:val="24"/>
              </w:rPr>
              <w:tab/>
            </w:r>
            <w:r w:rsidR="00E45436" w:rsidRPr="00E45436">
              <w:rPr>
                <w:rFonts w:ascii="Palatino Linotype" w:hAnsi="Palatino Linotype"/>
                <w:b w:val="0"/>
                <w:bCs w:val="0"/>
                <w:noProof/>
                <w:webHidden/>
                <w:sz w:val="24"/>
                <w:szCs w:val="24"/>
              </w:rPr>
              <w:fldChar w:fldCharType="begin"/>
            </w:r>
            <w:r w:rsidR="00E45436" w:rsidRPr="00E45436">
              <w:rPr>
                <w:rFonts w:ascii="Palatino Linotype" w:hAnsi="Palatino Linotype"/>
                <w:b w:val="0"/>
                <w:bCs w:val="0"/>
                <w:noProof/>
                <w:webHidden/>
                <w:sz w:val="24"/>
                <w:szCs w:val="24"/>
              </w:rPr>
              <w:instrText xml:space="preserve"> PAGEREF _Toc172994594 \h </w:instrText>
            </w:r>
            <w:r w:rsidR="00E45436" w:rsidRPr="00E45436">
              <w:rPr>
                <w:rFonts w:ascii="Palatino Linotype" w:hAnsi="Palatino Linotype"/>
                <w:b w:val="0"/>
                <w:bCs w:val="0"/>
                <w:noProof/>
                <w:webHidden/>
                <w:sz w:val="24"/>
                <w:szCs w:val="24"/>
              </w:rPr>
            </w:r>
            <w:r w:rsidR="00E45436" w:rsidRPr="00E45436">
              <w:rPr>
                <w:rFonts w:ascii="Palatino Linotype" w:hAnsi="Palatino Linotype"/>
                <w:b w:val="0"/>
                <w:bCs w:val="0"/>
                <w:noProof/>
                <w:webHidden/>
                <w:sz w:val="24"/>
                <w:szCs w:val="24"/>
              </w:rPr>
              <w:fldChar w:fldCharType="separate"/>
            </w:r>
            <w:r w:rsidR="00280062">
              <w:rPr>
                <w:rFonts w:ascii="Palatino Linotype" w:hAnsi="Palatino Linotype"/>
                <w:b w:val="0"/>
                <w:bCs w:val="0"/>
                <w:noProof/>
                <w:webHidden/>
                <w:sz w:val="24"/>
                <w:szCs w:val="24"/>
              </w:rPr>
              <w:t>3</w:t>
            </w:r>
            <w:r w:rsidR="00E45436" w:rsidRPr="00E45436">
              <w:rPr>
                <w:rFonts w:ascii="Palatino Linotype" w:hAnsi="Palatino Linotype"/>
                <w:b w:val="0"/>
                <w:bCs w:val="0"/>
                <w:noProof/>
                <w:webHidden/>
                <w:sz w:val="24"/>
                <w:szCs w:val="24"/>
              </w:rPr>
              <w:fldChar w:fldCharType="end"/>
            </w:r>
          </w:hyperlink>
        </w:p>
        <w:p w14:paraId="60528E79" w14:textId="3AD88D22" w:rsidR="00E45436" w:rsidRPr="00E45436" w:rsidRDefault="00000000" w:rsidP="00E45436">
          <w:pPr>
            <w:pStyle w:val="TOC2"/>
            <w:tabs>
              <w:tab w:val="left" w:pos="960"/>
              <w:tab w:val="right" w:leader="dot" w:pos="9060"/>
            </w:tabs>
            <w:spacing w:line="360" w:lineRule="auto"/>
            <w:rPr>
              <w:rFonts w:ascii="Palatino Linotype" w:eastAsiaTheme="minorEastAsia" w:hAnsi="Palatino Linotype" w:cstheme="minorBidi"/>
              <w:smallCaps w:val="0"/>
              <w:noProof/>
              <w:kern w:val="2"/>
              <w:sz w:val="24"/>
              <w:szCs w:val="24"/>
              <w14:ligatures w14:val="standardContextual"/>
            </w:rPr>
          </w:pPr>
          <w:hyperlink w:anchor="_Toc172994595" w:history="1">
            <w:r w:rsidR="00E45436" w:rsidRPr="00E45436">
              <w:rPr>
                <w:rStyle w:val="Hyperlink"/>
                <w:rFonts w:ascii="Palatino Linotype" w:eastAsia="Palatino Linotype" w:hAnsi="Palatino Linotype" w:cs="Didot"/>
                <w:noProof/>
                <w:sz w:val="24"/>
                <w:szCs w:val="24"/>
              </w:rPr>
              <w:t>1.1</w:t>
            </w:r>
            <w:r w:rsidR="00E45436" w:rsidRPr="00E45436">
              <w:rPr>
                <w:rFonts w:ascii="Palatino Linotype" w:eastAsiaTheme="minorEastAsia" w:hAnsi="Palatino Linotype" w:cstheme="minorBidi"/>
                <w:smallCaps w:val="0"/>
                <w:noProof/>
                <w:kern w:val="2"/>
                <w:sz w:val="24"/>
                <w:szCs w:val="24"/>
                <w14:ligatures w14:val="standardContextual"/>
              </w:rPr>
              <w:tab/>
            </w:r>
            <w:r w:rsidR="00E45436" w:rsidRPr="00E45436">
              <w:rPr>
                <w:rStyle w:val="Hyperlink"/>
                <w:rFonts w:ascii="Palatino Linotype" w:eastAsia="Palatino Linotype" w:hAnsi="Palatino Linotype" w:cs="Didot"/>
                <w:noProof/>
                <w:sz w:val="24"/>
                <w:szCs w:val="24"/>
              </w:rPr>
              <w:t>Introduction</w:t>
            </w:r>
            <w:r w:rsidR="00E45436" w:rsidRPr="00E45436">
              <w:rPr>
                <w:rFonts w:ascii="Palatino Linotype" w:hAnsi="Palatino Linotype"/>
                <w:noProof/>
                <w:webHidden/>
                <w:sz w:val="24"/>
                <w:szCs w:val="24"/>
              </w:rPr>
              <w:tab/>
            </w:r>
            <w:r w:rsidR="00E45436" w:rsidRPr="00E45436">
              <w:rPr>
                <w:rFonts w:ascii="Palatino Linotype" w:hAnsi="Palatino Linotype"/>
                <w:noProof/>
                <w:webHidden/>
                <w:sz w:val="24"/>
                <w:szCs w:val="24"/>
              </w:rPr>
              <w:fldChar w:fldCharType="begin"/>
            </w:r>
            <w:r w:rsidR="00E45436" w:rsidRPr="00E45436">
              <w:rPr>
                <w:rFonts w:ascii="Palatino Linotype" w:hAnsi="Palatino Linotype"/>
                <w:noProof/>
                <w:webHidden/>
                <w:sz w:val="24"/>
                <w:szCs w:val="24"/>
              </w:rPr>
              <w:instrText xml:space="preserve"> PAGEREF _Toc172994595 \h </w:instrText>
            </w:r>
            <w:r w:rsidR="00E45436" w:rsidRPr="00E45436">
              <w:rPr>
                <w:rFonts w:ascii="Palatino Linotype" w:hAnsi="Palatino Linotype"/>
                <w:noProof/>
                <w:webHidden/>
                <w:sz w:val="24"/>
                <w:szCs w:val="24"/>
              </w:rPr>
            </w:r>
            <w:r w:rsidR="00E45436" w:rsidRPr="00E45436">
              <w:rPr>
                <w:rFonts w:ascii="Palatino Linotype" w:hAnsi="Palatino Linotype"/>
                <w:noProof/>
                <w:webHidden/>
                <w:sz w:val="24"/>
                <w:szCs w:val="24"/>
              </w:rPr>
              <w:fldChar w:fldCharType="separate"/>
            </w:r>
            <w:r w:rsidR="00280062">
              <w:rPr>
                <w:rFonts w:ascii="Palatino Linotype" w:hAnsi="Palatino Linotype"/>
                <w:noProof/>
                <w:webHidden/>
                <w:sz w:val="24"/>
                <w:szCs w:val="24"/>
              </w:rPr>
              <w:t>3</w:t>
            </w:r>
            <w:r w:rsidR="00E45436" w:rsidRPr="00E45436">
              <w:rPr>
                <w:rFonts w:ascii="Palatino Linotype" w:hAnsi="Palatino Linotype"/>
                <w:noProof/>
                <w:webHidden/>
                <w:sz w:val="24"/>
                <w:szCs w:val="24"/>
              </w:rPr>
              <w:fldChar w:fldCharType="end"/>
            </w:r>
          </w:hyperlink>
        </w:p>
        <w:p w14:paraId="5A3090BF" w14:textId="618809C4" w:rsidR="00E45436" w:rsidRPr="00E45436" w:rsidRDefault="00000000" w:rsidP="00E45436">
          <w:pPr>
            <w:pStyle w:val="TOC3"/>
            <w:tabs>
              <w:tab w:val="left" w:pos="1200"/>
              <w:tab w:val="right" w:leader="dot" w:pos="9060"/>
            </w:tabs>
            <w:spacing w:line="360" w:lineRule="auto"/>
            <w:rPr>
              <w:rFonts w:ascii="Palatino Linotype" w:eastAsiaTheme="minorEastAsia" w:hAnsi="Palatino Linotype" w:cstheme="minorBidi"/>
              <w:i w:val="0"/>
              <w:iCs w:val="0"/>
              <w:noProof/>
              <w:kern w:val="2"/>
              <w:sz w:val="24"/>
              <w:szCs w:val="24"/>
              <w14:ligatures w14:val="standardContextual"/>
            </w:rPr>
          </w:pPr>
          <w:hyperlink w:anchor="_Toc172994596" w:history="1">
            <w:r w:rsidR="00E45436" w:rsidRPr="00E45436">
              <w:rPr>
                <w:rStyle w:val="Hyperlink"/>
                <w:rFonts w:ascii="Palatino Linotype" w:hAnsi="Palatino Linotype"/>
                <w:i w:val="0"/>
                <w:iCs w:val="0"/>
                <w:noProof/>
                <w:sz w:val="24"/>
                <w:szCs w:val="24"/>
              </w:rPr>
              <w:t>1.1.1</w:t>
            </w:r>
            <w:r w:rsidR="00E45436" w:rsidRPr="00E45436">
              <w:rPr>
                <w:rFonts w:ascii="Palatino Linotype" w:eastAsiaTheme="minorEastAsia" w:hAnsi="Palatino Linotype" w:cstheme="minorBidi"/>
                <w:i w:val="0"/>
                <w:iCs w:val="0"/>
                <w:noProof/>
                <w:kern w:val="2"/>
                <w:sz w:val="24"/>
                <w:szCs w:val="24"/>
                <w14:ligatures w14:val="standardContextual"/>
              </w:rPr>
              <w:tab/>
            </w:r>
            <w:r w:rsidR="00E45436" w:rsidRPr="00E45436">
              <w:rPr>
                <w:rStyle w:val="Hyperlink"/>
                <w:rFonts w:ascii="Palatino Linotype" w:hAnsi="Palatino Linotype"/>
                <w:i w:val="0"/>
                <w:iCs w:val="0"/>
                <w:noProof/>
                <w:sz w:val="24"/>
                <w:szCs w:val="24"/>
              </w:rPr>
              <w:t>Exponential Growth of Time Series Data</w:t>
            </w:r>
            <w:r w:rsidR="00E45436" w:rsidRPr="00E45436">
              <w:rPr>
                <w:rFonts w:ascii="Palatino Linotype" w:hAnsi="Palatino Linotype"/>
                <w:i w:val="0"/>
                <w:iCs w:val="0"/>
                <w:noProof/>
                <w:webHidden/>
                <w:sz w:val="24"/>
                <w:szCs w:val="24"/>
              </w:rPr>
              <w:tab/>
            </w:r>
            <w:r w:rsidR="00E45436" w:rsidRPr="00E45436">
              <w:rPr>
                <w:rFonts w:ascii="Palatino Linotype" w:hAnsi="Palatino Linotype"/>
                <w:i w:val="0"/>
                <w:iCs w:val="0"/>
                <w:noProof/>
                <w:webHidden/>
                <w:sz w:val="24"/>
                <w:szCs w:val="24"/>
              </w:rPr>
              <w:fldChar w:fldCharType="begin"/>
            </w:r>
            <w:r w:rsidR="00E45436" w:rsidRPr="00E45436">
              <w:rPr>
                <w:rFonts w:ascii="Palatino Linotype" w:hAnsi="Palatino Linotype"/>
                <w:i w:val="0"/>
                <w:iCs w:val="0"/>
                <w:noProof/>
                <w:webHidden/>
                <w:sz w:val="24"/>
                <w:szCs w:val="24"/>
              </w:rPr>
              <w:instrText xml:space="preserve"> PAGEREF _Toc172994596 \h </w:instrText>
            </w:r>
            <w:r w:rsidR="00E45436" w:rsidRPr="00E45436">
              <w:rPr>
                <w:rFonts w:ascii="Palatino Linotype" w:hAnsi="Palatino Linotype"/>
                <w:i w:val="0"/>
                <w:iCs w:val="0"/>
                <w:noProof/>
                <w:webHidden/>
                <w:sz w:val="24"/>
                <w:szCs w:val="24"/>
              </w:rPr>
            </w:r>
            <w:r w:rsidR="00E45436" w:rsidRPr="00E45436">
              <w:rPr>
                <w:rFonts w:ascii="Palatino Linotype" w:hAnsi="Palatino Linotype"/>
                <w:i w:val="0"/>
                <w:iCs w:val="0"/>
                <w:noProof/>
                <w:webHidden/>
                <w:sz w:val="24"/>
                <w:szCs w:val="24"/>
              </w:rPr>
              <w:fldChar w:fldCharType="separate"/>
            </w:r>
            <w:r w:rsidR="00280062">
              <w:rPr>
                <w:rFonts w:ascii="Palatino Linotype" w:hAnsi="Palatino Linotype"/>
                <w:i w:val="0"/>
                <w:iCs w:val="0"/>
                <w:noProof/>
                <w:webHidden/>
                <w:sz w:val="24"/>
                <w:szCs w:val="24"/>
              </w:rPr>
              <w:t>4</w:t>
            </w:r>
            <w:r w:rsidR="00E45436" w:rsidRPr="00E45436">
              <w:rPr>
                <w:rFonts w:ascii="Palatino Linotype" w:hAnsi="Palatino Linotype"/>
                <w:i w:val="0"/>
                <w:iCs w:val="0"/>
                <w:noProof/>
                <w:webHidden/>
                <w:sz w:val="24"/>
                <w:szCs w:val="24"/>
              </w:rPr>
              <w:fldChar w:fldCharType="end"/>
            </w:r>
          </w:hyperlink>
        </w:p>
        <w:p w14:paraId="142DD298" w14:textId="77AB3987" w:rsidR="00E45436" w:rsidRPr="00E45436" w:rsidRDefault="00000000" w:rsidP="00E45436">
          <w:pPr>
            <w:pStyle w:val="TOC3"/>
            <w:tabs>
              <w:tab w:val="left" w:pos="1200"/>
              <w:tab w:val="right" w:leader="dot" w:pos="9060"/>
            </w:tabs>
            <w:spacing w:line="360" w:lineRule="auto"/>
            <w:rPr>
              <w:rFonts w:ascii="Palatino Linotype" w:eastAsiaTheme="minorEastAsia" w:hAnsi="Palatino Linotype" w:cstheme="minorBidi"/>
              <w:i w:val="0"/>
              <w:iCs w:val="0"/>
              <w:noProof/>
              <w:kern w:val="2"/>
              <w:sz w:val="24"/>
              <w:szCs w:val="24"/>
              <w14:ligatures w14:val="standardContextual"/>
            </w:rPr>
          </w:pPr>
          <w:hyperlink w:anchor="_Toc172994597" w:history="1">
            <w:r w:rsidR="00E45436" w:rsidRPr="00E45436">
              <w:rPr>
                <w:rStyle w:val="Hyperlink"/>
                <w:rFonts w:ascii="Palatino Linotype" w:hAnsi="Palatino Linotype" w:cs="Didot"/>
                <w:i w:val="0"/>
                <w:iCs w:val="0"/>
                <w:noProof/>
                <w:sz w:val="24"/>
                <w:szCs w:val="24"/>
              </w:rPr>
              <w:t>1.1.2</w:t>
            </w:r>
            <w:r w:rsidR="00E45436" w:rsidRPr="00E45436">
              <w:rPr>
                <w:rFonts w:ascii="Palatino Linotype" w:eastAsiaTheme="minorEastAsia" w:hAnsi="Palatino Linotype" w:cstheme="minorBidi"/>
                <w:i w:val="0"/>
                <w:iCs w:val="0"/>
                <w:noProof/>
                <w:kern w:val="2"/>
                <w:sz w:val="24"/>
                <w:szCs w:val="24"/>
                <w14:ligatures w14:val="standardContextual"/>
              </w:rPr>
              <w:tab/>
            </w:r>
            <w:r w:rsidR="00E45436" w:rsidRPr="00E45436">
              <w:rPr>
                <w:rStyle w:val="Hyperlink"/>
                <w:rFonts w:ascii="Palatino Linotype" w:hAnsi="Palatino Linotype" w:cs="Didot"/>
                <w:i w:val="0"/>
                <w:iCs w:val="0"/>
                <w:noProof/>
                <w:sz w:val="24"/>
                <w:szCs w:val="24"/>
              </w:rPr>
              <w:t>Statistical Models for Time Series Anomaly Detection</w:t>
            </w:r>
            <w:r w:rsidR="00E45436" w:rsidRPr="00E45436">
              <w:rPr>
                <w:rFonts w:ascii="Palatino Linotype" w:hAnsi="Palatino Linotype"/>
                <w:i w:val="0"/>
                <w:iCs w:val="0"/>
                <w:noProof/>
                <w:webHidden/>
                <w:sz w:val="24"/>
                <w:szCs w:val="24"/>
              </w:rPr>
              <w:tab/>
            </w:r>
            <w:r w:rsidR="00E45436" w:rsidRPr="00E45436">
              <w:rPr>
                <w:rFonts w:ascii="Palatino Linotype" w:hAnsi="Palatino Linotype"/>
                <w:i w:val="0"/>
                <w:iCs w:val="0"/>
                <w:noProof/>
                <w:webHidden/>
                <w:sz w:val="24"/>
                <w:szCs w:val="24"/>
              </w:rPr>
              <w:fldChar w:fldCharType="begin"/>
            </w:r>
            <w:r w:rsidR="00E45436" w:rsidRPr="00E45436">
              <w:rPr>
                <w:rFonts w:ascii="Palatino Linotype" w:hAnsi="Palatino Linotype"/>
                <w:i w:val="0"/>
                <w:iCs w:val="0"/>
                <w:noProof/>
                <w:webHidden/>
                <w:sz w:val="24"/>
                <w:szCs w:val="24"/>
              </w:rPr>
              <w:instrText xml:space="preserve"> PAGEREF _Toc172994597 \h </w:instrText>
            </w:r>
            <w:r w:rsidR="00E45436" w:rsidRPr="00E45436">
              <w:rPr>
                <w:rFonts w:ascii="Palatino Linotype" w:hAnsi="Palatino Linotype"/>
                <w:i w:val="0"/>
                <w:iCs w:val="0"/>
                <w:noProof/>
                <w:webHidden/>
                <w:sz w:val="24"/>
                <w:szCs w:val="24"/>
              </w:rPr>
            </w:r>
            <w:r w:rsidR="00E45436" w:rsidRPr="00E45436">
              <w:rPr>
                <w:rFonts w:ascii="Palatino Linotype" w:hAnsi="Palatino Linotype"/>
                <w:i w:val="0"/>
                <w:iCs w:val="0"/>
                <w:noProof/>
                <w:webHidden/>
                <w:sz w:val="24"/>
                <w:szCs w:val="24"/>
              </w:rPr>
              <w:fldChar w:fldCharType="separate"/>
            </w:r>
            <w:r w:rsidR="00280062">
              <w:rPr>
                <w:rFonts w:ascii="Palatino Linotype" w:hAnsi="Palatino Linotype"/>
                <w:i w:val="0"/>
                <w:iCs w:val="0"/>
                <w:noProof/>
                <w:webHidden/>
                <w:sz w:val="24"/>
                <w:szCs w:val="24"/>
              </w:rPr>
              <w:t>5</w:t>
            </w:r>
            <w:r w:rsidR="00E45436" w:rsidRPr="00E45436">
              <w:rPr>
                <w:rFonts w:ascii="Palatino Linotype" w:hAnsi="Palatino Linotype"/>
                <w:i w:val="0"/>
                <w:iCs w:val="0"/>
                <w:noProof/>
                <w:webHidden/>
                <w:sz w:val="24"/>
                <w:szCs w:val="24"/>
              </w:rPr>
              <w:fldChar w:fldCharType="end"/>
            </w:r>
          </w:hyperlink>
        </w:p>
        <w:p w14:paraId="3CF4D794" w14:textId="47DA5061" w:rsidR="00E45436" w:rsidRPr="00E45436" w:rsidRDefault="00000000" w:rsidP="00E45436">
          <w:pPr>
            <w:pStyle w:val="TOC3"/>
            <w:tabs>
              <w:tab w:val="left" w:pos="1200"/>
              <w:tab w:val="right" w:leader="dot" w:pos="9060"/>
            </w:tabs>
            <w:spacing w:line="360" w:lineRule="auto"/>
            <w:rPr>
              <w:rFonts w:ascii="Palatino Linotype" w:eastAsiaTheme="minorEastAsia" w:hAnsi="Palatino Linotype" w:cstheme="minorBidi"/>
              <w:i w:val="0"/>
              <w:iCs w:val="0"/>
              <w:noProof/>
              <w:kern w:val="2"/>
              <w:sz w:val="24"/>
              <w:szCs w:val="24"/>
              <w14:ligatures w14:val="standardContextual"/>
            </w:rPr>
          </w:pPr>
          <w:hyperlink w:anchor="_Toc172994598" w:history="1">
            <w:r w:rsidR="00E45436" w:rsidRPr="00E45436">
              <w:rPr>
                <w:rStyle w:val="Hyperlink"/>
                <w:rFonts w:ascii="Palatino Linotype" w:hAnsi="Palatino Linotype"/>
                <w:i w:val="0"/>
                <w:iCs w:val="0"/>
                <w:noProof/>
                <w:sz w:val="24"/>
                <w:szCs w:val="24"/>
              </w:rPr>
              <w:t>1.1.3</w:t>
            </w:r>
            <w:r w:rsidR="00E45436" w:rsidRPr="00E45436">
              <w:rPr>
                <w:rFonts w:ascii="Palatino Linotype" w:eastAsiaTheme="minorEastAsia" w:hAnsi="Palatino Linotype" w:cstheme="minorBidi"/>
                <w:i w:val="0"/>
                <w:iCs w:val="0"/>
                <w:noProof/>
                <w:kern w:val="2"/>
                <w:sz w:val="24"/>
                <w:szCs w:val="24"/>
                <w14:ligatures w14:val="standardContextual"/>
              </w:rPr>
              <w:tab/>
            </w:r>
            <w:r w:rsidR="00E45436" w:rsidRPr="00E45436">
              <w:rPr>
                <w:rStyle w:val="Hyperlink"/>
                <w:rFonts w:ascii="Palatino Linotype" w:hAnsi="Palatino Linotype"/>
                <w:i w:val="0"/>
                <w:iCs w:val="0"/>
                <w:noProof/>
                <w:sz w:val="24"/>
                <w:szCs w:val="24"/>
              </w:rPr>
              <w:t>Evolution of Advanced Models for Time Series Anomaly Detection</w:t>
            </w:r>
            <w:r w:rsidR="00E45436" w:rsidRPr="00E45436">
              <w:rPr>
                <w:rFonts w:ascii="Palatino Linotype" w:hAnsi="Palatino Linotype"/>
                <w:i w:val="0"/>
                <w:iCs w:val="0"/>
                <w:noProof/>
                <w:webHidden/>
                <w:sz w:val="24"/>
                <w:szCs w:val="24"/>
              </w:rPr>
              <w:tab/>
            </w:r>
            <w:r w:rsidR="00E45436" w:rsidRPr="00E45436">
              <w:rPr>
                <w:rFonts w:ascii="Palatino Linotype" w:hAnsi="Palatino Linotype"/>
                <w:i w:val="0"/>
                <w:iCs w:val="0"/>
                <w:noProof/>
                <w:webHidden/>
                <w:sz w:val="24"/>
                <w:szCs w:val="24"/>
              </w:rPr>
              <w:fldChar w:fldCharType="begin"/>
            </w:r>
            <w:r w:rsidR="00E45436" w:rsidRPr="00E45436">
              <w:rPr>
                <w:rFonts w:ascii="Palatino Linotype" w:hAnsi="Palatino Linotype"/>
                <w:i w:val="0"/>
                <w:iCs w:val="0"/>
                <w:noProof/>
                <w:webHidden/>
                <w:sz w:val="24"/>
                <w:szCs w:val="24"/>
              </w:rPr>
              <w:instrText xml:space="preserve"> PAGEREF _Toc172994598 \h </w:instrText>
            </w:r>
            <w:r w:rsidR="00E45436" w:rsidRPr="00E45436">
              <w:rPr>
                <w:rFonts w:ascii="Palatino Linotype" w:hAnsi="Palatino Linotype"/>
                <w:i w:val="0"/>
                <w:iCs w:val="0"/>
                <w:noProof/>
                <w:webHidden/>
                <w:sz w:val="24"/>
                <w:szCs w:val="24"/>
              </w:rPr>
            </w:r>
            <w:r w:rsidR="00E45436" w:rsidRPr="00E45436">
              <w:rPr>
                <w:rFonts w:ascii="Palatino Linotype" w:hAnsi="Palatino Linotype"/>
                <w:i w:val="0"/>
                <w:iCs w:val="0"/>
                <w:noProof/>
                <w:webHidden/>
                <w:sz w:val="24"/>
                <w:szCs w:val="24"/>
              </w:rPr>
              <w:fldChar w:fldCharType="separate"/>
            </w:r>
            <w:r w:rsidR="00280062">
              <w:rPr>
                <w:rFonts w:ascii="Palatino Linotype" w:hAnsi="Palatino Linotype"/>
                <w:i w:val="0"/>
                <w:iCs w:val="0"/>
                <w:noProof/>
                <w:webHidden/>
                <w:sz w:val="24"/>
                <w:szCs w:val="24"/>
              </w:rPr>
              <w:t>6</w:t>
            </w:r>
            <w:r w:rsidR="00E45436" w:rsidRPr="00E45436">
              <w:rPr>
                <w:rFonts w:ascii="Palatino Linotype" w:hAnsi="Palatino Linotype"/>
                <w:i w:val="0"/>
                <w:iCs w:val="0"/>
                <w:noProof/>
                <w:webHidden/>
                <w:sz w:val="24"/>
                <w:szCs w:val="24"/>
              </w:rPr>
              <w:fldChar w:fldCharType="end"/>
            </w:r>
          </w:hyperlink>
        </w:p>
        <w:p w14:paraId="17FF11C0" w14:textId="4B7B5FF5" w:rsidR="00E45436" w:rsidRPr="00E45436" w:rsidRDefault="00000000" w:rsidP="00E45436">
          <w:pPr>
            <w:pStyle w:val="TOC2"/>
            <w:tabs>
              <w:tab w:val="left" w:pos="960"/>
              <w:tab w:val="right" w:leader="dot" w:pos="9060"/>
            </w:tabs>
            <w:spacing w:line="360" w:lineRule="auto"/>
            <w:rPr>
              <w:rFonts w:ascii="Palatino Linotype" w:eastAsiaTheme="minorEastAsia" w:hAnsi="Palatino Linotype" w:cstheme="minorBidi"/>
              <w:smallCaps w:val="0"/>
              <w:noProof/>
              <w:kern w:val="2"/>
              <w:sz w:val="24"/>
              <w:szCs w:val="24"/>
              <w14:ligatures w14:val="standardContextual"/>
            </w:rPr>
          </w:pPr>
          <w:hyperlink w:anchor="_Toc172994599" w:history="1">
            <w:r w:rsidR="00E45436" w:rsidRPr="00E45436">
              <w:rPr>
                <w:rStyle w:val="Hyperlink"/>
                <w:rFonts w:ascii="Palatino Linotype" w:hAnsi="Palatino Linotype" w:cs="Didot"/>
                <w:noProof/>
                <w:sz w:val="24"/>
                <w:szCs w:val="24"/>
              </w:rPr>
              <w:t>1.2</w:t>
            </w:r>
            <w:r w:rsidR="00E45436" w:rsidRPr="00E45436">
              <w:rPr>
                <w:rFonts w:ascii="Palatino Linotype" w:eastAsiaTheme="minorEastAsia" w:hAnsi="Palatino Linotype" w:cstheme="minorBidi"/>
                <w:smallCaps w:val="0"/>
                <w:noProof/>
                <w:kern w:val="2"/>
                <w:sz w:val="24"/>
                <w:szCs w:val="24"/>
                <w14:ligatures w14:val="standardContextual"/>
              </w:rPr>
              <w:tab/>
            </w:r>
            <w:r w:rsidR="00E45436" w:rsidRPr="00E45436">
              <w:rPr>
                <w:rStyle w:val="Hyperlink"/>
                <w:rFonts w:ascii="Palatino Linotype" w:hAnsi="Palatino Linotype" w:cs="Didot"/>
                <w:noProof/>
                <w:sz w:val="24"/>
                <w:szCs w:val="24"/>
              </w:rPr>
              <w:t>Overview of Synthetic Data Generation Strategies</w:t>
            </w:r>
            <w:r w:rsidR="00E45436" w:rsidRPr="00E45436">
              <w:rPr>
                <w:rFonts w:ascii="Palatino Linotype" w:hAnsi="Palatino Linotype"/>
                <w:noProof/>
                <w:webHidden/>
                <w:sz w:val="24"/>
                <w:szCs w:val="24"/>
              </w:rPr>
              <w:tab/>
            </w:r>
            <w:r w:rsidR="00E45436" w:rsidRPr="00E45436">
              <w:rPr>
                <w:rFonts w:ascii="Palatino Linotype" w:hAnsi="Palatino Linotype"/>
                <w:noProof/>
                <w:webHidden/>
                <w:sz w:val="24"/>
                <w:szCs w:val="24"/>
              </w:rPr>
              <w:fldChar w:fldCharType="begin"/>
            </w:r>
            <w:r w:rsidR="00E45436" w:rsidRPr="00E45436">
              <w:rPr>
                <w:rFonts w:ascii="Palatino Linotype" w:hAnsi="Palatino Linotype"/>
                <w:noProof/>
                <w:webHidden/>
                <w:sz w:val="24"/>
                <w:szCs w:val="24"/>
              </w:rPr>
              <w:instrText xml:space="preserve"> PAGEREF _Toc172994599 \h </w:instrText>
            </w:r>
            <w:r w:rsidR="00E45436" w:rsidRPr="00E45436">
              <w:rPr>
                <w:rFonts w:ascii="Palatino Linotype" w:hAnsi="Palatino Linotype"/>
                <w:noProof/>
                <w:webHidden/>
                <w:sz w:val="24"/>
                <w:szCs w:val="24"/>
              </w:rPr>
            </w:r>
            <w:r w:rsidR="00E45436" w:rsidRPr="00E45436">
              <w:rPr>
                <w:rFonts w:ascii="Palatino Linotype" w:hAnsi="Palatino Linotype"/>
                <w:noProof/>
                <w:webHidden/>
                <w:sz w:val="24"/>
                <w:szCs w:val="24"/>
              </w:rPr>
              <w:fldChar w:fldCharType="separate"/>
            </w:r>
            <w:r w:rsidR="00280062">
              <w:rPr>
                <w:rFonts w:ascii="Palatino Linotype" w:hAnsi="Palatino Linotype"/>
                <w:noProof/>
                <w:webHidden/>
                <w:sz w:val="24"/>
                <w:szCs w:val="24"/>
              </w:rPr>
              <w:t>8</w:t>
            </w:r>
            <w:r w:rsidR="00E45436" w:rsidRPr="00E45436">
              <w:rPr>
                <w:rFonts w:ascii="Palatino Linotype" w:hAnsi="Palatino Linotype"/>
                <w:noProof/>
                <w:webHidden/>
                <w:sz w:val="24"/>
                <w:szCs w:val="24"/>
              </w:rPr>
              <w:fldChar w:fldCharType="end"/>
            </w:r>
          </w:hyperlink>
        </w:p>
        <w:p w14:paraId="2F58A315" w14:textId="0F89AE6C" w:rsidR="00E45436" w:rsidRPr="00E45436" w:rsidRDefault="00000000" w:rsidP="00E45436">
          <w:pPr>
            <w:pStyle w:val="TOC2"/>
            <w:tabs>
              <w:tab w:val="left" w:pos="960"/>
              <w:tab w:val="right" w:leader="dot" w:pos="9060"/>
            </w:tabs>
            <w:spacing w:line="360" w:lineRule="auto"/>
            <w:rPr>
              <w:rFonts w:ascii="Palatino Linotype" w:eastAsiaTheme="minorEastAsia" w:hAnsi="Palatino Linotype" w:cstheme="minorBidi"/>
              <w:smallCaps w:val="0"/>
              <w:noProof/>
              <w:kern w:val="2"/>
              <w:sz w:val="24"/>
              <w:szCs w:val="24"/>
              <w14:ligatures w14:val="standardContextual"/>
            </w:rPr>
          </w:pPr>
          <w:hyperlink w:anchor="_Toc172994600" w:history="1">
            <w:r w:rsidR="00E45436" w:rsidRPr="00E45436">
              <w:rPr>
                <w:rStyle w:val="Hyperlink"/>
                <w:rFonts w:ascii="Palatino Linotype" w:hAnsi="Palatino Linotype" w:cs="Didot"/>
                <w:noProof/>
                <w:sz w:val="24"/>
                <w:szCs w:val="24"/>
              </w:rPr>
              <w:t>1.3</w:t>
            </w:r>
            <w:r w:rsidR="00E45436" w:rsidRPr="00E45436">
              <w:rPr>
                <w:rFonts w:ascii="Palatino Linotype" w:eastAsiaTheme="minorEastAsia" w:hAnsi="Palatino Linotype" w:cstheme="minorBidi"/>
                <w:smallCaps w:val="0"/>
                <w:noProof/>
                <w:kern w:val="2"/>
                <w:sz w:val="24"/>
                <w:szCs w:val="24"/>
                <w14:ligatures w14:val="standardContextual"/>
              </w:rPr>
              <w:tab/>
            </w:r>
            <w:r w:rsidR="00E45436" w:rsidRPr="00E45436">
              <w:rPr>
                <w:rStyle w:val="Hyperlink"/>
                <w:rFonts w:ascii="Palatino Linotype" w:hAnsi="Palatino Linotype" w:cs="Didot"/>
                <w:noProof/>
                <w:sz w:val="24"/>
                <w:szCs w:val="24"/>
              </w:rPr>
              <w:t>Time Series Anomaly Detection Models</w:t>
            </w:r>
            <w:r w:rsidR="00E45436" w:rsidRPr="00E45436">
              <w:rPr>
                <w:rFonts w:ascii="Palatino Linotype" w:hAnsi="Palatino Linotype"/>
                <w:noProof/>
                <w:webHidden/>
                <w:sz w:val="24"/>
                <w:szCs w:val="24"/>
              </w:rPr>
              <w:tab/>
            </w:r>
            <w:r w:rsidR="00E45436" w:rsidRPr="00E45436">
              <w:rPr>
                <w:rFonts w:ascii="Palatino Linotype" w:hAnsi="Palatino Linotype"/>
                <w:noProof/>
                <w:webHidden/>
                <w:sz w:val="24"/>
                <w:szCs w:val="24"/>
              </w:rPr>
              <w:fldChar w:fldCharType="begin"/>
            </w:r>
            <w:r w:rsidR="00E45436" w:rsidRPr="00E45436">
              <w:rPr>
                <w:rFonts w:ascii="Palatino Linotype" w:hAnsi="Palatino Linotype"/>
                <w:noProof/>
                <w:webHidden/>
                <w:sz w:val="24"/>
                <w:szCs w:val="24"/>
              </w:rPr>
              <w:instrText xml:space="preserve"> PAGEREF _Toc172994600 \h </w:instrText>
            </w:r>
            <w:r w:rsidR="00E45436" w:rsidRPr="00E45436">
              <w:rPr>
                <w:rFonts w:ascii="Palatino Linotype" w:hAnsi="Palatino Linotype"/>
                <w:noProof/>
                <w:webHidden/>
                <w:sz w:val="24"/>
                <w:szCs w:val="24"/>
              </w:rPr>
            </w:r>
            <w:r w:rsidR="00E45436" w:rsidRPr="00E45436">
              <w:rPr>
                <w:rFonts w:ascii="Palatino Linotype" w:hAnsi="Palatino Linotype"/>
                <w:noProof/>
                <w:webHidden/>
                <w:sz w:val="24"/>
                <w:szCs w:val="24"/>
              </w:rPr>
              <w:fldChar w:fldCharType="separate"/>
            </w:r>
            <w:r w:rsidR="00280062">
              <w:rPr>
                <w:rFonts w:ascii="Palatino Linotype" w:hAnsi="Palatino Linotype"/>
                <w:noProof/>
                <w:webHidden/>
                <w:sz w:val="24"/>
                <w:szCs w:val="24"/>
              </w:rPr>
              <w:t>9</w:t>
            </w:r>
            <w:r w:rsidR="00E45436" w:rsidRPr="00E45436">
              <w:rPr>
                <w:rFonts w:ascii="Palatino Linotype" w:hAnsi="Palatino Linotype"/>
                <w:noProof/>
                <w:webHidden/>
                <w:sz w:val="24"/>
                <w:szCs w:val="24"/>
              </w:rPr>
              <w:fldChar w:fldCharType="end"/>
            </w:r>
          </w:hyperlink>
        </w:p>
        <w:p w14:paraId="7675162C" w14:textId="6A9EFA52" w:rsidR="00E45436" w:rsidRPr="00E45436" w:rsidRDefault="00000000" w:rsidP="00E45436">
          <w:pPr>
            <w:pStyle w:val="TOC2"/>
            <w:tabs>
              <w:tab w:val="left" w:pos="960"/>
              <w:tab w:val="right" w:leader="dot" w:pos="9060"/>
            </w:tabs>
            <w:spacing w:line="360" w:lineRule="auto"/>
            <w:rPr>
              <w:rFonts w:ascii="Palatino Linotype" w:eastAsiaTheme="minorEastAsia" w:hAnsi="Palatino Linotype" w:cstheme="minorBidi"/>
              <w:smallCaps w:val="0"/>
              <w:noProof/>
              <w:kern w:val="2"/>
              <w:sz w:val="24"/>
              <w:szCs w:val="24"/>
              <w14:ligatures w14:val="standardContextual"/>
            </w:rPr>
          </w:pPr>
          <w:hyperlink w:anchor="_Toc172994601" w:history="1">
            <w:r w:rsidR="00E45436" w:rsidRPr="00E45436">
              <w:rPr>
                <w:rStyle w:val="Hyperlink"/>
                <w:rFonts w:ascii="Palatino Linotype" w:hAnsi="Palatino Linotype" w:cs="Didot"/>
                <w:noProof/>
                <w:sz w:val="24"/>
                <w:szCs w:val="24"/>
              </w:rPr>
              <w:t>1.4</w:t>
            </w:r>
            <w:r w:rsidR="00E45436" w:rsidRPr="00E45436">
              <w:rPr>
                <w:rFonts w:ascii="Palatino Linotype" w:eastAsiaTheme="minorEastAsia" w:hAnsi="Palatino Linotype" w:cstheme="minorBidi"/>
                <w:smallCaps w:val="0"/>
                <w:noProof/>
                <w:kern w:val="2"/>
                <w:sz w:val="24"/>
                <w:szCs w:val="24"/>
                <w14:ligatures w14:val="standardContextual"/>
              </w:rPr>
              <w:tab/>
            </w:r>
            <w:r w:rsidR="00E45436" w:rsidRPr="00E45436">
              <w:rPr>
                <w:rStyle w:val="Hyperlink"/>
                <w:rFonts w:ascii="Palatino Linotype" w:hAnsi="Palatino Linotype" w:cs="Didot"/>
                <w:noProof/>
                <w:sz w:val="24"/>
                <w:szCs w:val="24"/>
              </w:rPr>
              <w:t>Integration of Synthetic Data in Model Training</w:t>
            </w:r>
            <w:r w:rsidR="00E45436" w:rsidRPr="00E45436">
              <w:rPr>
                <w:rFonts w:ascii="Palatino Linotype" w:hAnsi="Palatino Linotype"/>
                <w:noProof/>
                <w:webHidden/>
                <w:sz w:val="24"/>
                <w:szCs w:val="24"/>
              </w:rPr>
              <w:tab/>
            </w:r>
            <w:r w:rsidR="00E45436" w:rsidRPr="00E45436">
              <w:rPr>
                <w:rFonts w:ascii="Palatino Linotype" w:hAnsi="Palatino Linotype"/>
                <w:noProof/>
                <w:webHidden/>
                <w:sz w:val="24"/>
                <w:szCs w:val="24"/>
              </w:rPr>
              <w:fldChar w:fldCharType="begin"/>
            </w:r>
            <w:r w:rsidR="00E45436" w:rsidRPr="00E45436">
              <w:rPr>
                <w:rFonts w:ascii="Palatino Linotype" w:hAnsi="Palatino Linotype"/>
                <w:noProof/>
                <w:webHidden/>
                <w:sz w:val="24"/>
                <w:szCs w:val="24"/>
              </w:rPr>
              <w:instrText xml:space="preserve"> PAGEREF _Toc172994601 \h </w:instrText>
            </w:r>
            <w:r w:rsidR="00E45436" w:rsidRPr="00E45436">
              <w:rPr>
                <w:rFonts w:ascii="Palatino Linotype" w:hAnsi="Palatino Linotype"/>
                <w:noProof/>
                <w:webHidden/>
                <w:sz w:val="24"/>
                <w:szCs w:val="24"/>
              </w:rPr>
            </w:r>
            <w:r w:rsidR="00E45436" w:rsidRPr="00E45436">
              <w:rPr>
                <w:rFonts w:ascii="Palatino Linotype" w:hAnsi="Palatino Linotype"/>
                <w:noProof/>
                <w:webHidden/>
                <w:sz w:val="24"/>
                <w:szCs w:val="24"/>
              </w:rPr>
              <w:fldChar w:fldCharType="separate"/>
            </w:r>
            <w:r w:rsidR="00280062">
              <w:rPr>
                <w:rFonts w:ascii="Palatino Linotype" w:hAnsi="Palatino Linotype"/>
                <w:noProof/>
                <w:webHidden/>
                <w:sz w:val="24"/>
                <w:szCs w:val="24"/>
              </w:rPr>
              <w:t>10</w:t>
            </w:r>
            <w:r w:rsidR="00E45436" w:rsidRPr="00E45436">
              <w:rPr>
                <w:rFonts w:ascii="Palatino Linotype" w:hAnsi="Palatino Linotype"/>
                <w:noProof/>
                <w:webHidden/>
                <w:sz w:val="24"/>
                <w:szCs w:val="24"/>
              </w:rPr>
              <w:fldChar w:fldCharType="end"/>
            </w:r>
          </w:hyperlink>
        </w:p>
        <w:p w14:paraId="04E08302" w14:textId="4AC2E8D0" w:rsidR="00E45436" w:rsidRPr="00E45436" w:rsidRDefault="00000000" w:rsidP="00E45436">
          <w:pPr>
            <w:pStyle w:val="TOC2"/>
            <w:tabs>
              <w:tab w:val="left" w:pos="960"/>
              <w:tab w:val="right" w:leader="dot" w:pos="9060"/>
            </w:tabs>
            <w:spacing w:line="360" w:lineRule="auto"/>
            <w:rPr>
              <w:rFonts w:ascii="Palatino Linotype" w:eastAsiaTheme="minorEastAsia" w:hAnsi="Palatino Linotype" w:cstheme="minorBidi"/>
              <w:smallCaps w:val="0"/>
              <w:noProof/>
              <w:kern w:val="2"/>
              <w:sz w:val="24"/>
              <w:szCs w:val="24"/>
              <w14:ligatures w14:val="standardContextual"/>
            </w:rPr>
          </w:pPr>
          <w:hyperlink w:anchor="_Toc172994602" w:history="1">
            <w:r w:rsidR="00E45436" w:rsidRPr="00E45436">
              <w:rPr>
                <w:rStyle w:val="Hyperlink"/>
                <w:rFonts w:ascii="Palatino Linotype" w:hAnsi="Palatino Linotype" w:cs="Didot"/>
                <w:noProof/>
                <w:sz w:val="24"/>
                <w:szCs w:val="24"/>
              </w:rPr>
              <w:t>1.5</w:t>
            </w:r>
            <w:r w:rsidR="00E45436" w:rsidRPr="00E45436">
              <w:rPr>
                <w:rFonts w:ascii="Palatino Linotype" w:eastAsiaTheme="minorEastAsia" w:hAnsi="Palatino Linotype" w:cstheme="minorBidi"/>
                <w:smallCaps w:val="0"/>
                <w:noProof/>
                <w:kern w:val="2"/>
                <w:sz w:val="24"/>
                <w:szCs w:val="24"/>
                <w14:ligatures w14:val="standardContextual"/>
              </w:rPr>
              <w:tab/>
            </w:r>
            <w:r w:rsidR="00E45436" w:rsidRPr="00E45436">
              <w:rPr>
                <w:rStyle w:val="Hyperlink"/>
                <w:rFonts w:ascii="Palatino Linotype" w:hAnsi="Palatino Linotype" w:cs="Didot"/>
                <w:noProof/>
                <w:sz w:val="24"/>
                <w:szCs w:val="24"/>
              </w:rPr>
              <w:t>Motivation for This Research</w:t>
            </w:r>
            <w:r w:rsidR="00E45436" w:rsidRPr="00E45436">
              <w:rPr>
                <w:rFonts w:ascii="Palatino Linotype" w:hAnsi="Palatino Linotype"/>
                <w:noProof/>
                <w:webHidden/>
                <w:sz w:val="24"/>
                <w:szCs w:val="24"/>
              </w:rPr>
              <w:tab/>
            </w:r>
            <w:r w:rsidR="00E45436" w:rsidRPr="00E45436">
              <w:rPr>
                <w:rFonts w:ascii="Palatino Linotype" w:hAnsi="Palatino Linotype"/>
                <w:noProof/>
                <w:webHidden/>
                <w:sz w:val="24"/>
                <w:szCs w:val="24"/>
              </w:rPr>
              <w:fldChar w:fldCharType="begin"/>
            </w:r>
            <w:r w:rsidR="00E45436" w:rsidRPr="00E45436">
              <w:rPr>
                <w:rFonts w:ascii="Palatino Linotype" w:hAnsi="Palatino Linotype"/>
                <w:noProof/>
                <w:webHidden/>
                <w:sz w:val="24"/>
                <w:szCs w:val="24"/>
              </w:rPr>
              <w:instrText xml:space="preserve"> PAGEREF _Toc172994602 \h </w:instrText>
            </w:r>
            <w:r w:rsidR="00E45436" w:rsidRPr="00E45436">
              <w:rPr>
                <w:rFonts w:ascii="Palatino Linotype" w:hAnsi="Palatino Linotype"/>
                <w:noProof/>
                <w:webHidden/>
                <w:sz w:val="24"/>
                <w:szCs w:val="24"/>
              </w:rPr>
            </w:r>
            <w:r w:rsidR="00E45436" w:rsidRPr="00E45436">
              <w:rPr>
                <w:rFonts w:ascii="Palatino Linotype" w:hAnsi="Palatino Linotype"/>
                <w:noProof/>
                <w:webHidden/>
                <w:sz w:val="24"/>
                <w:szCs w:val="24"/>
              </w:rPr>
              <w:fldChar w:fldCharType="separate"/>
            </w:r>
            <w:r w:rsidR="00280062">
              <w:rPr>
                <w:rFonts w:ascii="Palatino Linotype" w:hAnsi="Palatino Linotype"/>
                <w:noProof/>
                <w:webHidden/>
                <w:sz w:val="24"/>
                <w:szCs w:val="24"/>
              </w:rPr>
              <w:t>11</w:t>
            </w:r>
            <w:r w:rsidR="00E45436" w:rsidRPr="00E45436">
              <w:rPr>
                <w:rFonts w:ascii="Palatino Linotype" w:hAnsi="Palatino Linotype"/>
                <w:noProof/>
                <w:webHidden/>
                <w:sz w:val="24"/>
                <w:szCs w:val="24"/>
              </w:rPr>
              <w:fldChar w:fldCharType="end"/>
            </w:r>
          </w:hyperlink>
        </w:p>
        <w:p w14:paraId="340EA24B" w14:textId="356CDFF8" w:rsidR="00E45436" w:rsidRPr="00E45436" w:rsidRDefault="00000000" w:rsidP="00E45436">
          <w:pPr>
            <w:pStyle w:val="TOC2"/>
            <w:tabs>
              <w:tab w:val="left" w:pos="960"/>
              <w:tab w:val="right" w:leader="dot" w:pos="9060"/>
            </w:tabs>
            <w:spacing w:line="360" w:lineRule="auto"/>
            <w:rPr>
              <w:rFonts w:ascii="Palatino Linotype" w:eastAsiaTheme="minorEastAsia" w:hAnsi="Palatino Linotype" w:cstheme="minorBidi"/>
              <w:smallCaps w:val="0"/>
              <w:noProof/>
              <w:kern w:val="2"/>
              <w:sz w:val="24"/>
              <w:szCs w:val="24"/>
              <w14:ligatures w14:val="standardContextual"/>
            </w:rPr>
          </w:pPr>
          <w:hyperlink w:anchor="_Toc172994603" w:history="1">
            <w:r w:rsidR="00E45436" w:rsidRPr="00E45436">
              <w:rPr>
                <w:rStyle w:val="Hyperlink"/>
                <w:rFonts w:ascii="Palatino Linotype" w:hAnsi="Palatino Linotype" w:cs="Didot"/>
                <w:noProof/>
                <w:sz w:val="24"/>
                <w:szCs w:val="24"/>
              </w:rPr>
              <w:t>1.6</w:t>
            </w:r>
            <w:r w:rsidR="00E45436" w:rsidRPr="00E45436">
              <w:rPr>
                <w:rFonts w:ascii="Palatino Linotype" w:eastAsiaTheme="minorEastAsia" w:hAnsi="Palatino Linotype" w:cstheme="minorBidi"/>
                <w:smallCaps w:val="0"/>
                <w:noProof/>
                <w:kern w:val="2"/>
                <w:sz w:val="24"/>
                <w:szCs w:val="24"/>
                <w14:ligatures w14:val="standardContextual"/>
              </w:rPr>
              <w:tab/>
            </w:r>
            <w:r w:rsidR="00E45436" w:rsidRPr="00E45436">
              <w:rPr>
                <w:rStyle w:val="Hyperlink"/>
                <w:rFonts w:ascii="Palatino Linotype" w:hAnsi="Palatino Linotype" w:cs="Didot"/>
                <w:noProof/>
                <w:sz w:val="24"/>
                <w:szCs w:val="24"/>
              </w:rPr>
              <w:t>Problem Description and Solution Methods</w:t>
            </w:r>
            <w:r w:rsidR="00E45436" w:rsidRPr="00E45436">
              <w:rPr>
                <w:rFonts w:ascii="Palatino Linotype" w:hAnsi="Palatino Linotype"/>
                <w:noProof/>
                <w:webHidden/>
                <w:sz w:val="24"/>
                <w:szCs w:val="24"/>
              </w:rPr>
              <w:tab/>
            </w:r>
            <w:r w:rsidR="00E45436" w:rsidRPr="00E45436">
              <w:rPr>
                <w:rFonts w:ascii="Palatino Linotype" w:hAnsi="Palatino Linotype"/>
                <w:noProof/>
                <w:webHidden/>
                <w:sz w:val="24"/>
                <w:szCs w:val="24"/>
              </w:rPr>
              <w:fldChar w:fldCharType="begin"/>
            </w:r>
            <w:r w:rsidR="00E45436" w:rsidRPr="00E45436">
              <w:rPr>
                <w:rFonts w:ascii="Palatino Linotype" w:hAnsi="Palatino Linotype"/>
                <w:noProof/>
                <w:webHidden/>
                <w:sz w:val="24"/>
                <w:szCs w:val="24"/>
              </w:rPr>
              <w:instrText xml:space="preserve"> PAGEREF _Toc172994603 \h </w:instrText>
            </w:r>
            <w:r w:rsidR="00E45436" w:rsidRPr="00E45436">
              <w:rPr>
                <w:rFonts w:ascii="Palatino Linotype" w:hAnsi="Palatino Linotype"/>
                <w:noProof/>
                <w:webHidden/>
                <w:sz w:val="24"/>
                <w:szCs w:val="24"/>
              </w:rPr>
            </w:r>
            <w:r w:rsidR="00E45436" w:rsidRPr="00E45436">
              <w:rPr>
                <w:rFonts w:ascii="Palatino Linotype" w:hAnsi="Palatino Linotype"/>
                <w:noProof/>
                <w:webHidden/>
                <w:sz w:val="24"/>
                <w:szCs w:val="24"/>
              </w:rPr>
              <w:fldChar w:fldCharType="separate"/>
            </w:r>
            <w:r w:rsidR="00280062">
              <w:rPr>
                <w:rFonts w:ascii="Palatino Linotype" w:hAnsi="Palatino Linotype"/>
                <w:noProof/>
                <w:webHidden/>
                <w:sz w:val="24"/>
                <w:szCs w:val="24"/>
              </w:rPr>
              <w:t>12</w:t>
            </w:r>
            <w:r w:rsidR="00E45436" w:rsidRPr="00E45436">
              <w:rPr>
                <w:rFonts w:ascii="Palatino Linotype" w:hAnsi="Palatino Linotype"/>
                <w:noProof/>
                <w:webHidden/>
                <w:sz w:val="24"/>
                <w:szCs w:val="24"/>
              </w:rPr>
              <w:fldChar w:fldCharType="end"/>
            </w:r>
          </w:hyperlink>
        </w:p>
        <w:p w14:paraId="3074E46C" w14:textId="18D57F93" w:rsidR="00E45436" w:rsidRPr="00E45436" w:rsidRDefault="00000000" w:rsidP="00E45436">
          <w:pPr>
            <w:pStyle w:val="TOC3"/>
            <w:tabs>
              <w:tab w:val="left" w:pos="1200"/>
              <w:tab w:val="right" w:leader="dot" w:pos="9060"/>
            </w:tabs>
            <w:spacing w:line="360" w:lineRule="auto"/>
            <w:rPr>
              <w:rFonts w:ascii="Palatino Linotype" w:eastAsiaTheme="minorEastAsia" w:hAnsi="Palatino Linotype" w:cstheme="minorBidi"/>
              <w:i w:val="0"/>
              <w:iCs w:val="0"/>
              <w:noProof/>
              <w:kern w:val="2"/>
              <w:sz w:val="24"/>
              <w:szCs w:val="24"/>
              <w14:ligatures w14:val="standardContextual"/>
            </w:rPr>
          </w:pPr>
          <w:hyperlink w:anchor="_Toc172994604" w:history="1">
            <w:r w:rsidR="00E45436" w:rsidRPr="00E45436">
              <w:rPr>
                <w:rStyle w:val="Hyperlink"/>
                <w:rFonts w:ascii="Palatino Linotype" w:hAnsi="Palatino Linotype" w:cs="Didot"/>
                <w:i w:val="0"/>
                <w:iCs w:val="0"/>
                <w:noProof/>
                <w:sz w:val="24"/>
                <w:szCs w:val="24"/>
              </w:rPr>
              <w:t>1.6.1</w:t>
            </w:r>
            <w:r w:rsidR="00E45436" w:rsidRPr="00E45436">
              <w:rPr>
                <w:rFonts w:ascii="Palatino Linotype" w:eastAsiaTheme="minorEastAsia" w:hAnsi="Palatino Linotype" w:cstheme="minorBidi"/>
                <w:i w:val="0"/>
                <w:iCs w:val="0"/>
                <w:noProof/>
                <w:kern w:val="2"/>
                <w:sz w:val="24"/>
                <w:szCs w:val="24"/>
                <w14:ligatures w14:val="standardContextual"/>
              </w:rPr>
              <w:tab/>
            </w:r>
            <w:r w:rsidR="00E45436" w:rsidRPr="00E45436">
              <w:rPr>
                <w:rStyle w:val="Hyperlink"/>
                <w:rFonts w:ascii="Palatino Linotype" w:hAnsi="Palatino Linotype" w:cs="Didot"/>
                <w:i w:val="0"/>
                <w:iCs w:val="0"/>
                <w:noProof/>
                <w:sz w:val="24"/>
                <w:szCs w:val="24"/>
              </w:rPr>
              <w:t>Problem Description</w:t>
            </w:r>
            <w:r w:rsidR="00E45436" w:rsidRPr="00E45436">
              <w:rPr>
                <w:rFonts w:ascii="Palatino Linotype" w:hAnsi="Palatino Linotype"/>
                <w:i w:val="0"/>
                <w:iCs w:val="0"/>
                <w:noProof/>
                <w:webHidden/>
                <w:sz w:val="24"/>
                <w:szCs w:val="24"/>
              </w:rPr>
              <w:tab/>
            </w:r>
            <w:r w:rsidR="00E45436" w:rsidRPr="00E45436">
              <w:rPr>
                <w:rFonts w:ascii="Palatino Linotype" w:hAnsi="Palatino Linotype"/>
                <w:i w:val="0"/>
                <w:iCs w:val="0"/>
                <w:noProof/>
                <w:webHidden/>
                <w:sz w:val="24"/>
                <w:szCs w:val="24"/>
              </w:rPr>
              <w:fldChar w:fldCharType="begin"/>
            </w:r>
            <w:r w:rsidR="00E45436" w:rsidRPr="00E45436">
              <w:rPr>
                <w:rFonts w:ascii="Palatino Linotype" w:hAnsi="Palatino Linotype"/>
                <w:i w:val="0"/>
                <w:iCs w:val="0"/>
                <w:noProof/>
                <w:webHidden/>
                <w:sz w:val="24"/>
                <w:szCs w:val="24"/>
              </w:rPr>
              <w:instrText xml:space="preserve"> PAGEREF _Toc172994604 \h </w:instrText>
            </w:r>
            <w:r w:rsidR="00E45436" w:rsidRPr="00E45436">
              <w:rPr>
                <w:rFonts w:ascii="Palatino Linotype" w:hAnsi="Palatino Linotype"/>
                <w:i w:val="0"/>
                <w:iCs w:val="0"/>
                <w:noProof/>
                <w:webHidden/>
                <w:sz w:val="24"/>
                <w:szCs w:val="24"/>
              </w:rPr>
            </w:r>
            <w:r w:rsidR="00E45436" w:rsidRPr="00E45436">
              <w:rPr>
                <w:rFonts w:ascii="Palatino Linotype" w:hAnsi="Palatino Linotype"/>
                <w:i w:val="0"/>
                <w:iCs w:val="0"/>
                <w:noProof/>
                <w:webHidden/>
                <w:sz w:val="24"/>
                <w:szCs w:val="24"/>
              </w:rPr>
              <w:fldChar w:fldCharType="separate"/>
            </w:r>
            <w:r w:rsidR="00280062">
              <w:rPr>
                <w:rFonts w:ascii="Palatino Linotype" w:hAnsi="Palatino Linotype"/>
                <w:i w:val="0"/>
                <w:iCs w:val="0"/>
                <w:noProof/>
                <w:webHidden/>
                <w:sz w:val="24"/>
                <w:szCs w:val="24"/>
              </w:rPr>
              <w:t>12</w:t>
            </w:r>
            <w:r w:rsidR="00E45436" w:rsidRPr="00E45436">
              <w:rPr>
                <w:rFonts w:ascii="Palatino Linotype" w:hAnsi="Palatino Linotype"/>
                <w:i w:val="0"/>
                <w:iCs w:val="0"/>
                <w:noProof/>
                <w:webHidden/>
                <w:sz w:val="24"/>
                <w:szCs w:val="24"/>
              </w:rPr>
              <w:fldChar w:fldCharType="end"/>
            </w:r>
          </w:hyperlink>
        </w:p>
        <w:p w14:paraId="0F6BE086" w14:textId="7E500C75" w:rsidR="00E45436" w:rsidRPr="00E45436" w:rsidRDefault="00000000" w:rsidP="00E45436">
          <w:pPr>
            <w:pStyle w:val="TOC3"/>
            <w:tabs>
              <w:tab w:val="left" w:pos="1200"/>
              <w:tab w:val="right" w:leader="dot" w:pos="9060"/>
            </w:tabs>
            <w:spacing w:line="360" w:lineRule="auto"/>
            <w:rPr>
              <w:rFonts w:ascii="Palatino Linotype" w:eastAsiaTheme="minorEastAsia" w:hAnsi="Palatino Linotype" w:cstheme="minorBidi"/>
              <w:i w:val="0"/>
              <w:iCs w:val="0"/>
              <w:noProof/>
              <w:kern w:val="2"/>
              <w:sz w:val="24"/>
              <w:szCs w:val="24"/>
              <w14:ligatures w14:val="standardContextual"/>
            </w:rPr>
          </w:pPr>
          <w:hyperlink w:anchor="_Toc172994605" w:history="1">
            <w:r w:rsidR="00E45436" w:rsidRPr="00E45436">
              <w:rPr>
                <w:rStyle w:val="Hyperlink"/>
                <w:rFonts w:ascii="Palatino Linotype" w:hAnsi="Palatino Linotype" w:cs="Didot"/>
                <w:i w:val="0"/>
                <w:iCs w:val="0"/>
                <w:noProof/>
                <w:sz w:val="24"/>
                <w:szCs w:val="24"/>
              </w:rPr>
              <w:t>1.6.2</w:t>
            </w:r>
            <w:r w:rsidR="00E45436" w:rsidRPr="00E45436">
              <w:rPr>
                <w:rFonts w:ascii="Palatino Linotype" w:eastAsiaTheme="minorEastAsia" w:hAnsi="Palatino Linotype" w:cstheme="minorBidi"/>
                <w:i w:val="0"/>
                <w:iCs w:val="0"/>
                <w:noProof/>
                <w:kern w:val="2"/>
                <w:sz w:val="24"/>
                <w:szCs w:val="24"/>
                <w14:ligatures w14:val="standardContextual"/>
              </w:rPr>
              <w:tab/>
            </w:r>
            <w:r w:rsidR="00E45436" w:rsidRPr="00E45436">
              <w:rPr>
                <w:rStyle w:val="Hyperlink"/>
                <w:rFonts w:ascii="Palatino Linotype" w:hAnsi="Palatino Linotype" w:cs="Didot"/>
                <w:i w:val="0"/>
                <w:iCs w:val="0"/>
                <w:noProof/>
                <w:sz w:val="24"/>
                <w:szCs w:val="24"/>
              </w:rPr>
              <w:t>Solution Methodologies</w:t>
            </w:r>
            <w:r w:rsidR="00E45436" w:rsidRPr="00E45436">
              <w:rPr>
                <w:rFonts w:ascii="Palatino Linotype" w:hAnsi="Palatino Linotype"/>
                <w:i w:val="0"/>
                <w:iCs w:val="0"/>
                <w:noProof/>
                <w:webHidden/>
                <w:sz w:val="24"/>
                <w:szCs w:val="24"/>
              </w:rPr>
              <w:tab/>
            </w:r>
            <w:r w:rsidR="00E45436" w:rsidRPr="00E45436">
              <w:rPr>
                <w:rFonts w:ascii="Palatino Linotype" w:hAnsi="Palatino Linotype"/>
                <w:i w:val="0"/>
                <w:iCs w:val="0"/>
                <w:noProof/>
                <w:webHidden/>
                <w:sz w:val="24"/>
                <w:szCs w:val="24"/>
              </w:rPr>
              <w:fldChar w:fldCharType="begin"/>
            </w:r>
            <w:r w:rsidR="00E45436" w:rsidRPr="00E45436">
              <w:rPr>
                <w:rFonts w:ascii="Palatino Linotype" w:hAnsi="Palatino Linotype"/>
                <w:i w:val="0"/>
                <w:iCs w:val="0"/>
                <w:noProof/>
                <w:webHidden/>
                <w:sz w:val="24"/>
                <w:szCs w:val="24"/>
              </w:rPr>
              <w:instrText xml:space="preserve"> PAGEREF _Toc172994605 \h </w:instrText>
            </w:r>
            <w:r w:rsidR="00E45436" w:rsidRPr="00E45436">
              <w:rPr>
                <w:rFonts w:ascii="Palatino Linotype" w:hAnsi="Palatino Linotype"/>
                <w:i w:val="0"/>
                <w:iCs w:val="0"/>
                <w:noProof/>
                <w:webHidden/>
                <w:sz w:val="24"/>
                <w:szCs w:val="24"/>
              </w:rPr>
            </w:r>
            <w:r w:rsidR="00E45436" w:rsidRPr="00E45436">
              <w:rPr>
                <w:rFonts w:ascii="Palatino Linotype" w:hAnsi="Palatino Linotype"/>
                <w:i w:val="0"/>
                <w:iCs w:val="0"/>
                <w:noProof/>
                <w:webHidden/>
                <w:sz w:val="24"/>
                <w:szCs w:val="24"/>
              </w:rPr>
              <w:fldChar w:fldCharType="separate"/>
            </w:r>
            <w:r w:rsidR="00280062">
              <w:rPr>
                <w:rFonts w:ascii="Palatino Linotype" w:hAnsi="Palatino Linotype"/>
                <w:i w:val="0"/>
                <w:iCs w:val="0"/>
                <w:noProof/>
                <w:webHidden/>
                <w:sz w:val="24"/>
                <w:szCs w:val="24"/>
              </w:rPr>
              <w:t>14</w:t>
            </w:r>
            <w:r w:rsidR="00E45436" w:rsidRPr="00E45436">
              <w:rPr>
                <w:rFonts w:ascii="Palatino Linotype" w:hAnsi="Palatino Linotype"/>
                <w:i w:val="0"/>
                <w:iCs w:val="0"/>
                <w:noProof/>
                <w:webHidden/>
                <w:sz w:val="24"/>
                <w:szCs w:val="24"/>
              </w:rPr>
              <w:fldChar w:fldCharType="end"/>
            </w:r>
          </w:hyperlink>
        </w:p>
        <w:p w14:paraId="38912DA0" w14:textId="3769C266" w:rsidR="00E45436" w:rsidRPr="00E45436" w:rsidRDefault="00000000" w:rsidP="00E45436">
          <w:pPr>
            <w:pStyle w:val="TOC2"/>
            <w:tabs>
              <w:tab w:val="left" w:pos="960"/>
              <w:tab w:val="right" w:leader="dot" w:pos="9060"/>
            </w:tabs>
            <w:spacing w:line="360" w:lineRule="auto"/>
            <w:rPr>
              <w:rFonts w:ascii="Palatino Linotype" w:eastAsiaTheme="minorEastAsia" w:hAnsi="Palatino Linotype" w:cstheme="minorBidi"/>
              <w:smallCaps w:val="0"/>
              <w:noProof/>
              <w:kern w:val="2"/>
              <w:sz w:val="24"/>
              <w:szCs w:val="24"/>
              <w14:ligatures w14:val="standardContextual"/>
            </w:rPr>
          </w:pPr>
          <w:hyperlink w:anchor="_Toc172994606" w:history="1">
            <w:r w:rsidR="00E45436" w:rsidRPr="00E45436">
              <w:rPr>
                <w:rStyle w:val="Hyperlink"/>
                <w:rFonts w:ascii="Palatino Linotype" w:hAnsi="Palatino Linotype" w:cs="Didot"/>
                <w:noProof/>
                <w:sz w:val="24"/>
                <w:szCs w:val="24"/>
              </w:rPr>
              <w:t>1.7</w:t>
            </w:r>
            <w:r w:rsidR="00E45436" w:rsidRPr="00E45436">
              <w:rPr>
                <w:rFonts w:ascii="Palatino Linotype" w:eastAsiaTheme="minorEastAsia" w:hAnsi="Palatino Linotype" w:cstheme="minorBidi"/>
                <w:smallCaps w:val="0"/>
                <w:noProof/>
                <w:kern w:val="2"/>
                <w:sz w:val="24"/>
                <w:szCs w:val="24"/>
                <w14:ligatures w14:val="standardContextual"/>
              </w:rPr>
              <w:tab/>
            </w:r>
            <w:r w:rsidR="00E45436" w:rsidRPr="00E45436">
              <w:rPr>
                <w:rStyle w:val="Hyperlink"/>
                <w:rFonts w:ascii="Palatino Linotype" w:hAnsi="Palatino Linotype" w:cs="Didot"/>
                <w:noProof/>
                <w:sz w:val="24"/>
                <w:szCs w:val="24"/>
              </w:rPr>
              <w:t>Contribution of the Dissertation</w:t>
            </w:r>
            <w:r w:rsidR="00E45436" w:rsidRPr="00E45436">
              <w:rPr>
                <w:rFonts w:ascii="Palatino Linotype" w:hAnsi="Palatino Linotype"/>
                <w:noProof/>
                <w:webHidden/>
                <w:sz w:val="24"/>
                <w:szCs w:val="24"/>
              </w:rPr>
              <w:tab/>
            </w:r>
            <w:r w:rsidR="00E45436" w:rsidRPr="00E45436">
              <w:rPr>
                <w:rFonts w:ascii="Palatino Linotype" w:hAnsi="Palatino Linotype"/>
                <w:noProof/>
                <w:webHidden/>
                <w:sz w:val="24"/>
                <w:szCs w:val="24"/>
              </w:rPr>
              <w:fldChar w:fldCharType="begin"/>
            </w:r>
            <w:r w:rsidR="00E45436" w:rsidRPr="00E45436">
              <w:rPr>
                <w:rFonts w:ascii="Palatino Linotype" w:hAnsi="Palatino Linotype"/>
                <w:noProof/>
                <w:webHidden/>
                <w:sz w:val="24"/>
                <w:szCs w:val="24"/>
              </w:rPr>
              <w:instrText xml:space="preserve"> PAGEREF _Toc172994606 \h </w:instrText>
            </w:r>
            <w:r w:rsidR="00E45436" w:rsidRPr="00E45436">
              <w:rPr>
                <w:rFonts w:ascii="Palatino Linotype" w:hAnsi="Palatino Linotype"/>
                <w:noProof/>
                <w:webHidden/>
                <w:sz w:val="24"/>
                <w:szCs w:val="24"/>
              </w:rPr>
            </w:r>
            <w:r w:rsidR="00E45436" w:rsidRPr="00E45436">
              <w:rPr>
                <w:rFonts w:ascii="Palatino Linotype" w:hAnsi="Palatino Linotype"/>
                <w:noProof/>
                <w:webHidden/>
                <w:sz w:val="24"/>
                <w:szCs w:val="24"/>
              </w:rPr>
              <w:fldChar w:fldCharType="separate"/>
            </w:r>
            <w:r w:rsidR="00280062">
              <w:rPr>
                <w:rFonts w:ascii="Palatino Linotype" w:hAnsi="Palatino Linotype"/>
                <w:noProof/>
                <w:webHidden/>
                <w:sz w:val="24"/>
                <w:szCs w:val="24"/>
              </w:rPr>
              <w:t>16</w:t>
            </w:r>
            <w:r w:rsidR="00E45436" w:rsidRPr="00E45436">
              <w:rPr>
                <w:rFonts w:ascii="Palatino Linotype" w:hAnsi="Palatino Linotype"/>
                <w:noProof/>
                <w:webHidden/>
                <w:sz w:val="24"/>
                <w:szCs w:val="24"/>
              </w:rPr>
              <w:fldChar w:fldCharType="end"/>
            </w:r>
          </w:hyperlink>
        </w:p>
        <w:p w14:paraId="34902EC3" w14:textId="735E09E4" w:rsidR="00E45436" w:rsidRPr="00E45436" w:rsidRDefault="00000000" w:rsidP="00E45436">
          <w:pPr>
            <w:pStyle w:val="TOC2"/>
            <w:tabs>
              <w:tab w:val="left" w:pos="960"/>
              <w:tab w:val="right" w:leader="dot" w:pos="9060"/>
            </w:tabs>
            <w:spacing w:line="360" w:lineRule="auto"/>
            <w:rPr>
              <w:rFonts w:ascii="Palatino Linotype" w:eastAsiaTheme="minorEastAsia" w:hAnsi="Palatino Linotype" w:cstheme="minorBidi"/>
              <w:smallCaps w:val="0"/>
              <w:noProof/>
              <w:kern w:val="2"/>
              <w:sz w:val="24"/>
              <w:szCs w:val="24"/>
              <w14:ligatures w14:val="standardContextual"/>
            </w:rPr>
          </w:pPr>
          <w:hyperlink w:anchor="_Toc172994607" w:history="1">
            <w:r w:rsidR="00E45436" w:rsidRPr="00E45436">
              <w:rPr>
                <w:rStyle w:val="Hyperlink"/>
                <w:rFonts w:ascii="Palatino Linotype" w:hAnsi="Palatino Linotype" w:cs="Didot"/>
                <w:noProof/>
                <w:sz w:val="24"/>
                <w:szCs w:val="24"/>
              </w:rPr>
              <w:t>1.8</w:t>
            </w:r>
            <w:r w:rsidR="00E45436" w:rsidRPr="00E45436">
              <w:rPr>
                <w:rFonts w:ascii="Palatino Linotype" w:eastAsiaTheme="minorEastAsia" w:hAnsi="Palatino Linotype" w:cstheme="minorBidi"/>
                <w:smallCaps w:val="0"/>
                <w:noProof/>
                <w:kern w:val="2"/>
                <w:sz w:val="24"/>
                <w:szCs w:val="24"/>
                <w14:ligatures w14:val="standardContextual"/>
              </w:rPr>
              <w:tab/>
            </w:r>
            <w:r w:rsidR="00E45436" w:rsidRPr="00E45436">
              <w:rPr>
                <w:rStyle w:val="Hyperlink"/>
                <w:rFonts w:ascii="Palatino Linotype" w:hAnsi="Palatino Linotype" w:cs="Didot"/>
                <w:noProof/>
                <w:sz w:val="24"/>
                <w:szCs w:val="24"/>
              </w:rPr>
              <w:t>Organization of the Dissertation</w:t>
            </w:r>
            <w:r w:rsidR="00E45436" w:rsidRPr="00E45436">
              <w:rPr>
                <w:rFonts w:ascii="Palatino Linotype" w:hAnsi="Palatino Linotype"/>
                <w:noProof/>
                <w:webHidden/>
                <w:sz w:val="24"/>
                <w:szCs w:val="24"/>
              </w:rPr>
              <w:tab/>
            </w:r>
            <w:r w:rsidR="00E45436" w:rsidRPr="00E45436">
              <w:rPr>
                <w:rFonts w:ascii="Palatino Linotype" w:hAnsi="Palatino Linotype"/>
                <w:noProof/>
                <w:webHidden/>
                <w:sz w:val="24"/>
                <w:szCs w:val="24"/>
              </w:rPr>
              <w:fldChar w:fldCharType="begin"/>
            </w:r>
            <w:r w:rsidR="00E45436" w:rsidRPr="00E45436">
              <w:rPr>
                <w:rFonts w:ascii="Palatino Linotype" w:hAnsi="Palatino Linotype"/>
                <w:noProof/>
                <w:webHidden/>
                <w:sz w:val="24"/>
                <w:szCs w:val="24"/>
              </w:rPr>
              <w:instrText xml:space="preserve"> PAGEREF _Toc172994607 \h </w:instrText>
            </w:r>
            <w:r w:rsidR="00E45436" w:rsidRPr="00E45436">
              <w:rPr>
                <w:rFonts w:ascii="Palatino Linotype" w:hAnsi="Palatino Linotype"/>
                <w:noProof/>
                <w:webHidden/>
                <w:sz w:val="24"/>
                <w:szCs w:val="24"/>
              </w:rPr>
            </w:r>
            <w:r w:rsidR="00E45436" w:rsidRPr="00E45436">
              <w:rPr>
                <w:rFonts w:ascii="Palatino Linotype" w:hAnsi="Palatino Linotype"/>
                <w:noProof/>
                <w:webHidden/>
                <w:sz w:val="24"/>
                <w:szCs w:val="24"/>
              </w:rPr>
              <w:fldChar w:fldCharType="separate"/>
            </w:r>
            <w:r w:rsidR="00280062">
              <w:rPr>
                <w:rFonts w:ascii="Palatino Linotype" w:hAnsi="Palatino Linotype"/>
                <w:noProof/>
                <w:webHidden/>
                <w:sz w:val="24"/>
                <w:szCs w:val="24"/>
              </w:rPr>
              <w:t>17</w:t>
            </w:r>
            <w:r w:rsidR="00E45436" w:rsidRPr="00E45436">
              <w:rPr>
                <w:rFonts w:ascii="Palatino Linotype" w:hAnsi="Palatino Linotype"/>
                <w:noProof/>
                <w:webHidden/>
                <w:sz w:val="24"/>
                <w:szCs w:val="24"/>
              </w:rPr>
              <w:fldChar w:fldCharType="end"/>
            </w:r>
          </w:hyperlink>
        </w:p>
        <w:p w14:paraId="1A5ECE4D" w14:textId="30D699A4" w:rsidR="00E45436" w:rsidRPr="00E45436" w:rsidRDefault="00000000" w:rsidP="00E45436">
          <w:pPr>
            <w:pStyle w:val="TOC1"/>
            <w:rPr>
              <w:rFonts w:ascii="Palatino Linotype" w:eastAsiaTheme="minorEastAsia" w:hAnsi="Palatino Linotype" w:cstheme="minorBidi"/>
              <w:b w:val="0"/>
              <w:bCs w:val="0"/>
              <w:caps w:val="0"/>
              <w:noProof/>
              <w:kern w:val="2"/>
              <w:sz w:val="24"/>
              <w:szCs w:val="24"/>
              <w14:ligatures w14:val="standardContextual"/>
            </w:rPr>
          </w:pPr>
          <w:hyperlink w:anchor="_Toc172994608" w:history="1">
            <w:r w:rsidR="00E45436" w:rsidRPr="00E45436">
              <w:rPr>
                <w:rStyle w:val="Hyperlink"/>
                <w:rFonts w:ascii="Palatino Linotype" w:hAnsi="Palatino Linotype" w:cs="Didot"/>
                <w:b w:val="0"/>
                <w:bCs w:val="0"/>
                <w:noProof/>
                <w:sz w:val="24"/>
                <w:szCs w:val="24"/>
              </w:rPr>
              <w:t>Chapter 2</w:t>
            </w:r>
            <w:r w:rsidR="00E45436" w:rsidRPr="00E45436">
              <w:rPr>
                <w:rFonts w:ascii="Palatino Linotype" w:hAnsi="Palatino Linotype"/>
                <w:b w:val="0"/>
                <w:bCs w:val="0"/>
                <w:noProof/>
                <w:webHidden/>
                <w:sz w:val="24"/>
                <w:szCs w:val="24"/>
              </w:rPr>
              <w:tab/>
            </w:r>
            <w:r w:rsidR="00E45436" w:rsidRPr="00E45436">
              <w:rPr>
                <w:rFonts w:ascii="Palatino Linotype" w:hAnsi="Palatino Linotype"/>
                <w:b w:val="0"/>
                <w:bCs w:val="0"/>
                <w:noProof/>
                <w:webHidden/>
                <w:sz w:val="24"/>
                <w:szCs w:val="24"/>
              </w:rPr>
              <w:fldChar w:fldCharType="begin"/>
            </w:r>
            <w:r w:rsidR="00E45436" w:rsidRPr="00E45436">
              <w:rPr>
                <w:rFonts w:ascii="Palatino Linotype" w:hAnsi="Palatino Linotype"/>
                <w:b w:val="0"/>
                <w:bCs w:val="0"/>
                <w:noProof/>
                <w:webHidden/>
                <w:sz w:val="24"/>
                <w:szCs w:val="24"/>
              </w:rPr>
              <w:instrText xml:space="preserve"> PAGEREF _Toc172994608 \h </w:instrText>
            </w:r>
            <w:r w:rsidR="00E45436" w:rsidRPr="00E45436">
              <w:rPr>
                <w:rFonts w:ascii="Palatino Linotype" w:hAnsi="Palatino Linotype"/>
                <w:b w:val="0"/>
                <w:bCs w:val="0"/>
                <w:noProof/>
                <w:webHidden/>
                <w:sz w:val="24"/>
                <w:szCs w:val="24"/>
              </w:rPr>
            </w:r>
            <w:r w:rsidR="00E45436" w:rsidRPr="00E45436">
              <w:rPr>
                <w:rFonts w:ascii="Palatino Linotype" w:hAnsi="Palatino Linotype"/>
                <w:b w:val="0"/>
                <w:bCs w:val="0"/>
                <w:noProof/>
                <w:webHidden/>
                <w:sz w:val="24"/>
                <w:szCs w:val="24"/>
              </w:rPr>
              <w:fldChar w:fldCharType="separate"/>
            </w:r>
            <w:r w:rsidR="00280062">
              <w:rPr>
                <w:rFonts w:ascii="Palatino Linotype" w:hAnsi="Palatino Linotype"/>
                <w:b w:val="0"/>
                <w:bCs w:val="0"/>
                <w:noProof/>
                <w:webHidden/>
                <w:sz w:val="24"/>
                <w:szCs w:val="24"/>
              </w:rPr>
              <w:t>19</w:t>
            </w:r>
            <w:r w:rsidR="00E45436" w:rsidRPr="00E45436">
              <w:rPr>
                <w:rFonts w:ascii="Palatino Linotype" w:hAnsi="Palatino Linotype"/>
                <w:b w:val="0"/>
                <w:bCs w:val="0"/>
                <w:noProof/>
                <w:webHidden/>
                <w:sz w:val="24"/>
                <w:szCs w:val="24"/>
              </w:rPr>
              <w:fldChar w:fldCharType="end"/>
            </w:r>
          </w:hyperlink>
        </w:p>
        <w:p w14:paraId="421D232F" w14:textId="73BB5B86" w:rsidR="00E45436" w:rsidRPr="00E45436" w:rsidRDefault="00000000" w:rsidP="00E45436">
          <w:pPr>
            <w:pStyle w:val="TOC1"/>
            <w:rPr>
              <w:rFonts w:ascii="Palatino Linotype" w:eastAsiaTheme="minorEastAsia" w:hAnsi="Palatino Linotype" w:cstheme="minorBidi"/>
              <w:b w:val="0"/>
              <w:bCs w:val="0"/>
              <w:caps w:val="0"/>
              <w:noProof/>
              <w:kern w:val="2"/>
              <w:sz w:val="24"/>
              <w:szCs w:val="24"/>
              <w14:ligatures w14:val="standardContextual"/>
            </w:rPr>
          </w:pPr>
          <w:hyperlink w:anchor="_Toc172994609" w:history="1">
            <w:r w:rsidR="00E45436" w:rsidRPr="00E45436">
              <w:rPr>
                <w:rStyle w:val="Hyperlink"/>
                <w:rFonts w:ascii="Palatino Linotype" w:hAnsi="Palatino Linotype"/>
                <w:b w:val="0"/>
                <w:bCs w:val="0"/>
                <w:noProof/>
                <w:sz w:val="24"/>
                <w:szCs w:val="24"/>
              </w:rPr>
              <w:t>Literature Review</w:t>
            </w:r>
            <w:r w:rsidR="00E45436" w:rsidRPr="00E45436">
              <w:rPr>
                <w:rFonts w:ascii="Palatino Linotype" w:hAnsi="Palatino Linotype"/>
                <w:b w:val="0"/>
                <w:bCs w:val="0"/>
                <w:noProof/>
                <w:webHidden/>
                <w:sz w:val="24"/>
                <w:szCs w:val="24"/>
              </w:rPr>
              <w:tab/>
            </w:r>
            <w:r w:rsidR="00E45436" w:rsidRPr="00E45436">
              <w:rPr>
                <w:rFonts w:ascii="Palatino Linotype" w:hAnsi="Palatino Linotype"/>
                <w:b w:val="0"/>
                <w:bCs w:val="0"/>
                <w:noProof/>
                <w:webHidden/>
                <w:sz w:val="24"/>
                <w:szCs w:val="24"/>
              </w:rPr>
              <w:fldChar w:fldCharType="begin"/>
            </w:r>
            <w:r w:rsidR="00E45436" w:rsidRPr="00E45436">
              <w:rPr>
                <w:rFonts w:ascii="Palatino Linotype" w:hAnsi="Palatino Linotype"/>
                <w:b w:val="0"/>
                <w:bCs w:val="0"/>
                <w:noProof/>
                <w:webHidden/>
                <w:sz w:val="24"/>
                <w:szCs w:val="24"/>
              </w:rPr>
              <w:instrText xml:space="preserve"> PAGEREF _Toc172994609 \h </w:instrText>
            </w:r>
            <w:r w:rsidR="00E45436" w:rsidRPr="00E45436">
              <w:rPr>
                <w:rFonts w:ascii="Palatino Linotype" w:hAnsi="Palatino Linotype"/>
                <w:b w:val="0"/>
                <w:bCs w:val="0"/>
                <w:noProof/>
                <w:webHidden/>
                <w:sz w:val="24"/>
                <w:szCs w:val="24"/>
              </w:rPr>
            </w:r>
            <w:r w:rsidR="00E45436" w:rsidRPr="00E45436">
              <w:rPr>
                <w:rFonts w:ascii="Palatino Linotype" w:hAnsi="Palatino Linotype"/>
                <w:b w:val="0"/>
                <w:bCs w:val="0"/>
                <w:noProof/>
                <w:webHidden/>
                <w:sz w:val="24"/>
                <w:szCs w:val="24"/>
              </w:rPr>
              <w:fldChar w:fldCharType="separate"/>
            </w:r>
            <w:r w:rsidR="00280062">
              <w:rPr>
                <w:rFonts w:ascii="Palatino Linotype" w:hAnsi="Palatino Linotype"/>
                <w:b w:val="0"/>
                <w:bCs w:val="0"/>
                <w:noProof/>
                <w:webHidden/>
                <w:sz w:val="24"/>
                <w:szCs w:val="24"/>
              </w:rPr>
              <w:t>19</w:t>
            </w:r>
            <w:r w:rsidR="00E45436" w:rsidRPr="00E45436">
              <w:rPr>
                <w:rFonts w:ascii="Palatino Linotype" w:hAnsi="Palatino Linotype"/>
                <w:b w:val="0"/>
                <w:bCs w:val="0"/>
                <w:noProof/>
                <w:webHidden/>
                <w:sz w:val="24"/>
                <w:szCs w:val="24"/>
              </w:rPr>
              <w:fldChar w:fldCharType="end"/>
            </w:r>
          </w:hyperlink>
        </w:p>
        <w:p w14:paraId="72DB994A" w14:textId="733DF4D0" w:rsidR="00E45436" w:rsidRPr="00E45436" w:rsidRDefault="00000000" w:rsidP="00E45436">
          <w:pPr>
            <w:pStyle w:val="TOC2"/>
            <w:tabs>
              <w:tab w:val="left" w:pos="960"/>
              <w:tab w:val="right" w:leader="dot" w:pos="9060"/>
            </w:tabs>
            <w:spacing w:line="360" w:lineRule="auto"/>
            <w:rPr>
              <w:rFonts w:ascii="Palatino Linotype" w:eastAsiaTheme="minorEastAsia" w:hAnsi="Palatino Linotype" w:cstheme="minorBidi"/>
              <w:smallCaps w:val="0"/>
              <w:noProof/>
              <w:kern w:val="2"/>
              <w:sz w:val="24"/>
              <w:szCs w:val="24"/>
              <w14:ligatures w14:val="standardContextual"/>
            </w:rPr>
          </w:pPr>
          <w:hyperlink w:anchor="_Toc172994610" w:history="1">
            <w:r w:rsidR="00E45436" w:rsidRPr="00E45436">
              <w:rPr>
                <w:rStyle w:val="Hyperlink"/>
                <w:rFonts w:ascii="Palatino Linotype" w:hAnsi="Palatino Linotype"/>
                <w:noProof/>
                <w:sz w:val="24"/>
                <w:szCs w:val="24"/>
              </w:rPr>
              <w:t>2.1</w:t>
            </w:r>
            <w:r w:rsidR="00E45436" w:rsidRPr="00E45436">
              <w:rPr>
                <w:rFonts w:ascii="Palatino Linotype" w:eastAsiaTheme="minorEastAsia" w:hAnsi="Palatino Linotype" w:cstheme="minorBidi"/>
                <w:smallCaps w:val="0"/>
                <w:noProof/>
                <w:kern w:val="2"/>
                <w:sz w:val="24"/>
                <w:szCs w:val="24"/>
                <w14:ligatures w14:val="standardContextual"/>
              </w:rPr>
              <w:tab/>
            </w:r>
            <w:r w:rsidR="00E45436" w:rsidRPr="00E45436">
              <w:rPr>
                <w:rStyle w:val="Hyperlink"/>
                <w:rFonts w:ascii="Palatino Linotype" w:hAnsi="Palatino Linotype"/>
                <w:noProof/>
                <w:sz w:val="24"/>
                <w:szCs w:val="24"/>
              </w:rPr>
              <w:t>Introduction</w:t>
            </w:r>
            <w:r w:rsidR="00E45436" w:rsidRPr="00E45436">
              <w:rPr>
                <w:rFonts w:ascii="Palatino Linotype" w:hAnsi="Palatino Linotype"/>
                <w:noProof/>
                <w:webHidden/>
                <w:sz w:val="24"/>
                <w:szCs w:val="24"/>
              </w:rPr>
              <w:tab/>
            </w:r>
            <w:r w:rsidR="00E45436" w:rsidRPr="00E45436">
              <w:rPr>
                <w:rFonts w:ascii="Palatino Linotype" w:hAnsi="Palatino Linotype"/>
                <w:noProof/>
                <w:webHidden/>
                <w:sz w:val="24"/>
                <w:szCs w:val="24"/>
              </w:rPr>
              <w:fldChar w:fldCharType="begin"/>
            </w:r>
            <w:r w:rsidR="00E45436" w:rsidRPr="00E45436">
              <w:rPr>
                <w:rFonts w:ascii="Palatino Linotype" w:hAnsi="Palatino Linotype"/>
                <w:noProof/>
                <w:webHidden/>
                <w:sz w:val="24"/>
                <w:szCs w:val="24"/>
              </w:rPr>
              <w:instrText xml:space="preserve"> PAGEREF _Toc172994610 \h </w:instrText>
            </w:r>
            <w:r w:rsidR="00E45436" w:rsidRPr="00E45436">
              <w:rPr>
                <w:rFonts w:ascii="Palatino Linotype" w:hAnsi="Palatino Linotype"/>
                <w:noProof/>
                <w:webHidden/>
                <w:sz w:val="24"/>
                <w:szCs w:val="24"/>
              </w:rPr>
            </w:r>
            <w:r w:rsidR="00E45436" w:rsidRPr="00E45436">
              <w:rPr>
                <w:rFonts w:ascii="Palatino Linotype" w:hAnsi="Palatino Linotype"/>
                <w:noProof/>
                <w:webHidden/>
                <w:sz w:val="24"/>
                <w:szCs w:val="24"/>
              </w:rPr>
              <w:fldChar w:fldCharType="separate"/>
            </w:r>
            <w:r w:rsidR="00280062">
              <w:rPr>
                <w:rFonts w:ascii="Palatino Linotype" w:hAnsi="Palatino Linotype"/>
                <w:noProof/>
                <w:webHidden/>
                <w:sz w:val="24"/>
                <w:szCs w:val="24"/>
              </w:rPr>
              <w:t>19</w:t>
            </w:r>
            <w:r w:rsidR="00E45436" w:rsidRPr="00E45436">
              <w:rPr>
                <w:rFonts w:ascii="Palatino Linotype" w:hAnsi="Palatino Linotype"/>
                <w:noProof/>
                <w:webHidden/>
                <w:sz w:val="24"/>
                <w:szCs w:val="24"/>
              </w:rPr>
              <w:fldChar w:fldCharType="end"/>
            </w:r>
          </w:hyperlink>
        </w:p>
        <w:p w14:paraId="6D949634" w14:textId="4C12F2F4" w:rsidR="00E45436" w:rsidRPr="00E45436" w:rsidRDefault="00000000" w:rsidP="00E45436">
          <w:pPr>
            <w:pStyle w:val="TOC2"/>
            <w:tabs>
              <w:tab w:val="left" w:pos="960"/>
              <w:tab w:val="right" w:leader="dot" w:pos="9060"/>
            </w:tabs>
            <w:spacing w:line="360" w:lineRule="auto"/>
            <w:rPr>
              <w:rFonts w:ascii="Palatino Linotype" w:eastAsiaTheme="minorEastAsia" w:hAnsi="Palatino Linotype" w:cstheme="minorBidi"/>
              <w:smallCaps w:val="0"/>
              <w:noProof/>
              <w:kern w:val="2"/>
              <w:sz w:val="24"/>
              <w:szCs w:val="24"/>
              <w14:ligatures w14:val="standardContextual"/>
            </w:rPr>
          </w:pPr>
          <w:hyperlink w:anchor="_Toc172994611" w:history="1">
            <w:r w:rsidR="00E45436" w:rsidRPr="00E45436">
              <w:rPr>
                <w:rStyle w:val="Hyperlink"/>
                <w:rFonts w:ascii="Palatino Linotype" w:hAnsi="Palatino Linotype"/>
                <w:noProof/>
                <w:sz w:val="24"/>
                <w:szCs w:val="24"/>
              </w:rPr>
              <w:t>2.2</w:t>
            </w:r>
            <w:r w:rsidR="00E45436" w:rsidRPr="00E45436">
              <w:rPr>
                <w:rFonts w:ascii="Palatino Linotype" w:eastAsiaTheme="minorEastAsia" w:hAnsi="Palatino Linotype" w:cstheme="minorBidi"/>
                <w:smallCaps w:val="0"/>
                <w:noProof/>
                <w:kern w:val="2"/>
                <w:sz w:val="24"/>
                <w:szCs w:val="24"/>
                <w14:ligatures w14:val="standardContextual"/>
              </w:rPr>
              <w:tab/>
            </w:r>
            <w:r w:rsidR="00E45436" w:rsidRPr="00E45436">
              <w:rPr>
                <w:rStyle w:val="Hyperlink"/>
                <w:rFonts w:ascii="Palatino Linotype" w:hAnsi="Palatino Linotype"/>
                <w:noProof/>
                <w:sz w:val="24"/>
                <w:szCs w:val="24"/>
              </w:rPr>
              <w:t>Synthetic Data Generation Strategies</w:t>
            </w:r>
            <w:r w:rsidR="00E45436" w:rsidRPr="00E45436">
              <w:rPr>
                <w:rFonts w:ascii="Palatino Linotype" w:hAnsi="Palatino Linotype"/>
                <w:noProof/>
                <w:webHidden/>
                <w:sz w:val="24"/>
                <w:szCs w:val="24"/>
              </w:rPr>
              <w:tab/>
            </w:r>
            <w:r w:rsidR="00E45436" w:rsidRPr="00E45436">
              <w:rPr>
                <w:rFonts w:ascii="Palatino Linotype" w:hAnsi="Palatino Linotype"/>
                <w:noProof/>
                <w:webHidden/>
                <w:sz w:val="24"/>
                <w:szCs w:val="24"/>
              </w:rPr>
              <w:fldChar w:fldCharType="begin"/>
            </w:r>
            <w:r w:rsidR="00E45436" w:rsidRPr="00E45436">
              <w:rPr>
                <w:rFonts w:ascii="Palatino Linotype" w:hAnsi="Palatino Linotype"/>
                <w:noProof/>
                <w:webHidden/>
                <w:sz w:val="24"/>
                <w:szCs w:val="24"/>
              </w:rPr>
              <w:instrText xml:space="preserve"> PAGEREF _Toc172994611 \h </w:instrText>
            </w:r>
            <w:r w:rsidR="00E45436" w:rsidRPr="00E45436">
              <w:rPr>
                <w:rFonts w:ascii="Palatino Linotype" w:hAnsi="Palatino Linotype"/>
                <w:noProof/>
                <w:webHidden/>
                <w:sz w:val="24"/>
                <w:szCs w:val="24"/>
              </w:rPr>
            </w:r>
            <w:r w:rsidR="00E45436" w:rsidRPr="00E45436">
              <w:rPr>
                <w:rFonts w:ascii="Palatino Linotype" w:hAnsi="Palatino Linotype"/>
                <w:noProof/>
                <w:webHidden/>
                <w:sz w:val="24"/>
                <w:szCs w:val="24"/>
              </w:rPr>
              <w:fldChar w:fldCharType="separate"/>
            </w:r>
            <w:r w:rsidR="00280062">
              <w:rPr>
                <w:rFonts w:ascii="Palatino Linotype" w:hAnsi="Palatino Linotype"/>
                <w:noProof/>
                <w:webHidden/>
                <w:sz w:val="24"/>
                <w:szCs w:val="24"/>
              </w:rPr>
              <w:t>21</w:t>
            </w:r>
            <w:r w:rsidR="00E45436" w:rsidRPr="00E45436">
              <w:rPr>
                <w:rFonts w:ascii="Palatino Linotype" w:hAnsi="Palatino Linotype"/>
                <w:noProof/>
                <w:webHidden/>
                <w:sz w:val="24"/>
                <w:szCs w:val="24"/>
              </w:rPr>
              <w:fldChar w:fldCharType="end"/>
            </w:r>
          </w:hyperlink>
        </w:p>
        <w:p w14:paraId="78533F80" w14:textId="15397CCD" w:rsidR="00E45436" w:rsidRPr="00E45436" w:rsidRDefault="00000000" w:rsidP="00E45436">
          <w:pPr>
            <w:pStyle w:val="TOC3"/>
            <w:tabs>
              <w:tab w:val="left" w:pos="1200"/>
              <w:tab w:val="right" w:leader="dot" w:pos="9060"/>
            </w:tabs>
            <w:spacing w:line="360" w:lineRule="auto"/>
            <w:rPr>
              <w:rFonts w:ascii="Palatino Linotype" w:eastAsiaTheme="minorEastAsia" w:hAnsi="Palatino Linotype" w:cstheme="minorBidi"/>
              <w:i w:val="0"/>
              <w:iCs w:val="0"/>
              <w:noProof/>
              <w:kern w:val="2"/>
              <w:sz w:val="24"/>
              <w:szCs w:val="24"/>
              <w14:ligatures w14:val="standardContextual"/>
            </w:rPr>
          </w:pPr>
          <w:hyperlink w:anchor="_Toc172994612" w:history="1">
            <w:r w:rsidR="00E45436" w:rsidRPr="00E45436">
              <w:rPr>
                <w:rStyle w:val="Hyperlink"/>
                <w:rFonts w:ascii="Palatino Linotype" w:hAnsi="Palatino Linotype"/>
                <w:i w:val="0"/>
                <w:iCs w:val="0"/>
                <w:noProof/>
                <w:sz w:val="24"/>
                <w:szCs w:val="24"/>
              </w:rPr>
              <w:t>2.2.1</w:t>
            </w:r>
            <w:r w:rsidR="00E45436" w:rsidRPr="00E45436">
              <w:rPr>
                <w:rFonts w:ascii="Palatino Linotype" w:eastAsiaTheme="minorEastAsia" w:hAnsi="Palatino Linotype" w:cstheme="minorBidi"/>
                <w:i w:val="0"/>
                <w:iCs w:val="0"/>
                <w:noProof/>
                <w:kern w:val="2"/>
                <w:sz w:val="24"/>
                <w:szCs w:val="24"/>
                <w14:ligatures w14:val="standardContextual"/>
              </w:rPr>
              <w:tab/>
            </w:r>
            <w:r w:rsidR="00E45436" w:rsidRPr="00E45436">
              <w:rPr>
                <w:rStyle w:val="Hyperlink"/>
                <w:rFonts w:ascii="Palatino Linotype" w:hAnsi="Palatino Linotype"/>
                <w:i w:val="0"/>
                <w:iCs w:val="0"/>
                <w:noProof/>
                <w:sz w:val="24"/>
                <w:szCs w:val="24"/>
              </w:rPr>
              <w:t>GAN Models for Synthetic Data Generation</w:t>
            </w:r>
            <w:r w:rsidR="00E45436" w:rsidRPr="00E45436">
              <w:rPr>
                <w:rFonts w:ascii="Palatino Linotype" w:hAnsi="Palatino Linotype"/>
                <w:i w:val="0"/>
                <w:iCs w:val="0"/>
                <w:noProof/>
                <w:webHidden/>
                <w:sz w:val="24"/>
                <w:szCs w:val="24"/>
              </w:rPr>
              <w:tab/>
            </w:r>
            <w:r w:rsidR="00E45436" w:rsidRPr="00E45436">
              <w:rPr>
                <w:rFonts w:ascii="Palatino Linotype" w:hAnsi="Palatino Linotype"/>
                <w:i w:val="0"/>
                <w:iCs w:val="0"/>
                <w:noProof/>
                <w:webHidden/>
                <w:sz w:val="24"/>
                <w:szCs w:val="24"/>
              </w:rPr>
              <w:fldChar w:fldCharType="begin"/>
            </w:r>
            <w:r w:rsidR="00E45436" w:rsidRPr="00E45436">
              <w:rPr>
                <w:rFonts w:ascii="Palatino Linotype" w:hAnsi="Palatino Linotype"/>
                <w:i w:val="0"/>
                <w:iCs w:val="0"/>
                <w:noProof/>
                <w:webHidden/>
                <w:sz w:val="24"/>
                <w:szCs w:val="24"/>
              </w:rPr>
              <w:instrText xml:space="preserve"> PAGEREF _Toc172994612 \h </w:instrText>
            </w:r>
            <w:r w:rsidR="00E45436" w:rsidRPr="00E45436">
              <w:rPr>
                <w:rFonts w:ascii="Palatino Linotype" w:hAnsi="Palatino Linotype"/>
                <w:i w:val="0"/>
                <w:iCs w:val="0"/>
                <w:noProof/>
                <w:webHidden/>
                <w:sz w:val="24"/>
                <w:szCs w:val="24"/>
              </w:rPr>
            </w:r>
            <w:r w:rsidR="00E45436" w:rsidRPr="00E45436">
              <w:rPr>
                <w:rFonts w:ascii="Palatino Linotype" w:hAnsi="Palatino Linotype"/>
                <w:i w:val="0"/>
                <w:iCs w:val="0"/>
                <w:noProof/>
                <w:webHidden/>
                <w:sz w:val="24"/>
                <w:szCs w:val="24"/>
              </w:rPr>
              <w:fldChar w:fldCharType="separate"/>
            </w:r>
            <w:r w:rsidR="00280062">
              <w:rPr>
                <w:rFonts w:ascii="Palatino Linotype" w:hAnsi="Palatino Linotype"/>
                <w:i w:val="0"/>
                <w:iCs w:val="0"/>
                <w:noProof/>
                <w:webHidden/>
                <w:sz w:val="24"/>
                <w:szCs w:val="24"/>
              </w:rPr>
              <w:t>22</w:t>
            </w:r>
            <w:r w:rsidR="00E45436" w:rsidRPr="00E45436">
              <w:rPr>
                <w:rFonts w:ascii="Palatino Linotype" w:hAnsi="Palatino Linotype"/>
                <w:i w:val="0"/>
                <w:iCs w:val="0"/>
                <w:noProof/>
                <w:webHidden/>
                <w:sz w:val="24"/>
                <w:szCs w:val="24"/>
              </w:rPr>
              <w:fldChar w:fldCharType="end"/>
            </w:r>
          </w:hyperlink>
        </w:p>
        <w:p w14:paraId="2CB80005" w14:textId="0C33C3AF" w:rsidR="00E45436" w:rsidRPr="00E45436" w:rsidRDefault="00000000" w:rsidP="00E45436">
          <w:pPr>
            <w:pStyle w:val="TOC3"/>
            <w:tabs>
              <w:tab w:val="left" w:pos="1200"/>
              <w:tab w:val="right" w:leader="dot" w:pos="9060"/>
            </w:tabs>
            <w:spacing w:line="360" w:lineRule="auto"/>
            <w:rPr>
              <w:rFonts w:ascii="Palatino Linotype" w:eastAsiaTheme="minorEastAsia" w:hAnsi="Palatino Linotype" w:cstheme="minorBidi"/>
              <w:i w:val="0"/>
              <w:iCs w:val="0"/>
              <w:noProof/>
              <w:kern w:val="2"/>
              <w:sz w:val="24"/>
              <w:szCs w:val="24"/>
              <w14:ligatures w14:val="standardContextual"/>
            </w:rPr>
          </w:pPr>
          <w:hyperlink w:anchor="_Toc172994613" w:history="1">
            <w:r w:rsidR="00E45436" w:rsidRPr="00E45436">
              <w:rPr>
                <w:rStyle w:val="Hyperlink"/>
                <w:rFonts w:ascii="Palatino Linotype" w:hAnsi="Palatino Linotype"/>
                <w:i w:val="0"/>
                <w:iCs w:val="0"/>
                <w:noProof/>
                <w:sz w:val="24"/>
                <w:szCs w:val="24"/>
              </w:rPr>
              <w:t>2.2.2</w:t>
            </w:r>
            <w:r w:rsidR="00E45436" w:rsidRPr="00E45436">
              <w:rPr>
                <w:rFonts w:ascii="Palatino Linotype" w:eastAsiaTheme="minorEastAsia" w:hAnsi="Palatino Linotype" w:cstheme="minorBidi"/>
                <w:i w:val="0"/>
                <w:iCs w:val="0"/>
                <w:noProof/>
                <w:kern w:val="2"/>
                <w:sz w:val="24"/>
                <w:szCs w:val="24"/>
                <w14:ligatures w14:val="standardContextual"/>
              </w:rPr>
              <w:tab/>
            </w:r>
            <w:r w:rsidR="00E45436" w:rsidRPr="00E45436">
              <w:rPr>
                <w:rStyle w:val="Hyperlink"/>
                <w:rFonts w:ascii="Palatino Linotype" w:hAnsi="Palatino Linotype"/>
                <w:i w:val="0"/>
                <w:iCs w:val="0"/>
                <w:noProof/>
                <w:sz w:val="24"/>
                <w:szCs w:val="24"/>
              </w:rPr>
              <w:t>Other Approaches of Synthetic Data Generation</w:t>
            </w:r>
            <w:r w:rsidR="00E45436" w:rsidRPr="00E45436">
              <w:rPr>
                <w:rFonts w:ascii="Palatino Linotype" w:hAnsi="Palatino Linotype"/>
                <w:i w:val="0"/>
                <w:iCs w:val="0"/>
                <w:noProof/>
                <w:webHidden/>
                <w:sz w:val="24"/>
                <w:szCs w:val="24"/>
              </w:rPr>
              <w:tab/>
            </w:r>
            <w:r w:rsidR="00E45436" w:rsidRPr="00E45436">
              <w:rPr>
                <w:rFonts w:ascii="Palatino Linotype" w:hAnsi="Palatino Linotype"/>
                <w:i w:val="0"/>
                <w:iCs w:val="0"/>
                <w:noProof/>
                <w:webHidden/>
                <w:sz w:val="24"/>
                <w:szCs w:val="24"/>
              </w:rPr>
              <w:fldChar w:fldCharType="begin"/>
            </w:r>
            <w:r w:rsidR="00E45436" w:rsidRPr="00E45436">
              <w:rPr>
                <w:rFonts w:ascii="Palatino Linotype" w:hAnsi="Palatino Linotype"/>
                <w:i w:val="0"/>
                <w:iCs w:val="0"/>
                <w:noProof/>
                <w:webHidden/>
                <w:sz w:val="24"/>
                <w:szCs w:val="24"/>
              </w:rPr>
              <w:instrText xml:space="preserve"> PAGEREF _Toc172994613 \h </w:instrText>
            </w:r>
            <w:r w:rsidR="00E45436" w:rsidRPr="00E45436">
              <w:rPr>
                <w:rFonts w:ascii="Palatino Linotype" w:hAnsi="Palatino Linotype"/>
                <w:i w:val="0"/>
                <w:iCs w:val="0"/>
                <w:noProof/>
                <w:webHidden/>
                <w:sz w:val="24"/>
                <w:szCs w:val="24"/>
              </w:rPr>
            </w:r>
            <w:r w:rsidR="00E45436" w:rsidRPr="00E45436">
              <w:rPr>
                <w:rFonts w:ascii="Palatino Linotype" w:hAnsi="Palatino Linotype"/>
                <w:i w:val="0"/>
                <w:iCs w:val="0"/>
                <w:noProof/>
                <w:webHidden/>
                <w:sz w:val="24"/>
                <w:szCs w:val="24"/>
              </w:rPr>
              <w:fldChar w:fldCharType="separate"/>
            </w:r>
            <w:r w:rsidR="00280062">
              <w:rPr>
                <w:rFonts w:ascii="Palatino Linotype" w:hAnsi="Palatino Linotype"/>
                <w:i w:val="0"/>
                <w:iCs w:val="0"/>
                <w:noProof/>
                <w:webHidden/>
                <w:sz w:val="24"/>
                <w:szCs w:val="24"/>
              </w:rPr>
              <w:t>23</w:t>
            </w:r>
            <w:r w:rsidR="00E45436" w:rsidRPr="00E45436">
              <w:rPr>
                <w:rFonts w:ascii="Palatino Linotype" w:hAnsi="Palatino Linotype"/>
                <w:i w:val="0"/>
                <w:iCs w:val="0"/>
                <w:noProof/>
                <w:webHidden/>
                <w:sz w:val="24"/>
                <w:szCs w:val="24"/>
              </w:rPr>
              <w:fldChar w:fldCharType="end"/>
            </w:r>
          </w:hyperlink>
        </w:p>
        <w:p w14:paraId="29E596A9" w14:textId="07E21990" w:rsidR="00E45436" w:rsidRPr="00E45436" w:rsidRDefault="00000000" w:rsidP="00E45436">
          <w:pPr>
            <w:pStyle w:val="TOC3"/>
            <w:tabs>
              <w:tab w:val="left" w:pos="1200"/>
              <w:tab w:val="right" w:leader="dot" w:pos="9060"/>
            </w:tabs>
            <w:spacing w:line="360" w:lineRule="auto"/>
            <w:rPr>
              <w:rFonts w:ascii="Palatino Linotype" w:eastAsiaTheme="minorEastAsia" w:hAnsi="Palatino Linotype" w:cstheme="minorBidi"/>
              <w:i w:val="0"/>
              <w:iCs w:val="0"/>
              <w:noProof/>
              <w:kern w:val="2"/>
              <w:sz w:val="24"/>
              <w:szCs w:val="24"/>
              <w14:ligatures w14:val="standardContextual"/>
            </w:rPr>
          </w:pPr>
          <w:hyperlink w:anchor="_Toc172994614" w:history="1">
            <w:r w:rsidR="00E45436" w:rsidRPr="00E45436">
              <w:rPr>
                <w:rStyle w:val="Hyperlink"/>
                <w:rFonts w:ascii="Palatino Linotype" w:hAnsi="Palatino Linotype"/>
                <w:i w:val="0"/>
                <w:iCs w:val="0"/>
                <w:noProof/>
                <w:sz w:val="24"/>
                <w:szCs w:val="24"/>
              </w:rPr>
              <w:t>2.2.3</w:t>
            </w:r>
            <w:r w:rsidR="00E45436" w:rsidRPr="00E45436">
              <w:rPr>
                <w:rFonts w:ascii="Palatino Linotype" w:eastAsiaTheme="minorEastAsia" w:hAnsi="Palatino Linotype" w:cstheme="minorBidi"/>
                <w:i w:val="0"/>
                <w:iCs w:val="0"/>
                <w:noProof/>
                <w:kern w:val="2"/>
                <w:sz w:val="24"/>
                <w:szCs w:val="24"/>
                <w14:ligatures w14:val="standardContextual"/>
              </w:rPr>
              <w:tab/>
            </w:r>
            <w:r w:rsidR="00E45436" w:rsidRPr="00E45436">
              <w:rPr>
                <w:rStyle w:val="Hyperlink"/>
                <w:rFonts w:ascii="Palatino Linotype" w:hAnsi="Palatino Linotype"/>
                <w:i w:val="0"/>
                <w:iCs w:val="0"/>
                <w:noProof/>
                <w:sz w:val="24"/>
                <w:szCs w:val="24"/>
              </w:rPr>
              <w:t>Critical Analysis of the Synthetic Dtaa Generation Approaches</w:t>
            </w:r>
            <w:r w:rsidR="00E45436" w:rsidRPr="00E45436">
              <w:rPr>
                <w:rFonts w:ascii="Palatino Linotype" w:hAnsi="Palatino Linotype"/>
                <w:i w:val="0"/>
                <w:iCs w:val="0"/>
                <w:noProof/>
                <w:webHidden/>
                <w:sz w:val="24"/>
                <w:szCs w:val="24"/>
              </w:rPr>
              <w:tab/>
            </w:r>
            <w:r w:rsidR="00E45436" w:rsidRPr="00E45436">
              <w:rPr>
                <w:rFonts w:ascii="Palatino Linotype" w:hAnsi="Palatino Linotype"/>
                <w:i w:val="0"/>
                <w:iCs w:val="0"/>
                <w:noProof/>
                <w:webHidden/>
                <w:sz w:val="24"/>
                <w:szCs w:val="24"/>
              </w:rPr>
              <w:fldChar w:fldCharType="begin"/>
            </w:r>
            <w:r w:rsidR="00E45436" w:rsidRPr="00E45436">
              <w:rPr>
                <w:rFonts w:ascii="Palatino Linotype" w:hAnsi="Palatino Linotype"/>
                <w:i w:val="0"/>
                <w:iCs w:val="0"/>
                <w:noProof/>
                <w:webHidden/>
                <w:sz w:val="24"/>
                <w:szCs w:val="24"/>
              </w:rPr>
              <w:instrText xml:space="preserve"> PAGEREF _Toc172994614 \h </w:instrText>
            </w:r>
            <w:r w:rsidR="00E45436" w:rsidRPr="00E45436">
              <w:rPr>
                <w:rFonts w:ascii="Palatino Linotype" w:hAnsi="Palatino Linotype"/>
                <w:i w:val="0"/>
                <w:iCs w:val="0"/>
                <w:noProof/>
                <w:webHidden/>
                <w:sz w:val="24"/>
                <w:szCs w:val="24"/>
              </w:rPr>
            </w:r>
            <w:r w:rsidR="00E45436" w:rsidRPr="00E45436">
              <w:rPr>
                <w:rFonts w:ascii="Palatino Linotype" w:hAnsi="Palatino Linotype"/>
                <w:i w:val="0"/>
                <w:iCs w:val="0"/>
                <w:noProof/>
                <w:webHidden/>
                <w:sz w:val="24"/>
                <w:szCs w:val="24"/>
              </w:rPr>
              <w:fldChar w:fldCharType="separate"/>
            </w:r>
            <w:r w:rsidR="00280062">
              <w:rPr>
                <w:rFonts w:ascii="Palatino Linotype" w:hAnsi="Palatino Linotype"/>
                <w:i w:val="0"/>
                <w:iCs w:val="0"/>
                <w:noProof/>
                <w:webHidden/>
                <w:sz w:val="24"/>
                <w:szCs w:val="24"/>
              </w:rPr>
              <w:t>24</w:t>
            </w:r>
            <w:r w:rsidR="00E45436" w:rsidRPr="00E45436">
              <w:rPr>
                <w:rFonts w:ascii="Palatino Linotype" w:hAnsi="Palatino Linotype"/>
                <w:i w:val="0"/>
                <w:iCs w:val="0"/>
                <w:noProof/>
                <w:webHidden/>
                <w:sz w:val="24"/>
                <w:szCs w:val="24"/>
              </w:rPr>
              <w:fldChar w:fldCharType="end"/>
            </w:r>
          </w:hyperlink>
        </w:p>
        <w:p w14:paraId="67D198E0" w14:textId="50E16607" w:rsidR="00E45436" w:rsidRPr="00E45436" w:rsidRDefault="00000000" w:rsidP="00E45436">
          <w:pPr>
            <w:pStyle w:val="TOC2"/>
            <w:tabs>
              <w:tab w:val="left" w:pos="960"/>
              <w:tab w:val="right" w:leader="dot" w:pos="9060"/>
            </w:tabs>
            <w:spacing w:line="360" w:lineRule="auto"/>
            <w:rPr>
              <w:rFonts w:ascii="Palatino Linotype" w:eastAsiaTheme="minorEastAsia" w:hAnsi="Palatino Linotype" w:cstheme="minorBidi"/>
              <w:smallCaps w:val="0"/>
              <w:noProof/>
              <w:kern w:val="2"/>
              <w:sz w:val="24"/>
              <w:szCs w:val="24"/>
              <w14:ligatures w14:val="standardContextual"/>
            </w:rPr>
          </w:pPr>
          <w:hyperlink w:anchor="_Toc172994615" w:history="1">
            <w:r w:rsidR="00E45436" w:rsidRPr="00E45436">
              <w:rPr>
                <w:rStyle w:val="Hyperlink"/>
                <w:rFonts w:ascii="Palatino Linotype" w:hAnsi="Palatino Linotype"/>
                <w:noProof/>
                <w:sz w:val="24"/>
                <w:szCs w:val="24"/>
              </w:rPr>
              <w:t>2.3</w:t>
            </w:r>
            <w:r w:rsidR="00E45436" w:rsidRPr="00E45436">
              <w:rPr>
                <w:rFonts w:ascii="Palatino Linotype" w:eastAsiaTheme="minorEastAsia" w:hAnsi="Palatino Linotype" w:cstheme="minorBidi"/>
                <w:smallCaps w:val="0"/>
                <w:noProof/>
                <w:kern w:val="2"/>
                <w:sz w:val="24"/>
                <w:szCs w:val="24"/>
                <w14:ligatures w14:val="standardContextual"/>
              </w:rPr>
              <w:tab/>
            </w:r>
            <w:r w:rsidR="00E45436" w:rsidRPr="00E45436">
              <w:rPr>
                <w:rStyle w:val="Hyperlink"/>
                <w:rFonts w:ascii="Palatino Linotype" w:hAnsi="Palatino Linotype"/>
                <w:noProof/>
                <w:sz w:val="24"/>
                <w:szCs w:val="24"/>
              </w:rPr>
              <w:t>Synthetic Data Quality Assurance Strategies</w:t>
            </w:r>
            <w:r w:rsidR="00E45436" w:rsidRPr="00E45436">
              <w:rPr>
                <w:rFonts w:ascii="Palatino Linotype" w:hAnsi="Palatino Linotype"/>
                <w:noProof/>
                <w:webHidden/>
                <w:sz w:val="24"/>
                <w:szCs w:val="24"/>
              </w:rPr>
              <w:tab/>
            </w:r>
            <w:r w:rsidR="00E45436" w:rsidRPr="00E45436">
              <w:rPr>
                <w:rFonts w:ascii="Palatino Linotype" w:hAnsi="Palatino Linotype"/>
                <w:noProof/>
                <w:webHidden/>
                <w:sz w:val="24"/>
                <w:szCs w:val="24"/>
              </w:rPr>
              <w:fldChar w:fldCharType="begin"/>
            </w:r>
            <w:r w:rsidR="00E45436" w:rsidRPr="00E45436">
              <w:rPr>
                <w:rFonts w:ascii="Palatino Linotype" w:hAnsi="Palatino Linotype"/>
                <w:noProof/>
                <w:webHidden/>
                <w:sz w:val="24"/>
                <w:szCs w:val="24"/>
              </w:rPr>
              <w:instrText xml:space="preserve"> PAGEREF _Toc172994615 \h </w:instrText>
            </w:r>
            <w:r w:rsidR="00E45436" w:rsidRPr="00E45436">
              <w:rPr>
                <w:rFonts w:ascii="Palatino Linotype" w:hAnsi="Palatino Linotype"/>
                <w:noProof/>
                <w:webHidden/>
                <w:sz w:val="24"/>
                <w:szCs w:val="24"/>
              </w:rPr>
            </w:r>
            <w:r w:rsidR="00E45436" w:rsidRPr="00E45436">
              <w:rPr>
                <w:rFonts w:ascii="Palatino Linotype" w:hAnsi="Palatino Linotype"/>
                <w:noProof/>
                <w:webHidden/>
                <w:sz w:val="24"/>
                <w:szCs w:val="24"/>
              </w:rPr>
              <w:fldChar w:fldCharType="separate"/>
            </w:r>
            <w:r w:rsidR="00280062">
              <w:rPr>
                <w:rFonts w:ascii="Palatino Linotype" w:hAnsi="Palatino Linotype"/>
                <w:noProof/>
                <w:webHidden/>
                <w:sz w:val="24"/>
                <w:szCs w:val="24"/>
              </w:rPr>
              <w:t>26</w:t>
            </w:r>
            <w:r w:rsidR="00E45436" w:rsidRPr="00E45436">
              <w:rPr>
                <w:rFonts w:ascii="Palatino Linotype" w:hAnsi="Palatino Linotype"/>
                <w:noProof/>
                <w:webHidden/>
                <w:sz w:val="24"/>
                <w:szCs w:val="24"/>
              </w:rPr>
              <w:fldChar w:fldCharType="end"/>
            </w:r>
          </w:hyperlink>
        </w:p>
        <w:p w14:paraId="6EE2AE27" w14:textId="0536A6E3" w:rsidR="00E45436" w:rsidRPr="00E45436" w:rsidRDefault="00000000" w:rsidP="00E45436">
          <w:pPr>
            <w:pStyle w:val="TOC2"/>
            <w:tabs>
              <w:tab w:val="left" w:pos="960"/>
              <w:tab w:val="right" w:leader="dot" w:pos="9060"/>
            </w:tabs>
            <w:spacing w:line="360" w:lineRule="auto"/>
            <w:rPr>
              <w:rFonts w:ascii="Palatino Linotype" w:eastAsiaTheme="minorEastAsia" w:hAnsi="Palatino Linotype" w:cstheme="minorBidi"/>
              <w:smallCaps w:val="0"/>
              <w:noProof/>
              <w:kern w:val="2"/>
              <w:sz w:val="24"/>
              <w:szCs w:val="24"/>
              <w14:ligatures w14:val="standardContextual"/>
            </w:rPr>
          </w:pPr>
          <w:hyperlink w:anchor="_Toc172994616" w:history="1">
            <w:r w:rsidR="00E45436" w:rsidRPr="00E45436">
              <w:rPr>
                <w:rStyle w:val="Hyperlink"/>
                <w:rFonts w:ascii="Palatino Linotype" w:hAnsi="Palatino Linotype"/>
                <w:noProof/>
                <w:sz w:val="24"/>
                <w:szCs w:val="24"/>
              </w:rPr>
              <w:t>2.4</w:t>
            </w:r>
            <w:r w:rsidR="00E45436" w:rsidRPr="00E45436">
              <w:rPr>
                <w:rFonts w:ascii="Palatino Linotype" w:eastAsiaTheme="minorEastAsia" w:hAnsi="Palatino Linotype" w:cstheme="minorBidi"/>
                <w:smallCaps w:val="0"/>
                <w:noProof/>
                <w:kern w:val="2"/>
                <w:sz w:val="24"/>
                <w:szCs w:val="24"/>
                <w14:ligatures w14:val="standardContextual"/>
              </w:rPr>
              <w:tab/>
            </w:r>
            <w:r w:rsidR="00E45436" w:rsidRPr="00E45436">
              <w:rPr>
                <w:rStyle w:val="Hyperlink"/>
                <w:rFonts w:ascii="Palatino Linotype" w:hAnsi="Palatino Linotype"/>
                <w:noProof/>
                <w:sz w:val="24"/>
                <w:szCs w:val="24"/>
              </w:rPr>
              <w:t>Cross-Validation Strategies</w:t>
            </w:r>
            <w:r w:rsidR="00E45436" w:rsidRPr="00E45436">
              <w:rPr>
                <w:rFonts w:ascii="Palatino Linotype" w:hAnsi="Palatino Linotype"/>
                <w:noProof/>
                <w:webHidden/>
                <w:sz w:val="24"/>
                <w:szCs w:val="24"/>
              </w:rPr>
              <w:tab/>
            </w:r>
            <w:r w:rsidR="00E45436" w:rsidRPr="00E45436">
              <w:rPr>
                <w:rFonts w:ascii="Palatino Linotype" w:hAnsi="Palatino Linotype"/>
                <w:noProof/>
                <w:webHidden/>
                <w:sz w:val="24"/>
                <w:szCs w:val="24"/>
              </w:rPr>
              <w:fldChar w:fldCharType="begin"/>
            </w:r>
            <w:r w:rsidR="00E45436" w:rsidRPr="00E45436">
              <w:rPr>
                <w:rFonts w:ascii="Palatino Linotype" w:hAnsi="Palatino Linotype"/>
                <w:noProof/>
                <w:webHidden/>
                <w:sz w:val="24"/>
                <w:szCs w:val="24"/>
              </w:rPr>
              <w:instrText xml:space="preserve"> PAGEREF _Toc172994616 \h </w:instrText>
            </w:r>
            <w:r w:rsidR="00E45436" w:rsidRPr="00E45436">
              <w:rPr>
                <w:rFonts w:ascii="Palatino Linotype" w:hAnsi="Palatino Linotype"/>
                <w:noProof/>
                <w:webHidden/>
                <w:sz w:val="24"/>
                <w:szCs w:val="24"/>
              </w:rPr>
            </w:r>
            <w:r w:rsidR="00E45436" w:rsidRPr="00E45436">
              <w:rPr>
                <w:rFonts w:ascii="Palatino Linotype" w:hAnsi="Palatino Linotype"/>
                <w:noProof/>
                <w:webHidden/>
                <w:sz w:val="24"/>
                <w:szCs w:val="24"/>
              </w:rPr>
              <w:fldChar w:fldCharType="separate"/>
            </w:r>
            <w:r w:rsidR="00280062">
              <w:rPr>
                <w:rFonts w:ascii="Palatino Linotype" w:hAnsi="Palatino Linotype"/>
                <w:noProof/>
                <w:webHidden/>
                <w:sz w:val="24"/>
                <w:szCs w:val="24"/>
              </w:rPr>
              <w:t>30</w:t>
            </w:r>
            <w:r w:rsidR="00E45436" w:rsidRPr="00E45436">
              <w:rPr>
                <w:rFonts w:ascii="Palatino Linotype" w:hAnsi="Palatino Linotype"/>
                <w:noProof/>
                <w:webHidden/>
                <w:sz w:val="24"/>
                <w:szCs w:val="24"/>
              </w:rPr>
              <w:fldChar w:fldCharType="end"/>
            </w:r>
          </w:hyperlink>
        </w:p>
        <w:p w14:paraId="093FF3C6" w14:textId="33541109" w:rsidR="00E45436" w:rsidRPr="00E45436" w:rsidRDefault="00000000" w:rsidP="00E45436">
          <w:pPr>
            <w:pStyle w:val="TOC3"/>
            <w:tabs>
              <w:tab w:val="left" w:pos="1200"/>
              <w:tab w:val="right" w:leader="dot" w:pos="9060"/>
            </w:tabs>
            <w:spacing w:line="360" w:lineRule="auto"/>
            <w:rPr>
              <w:rFonts w:ascii="Palatino Linotype" w:eastAsiaTheme="minorEastAsia" w:hAnsi="Palatino Linotype" w:cstheme="minorBidi"/>
              <w:i w:val="0"/>
              <w:iCs w:val="0"/>
              <w:noProof/>
              <w:kern w:val="2"/>
              <w:sz w:val="24"/>
              <w:szCs w:val="24"/>
              <w14:ligatures w14:val="standardContextual"/>
            </w:rPr>
          </w:pPr>
          <w:hyperlink w:anchor="_Toc172994617" w:history="1">
            <w:r w:rsidR="00E45436" w:rsidRPr="00E45436">
              <w:rPr>
                <w:rStyle w:val="Hyperlink"/>
                <w:rFonts w:ascii="Palatino Linotype" w:hAnsi="Palatino Linotype"/>
                <w:i w:val="0"/>
                <w:iCs w:val="0"/>
                <w:noProof/>
                <w:sz w:val="24"/>
                <w:szCs w:val="24"/>
              </w:rPr>
              <w:t>2.4.1</w:t>
            </w:r>
            <w:r w:rsidR="00E45436" w:rsidRPr="00E45436">
              <w:rPr>
                <w:rFonts w:ascii="Palatino Linotype" w:eastAsiaTheme="minorEastAsia" w:hAnsi="Palatino Linotype" w:cstheme="minorBidi"/>
                <w:i w:val="0"/>
                <w:iCs w:val="0"/>
                <w:noProof/>
                <w:kern w:val="2"/>
                <w:sz w:val="24"/>
                <w:szCs w:val="24"/>
                <w14:ligatures w14:val="standardContextual"/>
              </w:rPr>
              <w:tab/>
            </w:r>
            <w:r w:rsidR="00E45436" w:rsidRPr="00E45436">
              <w:rPr>
                <w:rStyle w:val="Hyperlink"/>
                <w:rFonts w:ascii="Palatino Linotype" w:hAnsi="Palatino Linotype"/>
                <w:i w:val="0"/>
                <w:iCs w:val="0"/>
                <w:noProof/>
                <w:sz w:val="24"/>
                <w:szCs w:val="24"/>
              </w:rPr>
              <w:t>Critical Analysis of Cross-Validation Strategies</w:t>
            </w:r>
            <w:r w:rsidR="00E45436" w:rsidRPr="00E45436">
              <w:rPr>
                <w:rFonts w:ascii="Palatino Linotype" w:hAnsi="Palatino Linotype"/>
                <w:i w:val="0"/>
                <w:iCs w:val="0"/>
                <w:noProof/>
                <w:webHidden/>
                <w:sz w:val="24"/>
                <w:szCs w:val="24"/>
              </w:rPr>
              <w:tab/>
            </w:r>
            <w:r w:rsidR="00E45436" w:rsidRPr="00E45436">
              <w:rPr>
                <w:rFonts w:ascii="Palatino Linotype" w:hAnsi="Palatino Linotype"/>
                <w:i w:val="0"/>
                <w:iCs w:val="0"/>
                <w:noProof/>
                <w:webHidden/>
                <w:sz w:val="24"/>
                <w:szCs w:val="24"/>
              </w:rPr>
              <w:fldChar w:fldCharType="begin"/>
            </w:r>
            <w:r w:rsidR="00E45436" w:rsidRPr="00E45436">
              <w:rPr>
                <w:rFonts w:ascii="Palatino Linotype" w:hAnsi="Palatino Linotype"/>
                <w:i w:val="0"/>
                <w:iCs w:val="0"/>
                <w:noProof/>
                <w:webHidden/>
                <w:sz w:val="24"/>
                <w:szCs w:val="24"/>
              </w:rPr>
              <w:instrText xml:space="preserve"> PAGEREF _Toc172994617 \h </w:instrText>
            </w:r>
            <w:r w:rsidR="00E45436" w:rsidRPr="00E45436">
              <w:rPr>
                <w:rFonts w:ascii="Palatino Linotype" w:hAnsi="Palatino Linotype"/>
                <w:i w:val="0"/>
                <w:iCs w:val="0"/>
                <w:noProof/>
                <w:webHidden/>
                <w:sz w:val="24"/>
                <w:szCs w:val="24"/>
              </w:rPr>
            </w:r>
            <w:r w:rsidR="00E45436" w:rsidRPr="00E45436">
              <w:rPr>
                <w:rFonts w:ascii="Palatino Linotype" w:hAnsi="Palatino Linotype"/>
                <w:i w:val="0"/>
                <w:iCs w:val="0"/>
                <w:noProof/>
                <w:webHidden/>
                <w:sz w:val="24"/>
                <w:szCs w:val="24"/>
              </w:rPr>
              <w:fldChar w:fldCharType="separate"/>
            </w:r>
            <w:r w:rsidR="00280062">
              <w:rPr>
                <w:rFonts w:ascii="Palatino Linotype" w:hAnsi="Palatino Linotype"/>
                <w:i w:val="0"/>
                <w:iCs w:val="0"/>
                <w:noProof/>
                <w:webHidden/>
                <w:sz w:val="24"/>
                <w:szCs w:val="24"/>
              </w:rPr>
              <w:t>33</w:t>
            </w:r>
            <w:r w:rsidR="00E45436" w:rsidRPr="00E45436">
              <w:rPr>
                <w:rFonts w:ascii="Palatino Linotype" w:hAnsi="Palatino Linotype"/>
                <w:i w:val="0"/>
                <w:iCs w:val="0"/>
                <w:noProof/>
                <w:webHidden/>
                <w:sz w:val="24"/>
                <w:szCs w:val="24"/>
              </w:rPr>
              <w:fldChar w:fldCharType="end"/>
            </w:r>
          </w:hyperlink>
        </w:p>
        <w:p w14:paraId="7577B217" w14:textId="1714E6F3" w:rsidR="00E45436" w:rsidRPr="00E45436" w:rsidRDefault="00000000" w:rsidP="00E45436">
          <w:pPr>
            <w:pStyle w:val="TOC2"/>
            <w:tabs>
              <w:tab w:val="left" w:pos="960"/>
              <w:tab w:val="right" w:leader="dot" w:pos="9060"/>
            </w:tabs>
            <w:spacing w:line="360" w:lineRule="auto"/>
            <w:rPr>
              <w:rFonts w:ascii="Palatino Linotype" w:eastAsiaTheme="minorEastAsia" w:hAnsi="Palatino Linotype" w:cstheme="minorBidi"/>
              <w:smallCaps w:val="0"/>
              <w:noProof/>
              <w:kern w:val="2"/>
              <w:sz w:val="24"/>
              <w:szCs w:val="24"/>
              <w14:ligatures w14:val="standardContextual"/>
            </w:rPr>
          </w:pPr>
          <w:hyperlink w:anchor="_Toc172994618" w:history="1">
            <w:r w:rsidR="00E45436" w:rsidRPr="00E45436">
              <w:rPr>
                <w:rStyle w:val="Hyperlink"/>
                <w:rFonts w:ascii="Palatino Linotype" w:hAnsi="Palatino Linotype"/>
                <w:noProof/>
                <w:sz w:val="24"/>
                <w:szCs w:val="24"/>
              </w:rPr>
              <w:t>2.5</w:t>
            </w:r>
            <w:r w:rsidR="00E45436" w:rsidRPr="00E45436">
              <w:rPr>
                <w:rFonts w:ascii="Palatino Linotype" w:eastAsiaTheme="minorEastAsia" w:hAnsi="Palatino Linotype" w:cstheme="minorBidi"/>
                <w:smallCaps w:val="0"/>
                <w:noProof/>
                <w:kern w:val="2"/>
                <w:sz w:val="24"/>
                <w:szCs w:val="24"/>
                <w14:ligatures w14:val="standardContextual"/>
              </w:rPr>
              <w:tab/>
            </w:r>
            <w:r w:rsidR="00E45436" w:rsidRPr="00E45436">
              <w:rPr>
                <w:rStyle w:val="Hyperlink"/>
                <w:rFonts w:ascii="Palatino Linotype" w:hAnsi="Palatino Linotype"/>
                <w:noProof/>
                <w:sz w:val="24"/>
                <w:szCs w:val="24"/>
              </w:rPr>
              <w:t>Data Collection and Preprocessing Strategies</w:t>
            </w:r>
            <w:r w:rsidR="00E45436" w:rsidRPr="00E45436">
              <w:rPr>
                <w:rFonts w:ascii="Palatino Linotype" w:hAnsi="Palatino Linotype"/>
                <w:noProof/>
                <w:webHidden/>
                <w:sz w:val="24"/>
                <w:szCs w:val="24"/>
              </w:rPr>
              <w:tab/>
            </w:r>
            <w:r w:rsidR="00E45436" w:rsidRPr="00E45436">
              <w:rPr>
                <w:rFonts w:ascii="Palatino Linotype" w:hAnsi="Palatino Linotype"/>
                <w:noProof/>
                <w:webHidden/>
                <w:sz w:val="24"/>
                <w:szCs w:val="24"/>
              </w:rPr>
              <w:fldChar w:fldCharType="begin"/>
            </w:r>
            <w:r w:rsidR="00E45436" w:rsidRPr="00E45436">
              <w:rPr>
                <w:rFonts w:ascii="Palatino Linotype" w:hAnsi="Palatino Linotype"/>
                <w:noProof/>
                <w:webHidden/>
                <w:sz w:val="24"/>
                <w:szCs w:val="24"/>
              </w:rPr>
              <w:instrText xml:space="preserve"> PAGEREF _Toc172994618 \h </w:instrText>
            </w:r>
            <w:r w:rsidR="00E45436" w:rsidRPr="00E45436">
              <w:rPr>
                <w:rFonts w:ascii="Palatino Linotype" w:hAnsi="Palatino Linotype"/>
                <w:noProof/>
                <w:webHidden/>
                <w:sz w:val="24"/>
                <w:szCs w:val="24"/>
              </w:rPr>
            </w:r>
            <w:r w:rsidR="00E45436" w:rsidRPr="00E45436">
              <w:rPr>
                <w:rFonts w:ascii="Palatino Linotype" w:hAnsi="Palatino Linotype"/>
                <w:noProof/>
                <w:webHidden/>
                <w:sz w:val="24"/>
                <w:szCs w:val="24"/>
              </w:rPr>
              <w:fldChar w:fldCharType="separate"/>
            </w:r>
            <w:r w:rsidR="00280062">
              <w:rPr>
                <w:rFonts w:ascii="Palatino Linotype" w:hAnsi="Palatino Linotype"/>
                <w:noProof/>
                <w:webHidden/>
                <w:sz w:val="24"/>
                <w:szCs w:val="24"/>
              </w:rPr>
              <w:t>36</w:t>
            </w:r>
            <w:r w:rsidR="00E45436" w:rsidRPr="00E45436">
              <w:rPr>
                <w:rFonts w:ascii="Palatino Linotype" w:hAnsi="Palatino Linotype"/>
                <w:noProof/>
                <w:webHidden/>
                <w:sz w:val="24"/>
                <w:szCs w:val="24"/>
              </w:rPr>
              <w:fldChar w:fldCharType="end"/>
            </w:r>
          </w:hyperlink>
        </w:p>
        <w:p w14:paraId="0BF82148" w14:textId="70C77747" w:rsidR="00E45436" w:rsidRPr="00E45436" w:rsidRDefault="00000000" w:rsidP="00E45436">
          <w:pPr>
            <w:pStyle w:val="TOC2"/>
            <w:tabs>
              <w:tab w:val="left" w:pos="960"/>
              <w:tab w:val="right" w:leader="dot" w:pos="9060"/>
            </w:tabs>
            <w:spacing w:line="360" w:lineRule="auto"/>
            <w:rPr>
              <w:rFonts w:ascii="Palatino Linotype" w:eastAsiaTheme="minorEastAsia" w:hAnsi="Palatino Linotype" w:cstheme="minorBidi"/>
              <w:smallCaps w:val="0"/>
              <w:noProof/>
              <w:kern w:val="2"/>
              <w:sz w:val="24"/>
              <w:szCs w:val="24"/>
              <w14:ligatures w14:val="standardContextual"/>
            </w:rPr>
          </w:pPr>
          <w:hyperlink w:anchor="_Toc172994619" w:history="1">
            <w:r w:rsidR="00E45436" w:rsidRPr="00E45436">
              <w:rPr>
                <w:rStyle w:val="Hyperlink"/>
                <w:rFonts w:ascii="Palatino Linotype" w:eastAsia="Palatino Linotype" w:hAnsi="Palatino Linotype"/>
                <w:noProof/>
                <w:sz w:val="24"/>
                <w:szCs w:val="24"/>
              </w:rPr>
              <w:t>2.6</w:t>
            </w:r>
            <w:r w:rsidR="00E45436" w:rsidRPr="00E45436">
              <w:rPr>
                <w:rFonts w:ascii="Palatino Linotype" w:eastAsiaTheme="minorEastAsia" w:hAnsi="Palatino Linotype" w:cstheme="minorBidi"/>
                <w:smallCaps w:val="0"/>
                <w:noProof/>
                <w:kern w:val="2"/>
                <w:sz w:val="24"/>
                <w:szCs w:val="24"/>
                <w14:ligatures w14:val="standardContextual"/>
              </w:rPr>
              <w:tab/>
            </w:r>
            <w:r w:rsidR="00E45436" w:rsidRPr="00E45436">
              <w:rPr>
                <w:rStyle w:val="Hyperlink"/>
                <w:rFonts w:ascii="Palatino Linotype" w:eastAsia="Palatino Linotype" w:hAnsi="Palatino Linotype"/>
                <w:noProof/>
                <w:sz w:val="24"/>
                <w:szCs w:val="24"/>
              </w:rPr>
              <w:t>Evolution of Time Series Anomaly Detection Models</w:t>
            </w:r>
            <w:r w:rsidR="00E45436" w:rsidRPr="00E45436">
              <w:rPr>
                <w:rFonts w:ascii="Palatino Linotype" w:hAnsi="Palatino Linotype"/>
                <w:noProof/>
                <w:webHidden/>
                <w:sz w:val="24"/>
                <w:szCs w:val="24"/>
              </w:rPr>
              <w:tab/>
            </w:r>
            <w:r w:rsidR="00E45436" w:rsidRPr="00E45436">
              <w:rPr>
                <w:rFonts w:ascii="Palatino Linotype" w:hAnsi="Palatino Linotype"/>
                <w:noProof/>
                <w:webHidden/>
                <w:sz w:val="24"/>
                <w:szCs w:val="24"/>
              </w:rPr>
              <w:fldChar w:fldCharType="begin"/>
            </w:r>
            <w:r w:rsidR="00E45436" w:rsidRPr="00E45436">
              <w:rPr>
                <w:rFonts w:ascii="Palatino Linotype" w:hAnsi="Palatino Linotype"/>
                <w:noProof/>
                <w:webHidden/>
                <w:sz w:val="24"/>
                <w:szCs w:val="24"/>
              </w:rPr>
              <w:instrText xml:space="preserve"> PAGEREF _Toc172994619 \h </w:instrText>
            </w:r>
            <w:r w:rsidR="00E45436" w:rsidRPr="00E45436">
              <w:rPr>
                <w:rFonts w:ascii="Palatino Linotype" w:hAnsi="Palatino Linotype"/>
                <w:noProof/>
                <w:webHidden/>
                <w:sz w:val="24"/>
                <w:szCs w:val="24"/>
              </w:rPr>
            </w:r>
            <w:r w:rsidR="00E45436" w:rsidRPr="00E45436">
              <w:rPr>
                <w:rFonts w:ascii="Palatino Linotype" w:hAnsi="Palatino Linotype"/>
                <w:noProof/>
                <w:webHidden/>
                <w:sz w:val="24"/>
                <w:szCs w:val="24"/>
              </w:rPr>
              <w:fldChar w:fldCharType="separate"/>
            </w:r>
            <w:r w:rsidR="00280062">
              <w:rPr>
                <w:rFonts w:ascii="Palatino Linotype" w:hAnsi="Palatino Linotype"/>
                <w:noProof/>
                <w:webHidden/>
                <w:sz w:val="24"/>
                <w:szCs w:val="24"/>
              </w:rPr>
              <w:t>39</w:t>
            </w:r>
            <w:r w:rsidR="00E45436" w:rsidRPr="00E45436">
              <w:rPr>
                <w:rFonts w:ascii="Palatino Linotype" w:hAnsi="Palatino Linotype"/>
                <w:noProof/>
                <w:webHidden/>
                <w:sz w:val="24"/>
                <w:szCs w:val="24"/>
              </w:rPr>
              <w:fldChar w:fldCharType="end"/>
            </w:r>
          </w:hyperlink>
        </w:p>
        <w:p w14:paraId="49218379" w14:textId="0C813940" w:rsidR="00E45436" w:rsidRPr="00E45436" w:rsidRDefault="00000000" w:rsidP="00E45436">
          <w:pPr>
            <w:pStyle w:val="TOC2"/>
            <w:tabs>
              <w:tab w:val="left" w:pos="960"/>
              <w:tab w:val="right" w:leader="dot" w:pos="9060"/>
            </w:tabs>
            <w:spacing w:line="360" w:lineRule="auto"/>
            <w:rPr>
              <w:rFonts w:ascii="Palatino Linotype" w:eastAsiaTheme="minorEastAsia" w:hAnsi="Palatino Linotype" w:cstheme="minorBidi"/>
              <w:smallCaps w:val="0"/>
              <w:noProof/>
              <w:kern w:val="2"/>
              <w:sz w:val="24"/>
              <w:szCs w:val="24"/>
              <w14:ligatures w14:val="standardContextual"/>
            </w:rPr>
          </w:pPr>
          <w:hyperlink w:anchor="_Toc172994620" w:history="1">
            <w:r w:rsidR="00E45436" w:rsidRPr="00E45436">
              <w:rPr>
                <w:rStyle w:val="Hyperlink"/>
                <w:rFonts w:ascii="Palatino Linotype" w:hAnsi="Palatino Linotype"/>
                <w:noProof/>
                <w:sz w:val="24"/>
                <w:szCs w:val="24"/>
              </w:rPr>
              <w:t>2.7</w:t>
            </w:r>
            <w:r w:rsidR="00E45436" w:rsidRPr="00E45436">
              <w:rPr>
                <w:rFonts w:ascii="Palatino Linotype" w:eastAsiaTheme="minorEastAsia" w:hAnsi="Palatino Linotype" w:cstheme="minorBidi"/>
                <w:smallCaps w:val="0"/>
                <w:noProof/>
                <w:kern w:val="2"/>
                <w:sz w:val="24"/>
                <w:szCs w:val="24"/>
                <w14:ligatures w14:val="standardContextual"/>
              </w:rPr>
              <w:tab/>
            </w:r>
            <w:r w:rsidR="00E45436" w:rsidRPr="00E45436">
              <w:rPr>
                <w:rStyle w:val="Hyperlink"/>
                <w:rFonts w:ascii="Palatino Linotype" w:hAnsi="Palatino Linotype"/>
                <w:noProof/>
                <w:sz w:val="24"/>
                <w:szCs w:val="24"/>
              </w:rPr>
              <w:t>Comparative Characteristics of the State-of-the-Art Works</w:t>
            </w:r>
            <w:r w:rsidR="00E45436" w:rsidRPr="00E45436">
              <w:rPr>
                <w:rFonts w:ascii="Palatino Linotype" w:hAnsi="Palatino Linotype"/>
                <w:noProof/>
                <w:webHidden/>
                <w:sz w:val="24"/>
                <w:szCs w:val="24"/>
              </w:rPr>
              <w:tab/>
            </w:r>
            <w:r w:rsidR="00E45436" w:rsidRPr="00E45436">
              <w:rPr>
                <w:rFonts w:ascii="Palatino Linotype" w:hAnsi="Palatino Linotype"/>
                <w:noProof/>
                <w:webHidden/>
                <w:sz w:val="24"/>
                <w:szCs w:val="24"/>
              </w:rPr>
              <w:fldChar w:fldCharType="begin"/>
            </w:r>
            <w:r w:rsidR="00E45436" w:rsidRPr="00E45436">
              <w:rPr>
                <w:rFonts w:ascii="Palatino Linotype" w:hAnsi="Palatino Linotype"/>
                <w:noProof/>
                <w:webHidden/>
                <w:sz w:val="24"/>
                <w:szCs w:val="24"/>
              </w:rPr>
              <w:instrText xml:space="preserve"> PAGEREF _Toc172994620 \h </w:instrText>
            </w:r>
            <w:r w:rsidR="00E45436" w:rsidRPr="00E45436">
              <w:rPr>
                <w:rFonts w:ascii="Palatino Linotype" w:hAnsi="Palatino Linotype"/>
                <w:noProof/>
                <w:webHidden/>
                <w:sz w:val="24"/>
                <w:szCs w:val="24"/>
              </w:rPr>
            </w:r>
            <w:r w:rsidR="00E45436" w:rsidRPr="00E45436">
              <w:rPr>
                <w:rFonts w:ascii="Palatino Linotype" w:hAnsi="Palatino Linotype"/>
                <w:noProof/>
                <w:webHidden/>
                <w:sz w:val="24"/>
                <w:szCs w:val="24"/>
              </w:rPr>
              <w:fldChar w:fldCharType="separate"/>
            </w:r>
            <w:r w:rsidR="00280062">
              <w:rPr>
                <w:rFonts w:ascii="Palatino Linotype" w:hAnsi="Palatino Linotype"/>
                <w:noProof/>
                <w:webHidden/>
                <w:sz w:val="24"/>
                <w:szCs w:val="24"/>
              </w:rPr>
              <w:t>43</w:t>
            </w:r>
            <w:r w:rsidR="00E45436" w:rsidRPr="00E45436">
              <w:rPr>
                <w:rFonts w:ascii="Palatino Linotype" w:hAnsi="Palatino Linotype"/>
                <w:noProof/>
                <w:webHidden/>
                <w:sz w:val="24"/>
                <w:szCs w:val="24"/>
              </w:rPr>
              <w:fldChar w:fldCharType="end"/>
            </w:r>
          </w:hyperlink>
        </w:p>
        <w:p w14:paraId="25BD9B44" w14:textId="01E4E771" w:rsidR="00E45436" w:rsidRPr="00E45436" w:rsidRDefault="00000000" w:rsidP="00E45436">
          <w:pPr>
            <w:pStyle w:val="TOC3"/>
            <w:tabs>
              <w:tab w:val="left" w:pos="1200"/>
              <w:tab w:val="right" w:leader="dot" w:pos="9060"/>
            </w:tabs>
            <w:spacing w:line="360" w:lineRule="auto"/>
            <w:rPr>
              <w:rFonts w:ascii="Palatino Linotype" w:eastAsiaTheme="minorEastAsia" w:hAnsi="Palatino Linotype" w:cstheme="minorBidi"/>
              <w:i w:val="0"/>
              <w:iCs w:val="0"/>
              <w:noProof/>
              <w:kern w:val="2"/>
              <w:sz w:val="24"/>
              <w:szCs w:val="24"/>
              <w14:ligatures w14:val="standardContextual"/>
            </w:rPr>
          </w:pPr>
          <w:hyperlink w:anchor="_Toc172994621" w:history="1">
            <w:r w:rsidR="00E45436" w:rsidRPr="00E45436">
              <w:rPr>
                <w:rStyle w:val="Hyperlink"/>
                <w:rFonts w:ascii="Palatino Linotype" w:eastAsia="Palatino Linotype" w:hAnsi="Palatino Linotype"/>
                <w:i w:val="0"/>
                <w:iCs w:val="0"/>
                <w:noProof/>
                <w:sz w:val="24"/>
                <w:szCs w:val="24"/>
              </w:rPr>
              <w:t>2.7.1</w:t>
            </w:r>
            <w:r w:rsidR="00E45436" w:rsidRPr="00E45436">
              <w:rPr>
                <w:rFonts w:ascii="Palatino Linotype" w:eastAsiaTheme="minorEastAsia" w:hAnsi="Palatino Linotype" w:cstheme="minorBidi"/>
                <w:i w:val="0"/>
                <w:iCs w:val="0"/>
                <w:noProof/>
                <w:kern w:val="2"/>
                <w:sz w:val="24"/>
                <w:szCs w:val="24"/>
                <w14:ligatures w14:val="standardContextual"/>
              </w:rPr>
              <w:tab/>
            </w:r>
            <w:r w:rsidR="00E45436" w:rsidRPr="00E45436">
              <w:rPr>
                <w:rStyle w:val="Hyperlink"/>
                <w:rFonts w:ascii="Palatino Linotype" w:eastAsia="Palatino Linotype" w:hAnsi="Palatino Linotype"/>
                <w:i w:val="0"/>
                <w:iCs w:val="0"/>
                <w:noProof/>
                <w:sz w:val="24"/>
                <w:szCs w:val="24"/>
              </w:rPr>
              <w:t>Critical Analysis of the Existing Studies</w:t>
            </w:r>
            <w:r w:rsidR="00E45436" w:rsidRPr="00E45436">
              <w:rPr>
                <w:rFonts w:ascii="Palatino Linotype" w:hAnsi="Palatino Linotype"/>
                <w:i w:val="0"/>
                <w:iCs w:val="0"/>
                <w:noProof/>
                <w:webHidden/>
                <w:sz w:val="24"/>
                <w:szCs w:val="24"/>
              </w:rPr>
              <w:tab/>
            </w:r>
            <w:r w:rsidR="00E45436" w:rsidRPr="00E45436">
              <w:rPr>
                <w:rFonts w:ascii="Palatino Linotype" w:hAnsi="Palatino Linotype"/>
                <w:i w:val="0"/>
                <w:iCs w:val="0"/>
                <w:noProof/>
                <w:webHidden/>
                <w:sz w:val="24"/>
                <w:szCs w:val="24"/>
              </w:rPr>
              <w:fldChar w:fldCharType="begin"/>
            </w:r>
            <w:r w:rsidR="00E45436" w:rsidRPr="00E45436">
              <w:rPr>
                <w:rFonts w:ascii="Palatino Linotype" w:hAnsi="Palatino Linotype"/>
                <w:i w:val="0"/>
                <w:iCs w:val="0"/>
                <w:noProof/>
                <w:webHidden/>
                <w:sz w:val="24"/>
                <w:szCs w:val="24"/>
              </w:rPr>
              <w:instrText xml:space="preserve"> PAGEREF _Toc172994621 \h </w:instrText>
            </w:r>
            <w:r w:rsidR="00E45436" w:rsidRPr="00E45436">
              <w:rPr>
                <w:rFonts w:ascii="Palatino Linotype" w:hAnsi="Palatino Linotype"/>
                <w:i w:val="0"/>
                <w:iCs w:val="0"/>
                <w:noProof/>
                <w:webHidden/>
                <w:sz w:val="24"/>
                <w:szCs w:val="24"/>
              </w:rPr>
            </w:r>
            <w:r w:rsidR="00E45436" w:rsidRPr="00E45436">
              <w:rPr>
                <w:rFonts w:ascii="Palatino Linotype" w:hAnsi="Palatino Linotype"/>
                <w:i w:val="0"/>
                <w:iCs w:val="0"/>
                <w:noProof/>
                <w:webHidden/>
                <w:sz w:val="24"/>
                <w:szCs w:val="24"/>
              </w:rPr>
              <w:fldChar w:fldCharType="separate"/>
            </w:r>
            <w:r w:rsidR="00280062">
              <w:rPr>
                <w:rFonts w:ascii="Palatino Linotype" w:hAnsi="Palatino Linotype"/>
                <w:i w:val="0"/>
                <w:iCs w:val="0"/>
                <w:noProof/>
                <w:webHidden/>
                <w:sz w:val="24"/>
                <w:szCs w:val="24"/>
              </w:rPr>
              <w:t>45</w:t>
            </w:r>
            <w:r w:rsidR="00E45436" w:rsidRPr="00E45436">
              <w:rPr>
                <w:rFonts w:ascii="Palatino Linotype" w:hAnsi="Palatino Linotype"/>
                <w:i w:val="0"/>
                <w:iCs w:val="0"/>
                <w:noProof/>
                <w:webHidden/>
                <w:sz w:val="24"/>
                <w:szCs w:val="24"/>
              </w:rPr>
              <w:fldChar w:fldCharType="end"/>
            </w:r>
          </w:hyperlink>
        </w:p>
        <w:p w14:paraId="75FA3F2A" w14:textId="313D8E4F" w:rsidR="00E45436" w:rsidRPr="00E45436" w:rsidRDefault="00000000" w:rsidP="00E45436">
          <w:pPr>
            <w:pStyle w:val="TOC2"/>
            <w:tabs>
              <w:tab w:val="left" w:pos="960"/>
              <w:tab w:val="right" w:leader="dot" w:pos="9060"/>
            </w:tabs>
            <w:spacing w:line="360" w:lineRule="auto"/>
            <w:rPr>
              <w:rFonts w:ascii="Palatino Linotype" w:eastAsiaTheme="minorEastAsia" w:hAnsi="Palatino Linotype" w:cstheme="minorBidi"/>
              <w:smallCaps w:val="0"/>
              <w:noProof/>
              <w:kern w:val="2"/>
              <w:sz w:val="24"/>
              <w:szCs w:val="24"/>
              <w14:ligatures w14:val="standardContextual"/>
            </w:rPr>
          </w:pPr>
          <w:hyperlink w:anchor="_Toc172994622" w:history="1">
            <w:r w:rsidR="00E45436" w:rsidRPr="00E45436">
              <w:rPr>
                <w:rStyle w:val="Hyperlink"/>
                <w:rFonts w:ascii="Palatino Linotype" w:eastAsia="Palatino Linotype" w:hAnsi="Palatino Linotype"/>
                <w:noProof/>
                <w:sz w:val="24"/>
                <w:szCs w:val="24"/>
              </w:rPr>
              <w:t>2.</w:t>
            </w:r>
            <w:r w:rsidR="008F66CB">
              <w:rPr>
                <w:rStyle w:val="Hyperlink"/>
                <w:rFonts w:ascii="Palatino Linotype" w:eastAsia="Palatino Linotype" w:hAnsi="Palatino Linotype"/>
                <w:noProof/>
                <w:sz w:val="24"/>
                <w:szCs w:val="24"/>
              </w:rPr>
              <w:t>8</w:t>
            </w:r>
            <w:r w:rsidR="00E45436" w:rsidRPr="00E45436">
              <w:rPr>
                <w:rFonts w:ascii="Palatino Linotype" w:eastAsiaTheme="minorEastAsia" w:hAnsi="Palatino Linotype" w:cstheme="minorBidi"/>
                <w:smallCaps w:val="0"/>
                <w:noProof/>
                <w:kern w:val="2"/>
                <w:sz w:val="24"/>
                <w:szCs w:val="24"/>
                <w14:ligatures w14:val="standardContextual"/>
              </w:rPr>
              <w:tab/>
            </w:r>
            <w:r w:rsidR="00E45436" w:rsidRPr="00E45436">
              <w:rPr>
                <w:rStyle w:val="Hyperlink"/>
                <w:rFonts w:ascii="Palatino Linotype" w:eastAsia="Palatino Linotype" w:hAnsi="Palatino Linotype"/>
                <w:noProof/>
                <w:sz w:val="24"/>
                <w:szCs w:val="24"/>
              </w:rPr>
              <w:t>Summary</w:t>
            </w:r>
            <w:r w:rsidR="00E45436" w:rsidRPr="00E45436">
              <w:rPr>
                <w:rFonts w:ascii="Palatino Linotype" w:hAnsi="Palatino Linotype"/>
                <w:noProof/>
                <w:webHidden/>
                <w:sz w:val="24"/>
                <w:szCs w:val="24"/>
              </w:rPr>
              <w:tab/>
            </w:r>
            <w:r w:rsidR="00E45436" w:rsidRPr="00E45436">
              <w:rPr>
                <w:rFonts w:ascii="Palatino Linotype" w:hAnsi="Palatino Linotype"/>
                <w:noProof/>
                <w:webHidden/>
                <w:sz w:val="24"/>
                <w:szCs w:val="24"/>
              </w:rPr>
              <w:fldChar w:fldCharType="begin"/>
            </w:r>
            <w:r w:rsidR="00E45436" w:rsidRPr="00E45436">
              <w:rPr>
                <w:rFonts w:ascii="Palatino Linotype" w:hAnsi="Palatino Linotype"/>
                <w:noProof/>
                <w:webHidden/>
                <w:sz w:val="24"/>
                <w:szCs w:val="24"/>
              </w:rPr>
              <w:instrText xml:space="preserve"> PAGEREF _Toc172994622 \h </w:instrText>
            </w:r>
            <w:r w:rsidR="00E45436" w:rsidRPr="00E45436">
              <w:rPr>
                <w:rFonts w:ascii="Palatino Linotype" w:hAnsi="Palatino Linotype"/>
                <w:noProof/>
                <w:webHidden/>
                <w:sz w:val="24"/>
                <w:szCs w:val="24"/>
              </w:rPr>
            </w:r>
            <w:r w:rsidR="00E45436" w:rsidRPr="00E45436">
              <w:rPr>
                <w:rFonts w:ascii="Palatino Linotype" w:hAnsi="Palatino Linotype"/>
                <w:noProof/>
                <w:webHidden/>
                <w:sz w:val="24"/>
                <w:szCs w:val="24"/>
              </w:rPr>
              <w:fldChar w:fldCharType="separate"/>
            </w:r>
            <w:r w:rsidR="00280062">
              <w:rPr>
                <w:rFonts w:ascii="Palatino Linotype" w:hAnsi="Palatino Linotype"/>
                <w:noProof/>
                <w:webHidden/>
                <w:sz w:val="24"/>
                <w:szCs w:val="24"/>
              </w:rPr>
              <w:t>47</w:t>
            </w:r>
            <w:r w:rsidR="00E45436" w:rsidRPr="00E45436">
              <w:rPr>
                <w:rFonts w:ascii="Palatino Linotype" w:hAnsi="Palatino Linotype"/>
                <w:noProof/>
                <w:webHidden/>
                <w:sz w:val="24"/>
                <w:szCs w:val="24"/>
              </w:rPr>
              <w:fldChar w:fldCharType="end"/>
            </w:r>
          </w:hyperlink>
        </w:p>
        <w:p w14:paraId="1C5628B1" w14:textId="2B38A43C" w:rsidR="00E45436" w:rsidRPr="00E45436" w:rsidRDefault="00000000" w:rsidP="00E45436">
          <w:pPr>
            <w:pStyle w:val="TOC1"/>
            <w:rPr>
              <w:rFonts w:ascii="Palatino Linotype" w:eastAsiaTheme="minorEastAsia" w:hAnsi="Palatino Linotype" w:cstheme="minorBidi"/>
              <w:b w:val="0"/>
              <w:bCs w:val="0"/>
              <w:caps w:val="0"/>
              <w:noProof/>
              <w:kern w:val="2"/>
              <w:sz w:val="24"/>
              <w:szCs w:val="24"/>
              <w14:ligatures w14:val="standardContextual"/>
            </w:rPr>
          </w:pPr>
          <w:hyperlink w:anchor="_Toc172994623" w:history="1">
            <w:r w:rsidR="00E45436" w:rsidRPr="00E45436">
              <w:rPr>
                <w:rStyle w:val="Hyperlink"/>
                <w:rFonts w:ascii="Palatino Linotype" w:hAnsi="Palatino Linotype" w:cs="Didot"/>
                <w:b w:val="0"/>
                <w:bCs w:val="0"/>
                <w:noProof/>
                <w:sz w:val="24"/>
                <w:szCs w:val="24"/>
              </w:rPr>
              <w:t>Chapter 3</w:t>
            </w:r>
            <w:r w:rsidR="00E45436" w:rsidRPr="00E45436">
              <w:rPr>
                <w:rFonts w:ascii="Palatino Linotype" w:hAnsi="Palatino Linotype"/>
                <w:b w:val="0"/>
                <w:bCs w:val="0"/>
                <w:noProof/>
                <w:webHidden/>
                <w:sz w:val="24"/>
                <w:szCs w:val="24"/>
              </w:rPr>
              <w:tab/>
            </w:r>
            <w:r w:rsidR="00E45436" w:rsidRPr="00E45436">
              <w:rPr>
                <w:rFonts w:ascii="Palatino Linotype" w:hAnsi="Palatino Linotype"/>
                <w:b w:val="0"/>
                <w:bCs w:val="0"/>
                <w:noProof/>
                <w:webHidden/>
                <w:sz w:val="24"/>
                <w:szCs w:val="24"/>
              </w:rPr>
              <w:fldChar w:fldCharType="begin"/>
            </w:r>
            <w:r w:rsidR="00E45436" w:rsidRPr="00E45436">
              <w:rPr>
                <w:rFonts w:ascii="Palatino Linotype" w:hAnsi="Palatino Linotype"/>
                <w:b w:val="0"/>
                <w:bCs w:val="0"/>
                <w:noProof/>
                <w:webHidden/>
                <w:sz w:val="24"/>
                <w:szCs w:val="24"/>
              </w:rPr>
              <w:instrText xml:space="preserve"> PAGEREF _Toc172994623 \h </w:instrText>
            </w:r>
            <w:r w:rsidR="00E45436" w:rsidRPr="00E45436">
              <w:rPr>
                <w:rFonts w:ascii="Palatino Linotype" w:hAnsi="Palatino Linotype"/>
                <w:b w:val="0"/>
                <w:bCs w:val="0"/>
                <w:noProof/>
                <w:webHidden/>
                <w:sz w:val="24"/>
                <w:szCs w:val="24"/>
              </w:rPr>
            </w:r>
            <w:r w:rsidR="00E45436" w:rsidRPr="00E45436">
              <w:rPr>
                <w:rFonts w:ascii="Palatino Linotype" w:hAnsi="Palatino Linotype"/>
                <w:b w:val="0"/>
                <w:bCs w:val="0"/>
                <w:noProof/>
                <w:webHidden/>
                <w:sz w:val="24"/>
                <w:szCs w:val="24"/>
              </w:rPr>
              <w:fldChar w:fldCharType="separate"/>
            </w:r>
            <w:r w:rsidR="00280062">
              <w:rPr>
                <w:rFonts w:ascii="Palatino Linotype" w:hAnsi="Palatino Linotype"/>
                <w:b w:val="0"/>
                <w:bCs w:val="0"/>
                <w:noProof/>
                <w:webHidden/>
                <w:sz w:val="24"/>
                <w:szCs w:val="24"/>
              </w:rPr>
              <w:t>48</w:t>
            </w:r>
            <w:r w:rsidR="00E45436" w:rsidRPr="00E45436">
              <w:rPr>
                <w:rFonts w:ascii="Palatino Linotype" w:hAnsi="Palatino Linotype"/>
                <w:b w:val="0"/>
                <w:bCs w:val="0"/>
                <w:noProof/>
                <w:webHidden/>
                <w:sz w:val="24"/>
                <w:szCs w:val="24"/>
              </w:rPr>
              <w:fldChar w:fldCharType="end"/>
            </w:r>
          </w:hyperlink>
        </w:p>
        <w:p w14:paraId="3063E080" w14:textId="4CC49B4D" w:rsidR="00E45436" w:rsidRPr="00E45436" w:rsidRDefault="00000000" w:rsidP="00E45436">
          <w:pPr>
            <w:pStyle w:val="TOC1"/>
            <w:rPr>
              <w:rFonts w:ascii="Palatino Linotype" w:eastAsiaTheme="minorEastAsia" w:hAnsi="Palatino Linotype" w:cstheme="minorBidi"/>
              <w:b w:val="0"/>
              <w:bCs w:val="0"/>
              <w:caps w:val="0"/>
              <w:noProof/>
              <w:kern w:val="2"/>
              <w:sz w:val="24"/>
              <w:szCs w:val="24"/>
              <w14:ligatures w14:val="standardContextual"/>
            </w:rPr>
          </w:pPr>
          <w:hyperlink w:anchor="_Toc172994624" w:history="1">
            <w:r w:rsidR="00E45436" w:rsidRPr="00E45436">
              <w:rPr>
                <w:rStyle w:val="Hyperlink"/>
                <w:rFonts w:ascii="Palatino Linotype" w:hAnsi="Palatino Linotype"/>
                <w:b w:val="0"/>
                <w:bCs w:val="0"/>
                <w:noProof/>
                <w:sz w:val="24"/>
                <w:szCs w:val="24"/>
              </w:rPr>
              <w:t>The Methodology for proposed irsRSk framework</w:t>
            </w:r>
            <w:r w:rsidR="00E45436" w:rsidRPr="00E45436">
              <w:rPr>
                <w:rFonts w:ascii="Palatino Linotype" w:hAnsi="Palatino Linotype"/>
                <w:b w:val="0"/>
                <w:bCs w:val="0"/>
                <w:noProof/>
                <w:webHidden/>
                <w:sz w:val="24"/>
                <w:szCs w:val="24"/>
              </w:rPr>
              <w:tab/>
            </w:r>
            <w:r w:rsidR="00E45436" w:rsidRPr="00E45436">
              <w:rPr>
                <w:rFonts w:ascii="Palatino Linotype" w:hAnsi="Palatino Linotype"/>
                <w:b w:val="0"/>
                <w:bCs w:val="0"/>
                <w:noProof/>
                <w:webHidden/>
                <w:sz w:val="24"/>
                <w:szCs w:val="24"/>
              </w:rPr>
              <w:fldChar w:fldCharType="begin"/>
            </w:r>
            <w:r w:rsidR="00E45436" w:rsidRPr="00E45436">
              <w:rPr>
                <w:rFonts w:ascii="Palatino Linotype" w:hAnsi="Palatino Linotype"/>
                <w:b w:val="0"/>
                <w:bCs w:val="0"/>
                <w:noProof/>
                <w:webHidden/>
                <w:sz w:val="24"/>
                <w:szCs w:val="24"/>
              </w:rPr>
              <w:instrText xml:space="preserve"> PAGEREF _Toc172994624 \h </w:instrText>
            </w:r>
            <w:r w:rsidR="00E45436" w:rsidRPr="00E45436">
              <w:rPr>
                <w:rFonts w:ascii="Palatino Linotype" w:hAnsi="Palatino Linotype"/>
                <w:b w:val="0"/>
                <w:bCs w:val="0"/>
                <w:noProof/>
                <w:webHidden/>
                <w:sz w:val="24"/>
                <w:szCs w:val="24"/>
              </w:rPr>
            </w:r>
            <w:r w:rsidR="00E45436" w:rsidRPr="00E45436">
              <w:rPr>
                <w:rFonts w:ascii="Palatino Linotype" w:hAnsi="Palatino Linotype"/>
                <w:b w:val="0"/>
                <w:bCs w:val="0"/>
                <w:noProof/>
                <w:webHidden/>
                <w:sz w:val="24"/>
                <w:szCs w:val="24"/>
              </w:rPr>
              <w:fldChar w:fldCharType="separate"/>
            </w:r>
            <w:r w:rsidR="00280062">
              <w:rPr>
                <w:rFonts w:ascii="Palatino Linotype" w:hAnsi="Palatino Linotype"/>
                <w:b w:val="0"/>
                <w:bCs w:val="0"/>
                <w:noProof/>
                <w:webHidden/>
                <w:sz w:val="24"/>
                <w:szCs w:val="24"/>
              </w:rPr>
              <w:t>48</w:t>
            </w:r>
            <w:r w:rsidR="00E45436" w:rsidRPr="00E45436">
              <w:rPr>
                <w:rFonts w:ascii="Palatino Linotype" w:hAnsi="Palatino Linotype"/>
                <w:b w:val="0"/>
                <w:bCs w:val="0"/>
                <w:noProof/>
                <w:webHidden/>
                <w:sz w:val="24"/>
                <w:szCs w:val="24"/>
              </w:rPr>
              <w:fldChar w:fldCharType="end"/>
            </w:r>
          </w:hyperlink>
        </w:p>
        <w:p w14:paraId="02A84BF2" w14:textId="229AF1D7" w:rsidR="00E45436" w:rsidRPr="00E45436" w:rsidRDefault="00000000" w:rsidP="00E45436">
          <w:pPr>
            <w:pStyle w:val="TOC2"/>
            <w:tabs>
              <w:tab w:val="left" w:pos="960"/>
              <w:tab w:val="right" w:leader="dot" w:pos="9060"/>
            </w:tabs>
            <w:spacing w:line="360" w:lineRule="auto"/>
            <w:rPr>
              <w:rFonts w:ascii="Palatino Linotype" w:eastAsiaTheme="minorEastAsia" w:hAnsi="Palatino Linotype" w:cstheme="minorBidi"/>
              <w:smallCaps w:val="0"/>
              <w:noProof/>
              <w:kern w:val="2"/>
              <w:sz w:val="24"/>
              <w:szCs w:val="24"/>
              <w14:ligatures w14:val="standardContextual"/>
            </w:rPr>
          </w:pPr>
          <w:hyperlink w:anchor="_Toc172994625" w:history="1">
            <w:r w:rsidR="00E45436" w:rsidRPr="00E45436">
              <w:rPr>
                <w:rStyle w:val="Hyperlink"/>
                <w:rFonts w:ascii="Palatino Linotype" w:hAnsi="Palatino Linotype"/>
                <w:noProof/>
                <w:sz w:val="24"/>
                <w:szCs w:val="24"/>
                <w:lang w:val="en-GB"/>
              </w:rPr>
              <w:t>3.1</w:t>
            </w:r>
            <w:r w:rsidR="00E45436" w:rsidRPr="00E45436">
              <w:rPr>
                <w:rFonts w:ascii="Palatino Linotype" w:eastAsiaTheme="minorEastAsia" w:hAnsi="Palatino Linotype" w:cstheme="minorBidi"/>
                <w:smallCaps w:val="0"/>
                <w:noProof/>
                <w:kern w:val="2"/>
                <w:sz w:val="24"/>
                <w:szCs w:val="24"/>
                <w14:ligatures w14:val="standardContextual"/>
              </w:rPr>
              <w:tab/>
            </w:r>
            <w:r w:rsidR="00E45436" w:rsidRPr="00E45436">
              <w:rPr>
                <w:rStyle w:val="Hyperlink"/>
                <w:rFonts w:ascii="Palatino Linotype" w:hAnsi="Palatino Linotype"/>
                <w:noProof/>
                <w:sz w:val="24"/>
                <w:szCs w:val="24"/>
                <w:lang w:val="en-GB"/>
              </w:rPr>
              <w:t>Introduction</w:t>
            </w:r>
            <w:r w:rsidR="00E45436" w:rsidRPr="00E45436">
              <w:rPr>
                <w:rFonts w:ascii="Palatino Linotype" w:hAnsi="Palatino Linotype"/>
                <w:noProof/>
                <w:webHidden/>
                <w:sz w:val="24"/>
                <w:szCs w:val="24"/>
              </w:rPr>
              <w:tab/>
            </w:r>
            <w:r w:rsidR="00E45436" w:rsidRPr="00E45436">
              <w:rPr>
                <w:rFonts w:ascii="Palatino Linotype" w:hAnsi="Palatino Linotype"/>
                <w:noProof/>
                <w:webHidden/>
                <w:sz w:val="24"/>
                <w:szCs w:val="24"/>
              </w:rPr>
              <w:fldChar w:fldCharType="begin"/>
            </w:r>
            <w:r w:rsidR="00E45436" w:rsidRPr="00E45436">
              <w:rPr>
                <w:rFonts w:ascii="Palatino Linotype" w:hAnsi="Palatino Linotype"/>
                <w:noProof/>
                <w:webHidden/>
                <w:sz w:val="24"/>
                <w:szCs w:val="24"/>
              </w:rPr>
              <w:instrText xml:space="preserve"> PAGEREF _Toc172994625 \h </w:instrText>
            </w:r>
            <w:r w:rsidR="00E45436" w:rsidRPr="00E45436">
              <w:rPr>
                <w:rFonts w:ascii="Palatino Linotype" w:hAnsi="Palatino Linotype"/>
                <w:noProof/>
                <w:webHidden/>
                <w:sz w:val="24"/>
                <w:szCs w:val="24"/>
              </w:rPr>
            </w:r>
            <w:r w:rsidR="00E45436" w:rsidRPr="00E45436">
              <w:rPr>
                <w:rFonts w:ascii="Palatino Linotype" w:hAnsi="Palatino Linotype"/>
                <w:noProof/>
                <w:webHidden/>
                <w:sz w:val="24"/>
                <w:szCs w:val="24"/>
              </w:rPr>
              <w:fldChar w:fldCharType="separate"/>
            </w:r>
            <w:r w:rsidR="00280062">
              <w:rPr>
                <w:rFonts w:ascii="Palatino Linotype" w:hAnsi="Palatino Linotype"/>
                <w:noProof/>
                <w:webHidden/>
                <w:sz w:val="24"/>
                <w:szCs w:val="24"/>
              </w:rPr>
              <w:t>48</w:t>
            </w:r>
            <w:r w:rsidR="00E45436" w:rsidRPr="00E45436">
              <w:rPr>
                <w:rFonts w:ascii="Palatino Linotype" w:hAnsi="Palatino Linotype"/>
                <w:noProof/>
                <w:webHidden/>
                <w:sz w:val="24"/>
                <w:szCs w:val="24"/>
              </w:rPr>
              <w:fldChar w:fldCharType="end"/>
            </w:r>
          </w:hyperlink>
        </w:p>
        <w:p w14:paraId="0D76344C" w14:textId="087F890A" w:rsidR="00E45436" w:rsidRPr="00E45436" w:rsidRDefault="00000000" w:rsidP="00E45436">
          <w:pPr>
            <w:pStyle w:val="TOC2"/>
            <w:tabs>
              <w:tab w:val="left" w:pos="960"/>
              <w:tab w:val="right" w:leader="dot" w:pos="9060"/>
            </w:tabs>
            <w:spacing w:line="360" w:lineRule="auto"/>
            <w:rPr>
              <w:rFonts w:ascii="Palatino Linotype" w:eastAsiaTheme="minorEastAsia" w:hAnsi="Palatino Linotype" w:cstheme="minorBidi"/>
              <w:smallCaps w:val="0"/>
              <w:noProof/>
              <w:kern w:val="2"/>
              <w:sz w:val="24"/>
              <w:szCs w:val="24"/>
              <w14:ligatures w14:val="standardContextual"/>
            </w:rPr>
          </w:pPr>
          <w:hyperlink w:anchor="_Toc172994626" w:history="1">
            <w:r w:rsidR="00E45436" w:rsidRPr="00E45436">
              <w:rPr>
                <w:rStyle w:val="Hyperlink"/>
                <w:rFonts w:ascii="Palatino Linotype" w:hAnsi="Palatino Linotype"/>
                <w:noProof/>
                <w:sz w:val="24"/>
                <w:szCs w:val="24"/>
              </w:rPr>
              <w:t>3.2</w:t>
            </w:r>
            <w:r w:rsidR="00E45436" w:rsidRPr="00E45436">
              <w:rPr>
                <w:rFonts w:ascii="Palatino Linotype" w:eastAsiaTheme="minorEastAsia" w:hAnsi="Palatino Linotype" w:cstheme="minorBidi"/>
                <w:smallCaps w:val="0"/>
                <w:noProof/>
                <w:kern w:val="2"/>
                <w:sz w:val="24"/>
                <w:szCs w:val="24"/>
                <w14:ligatures w14:val="standardContextual"/>
              </w:rPr>
              <w:tab/>
            </w:r>
            <w:r w:rsidR="00E45436" w:rsidRPr="00E45436">
              <w:rPr>
                <w:rStyle w:val="Hyperlink"/>
                <w:rFonts w:ascii="Palatino Linotype" w:hAnsi="Palatino Linotype"/>
                <w:noProof/>
                <w:sz w:val="24"/>
                <w:szCs w:val="24"/>
              </w:rPr>
              <w:t>High Quality Synthetic Data Generation</w:t>
            </w:r>
            <w:r w:rsidR="00E45436" w:rsidRPr="00E45436">
              <w:rPr>
                <w:rFonts w:ascii="Palatino Linotype" w:hAnsi="Palatino Linotype"/>
                <w:noProof/>
                <w:webHidden/>
                <w:sz w:val="24"/>
                <w:szCs w:val="24"/>
              </w:rPr>
              <w:tab/>
            </w:r>
            <w:r w:rsidR="00E45436" w:rsidRPr="00E45436">
              <w:rPr>
                <w:rFonts w:ascii="Palatino Linotype" w:hAnsi="Palatino Linotype"/>
                <w:noProof/>
                <w:webHidden/>
                <w:sz w:val="24"/>
                <w:szCs w:val="24"/>
              </w:rPr>
              <w:fldChar w:fldCharType="begin"/>
            </w:r>
            <w:r w:rsidR="00E45436" w:rsidRPr="00E45436">
              <w:rPr>
                <w:rFonts w:ascii="Palatino Linotype" w:hAnsi="Palatino Linotype"/>
                <w:noProof/>
                <w:webHidden/>
                <w:sz w:val="24"/>
                <w:szCs w:val="24"/>
              </w:rPr>
              <w:instrText xml:space="preserve"> PAGEREF _Toc172994626 \h </w:instrText>
            </w:r>
            <w:r w:rsidR="00E45436" w:rsidRPr="00E45436">
              <w:rPr>
                <w:rFonts w:ascii="Palatino Linotype" w:hAnsi="Palatino Linotype"/>
                <w:noProof/>
                <w:webHidden/>
                <w:sz w:val="24"/>
                <w:szCs w:val="24"/>
              </w:rPr>
            </w:r>
            <w:r w:rsidR="00E45436" w:rsidRPr="00E45436">
              <w:rPr>
                <w:rFonts w:ascii="Palatino Linotype" w:hAnsi="Palatino Linotype"/>
                <w:noProof/>
                <w:webHidden/>
                <w:sz w:val="24"/>
                <w:szCs w:val="24"/>
              </w:rPr>
              <w:fldChar w:fldCharType="separate"/>
            </w:r>
            <w:r w:rsidR="00280062">
              <w:rPr>
                <w:rFonts w:ascii="Palatino Linotype" w:hAnsi="Palatino Linotype"/>
                <w:noProof/>
                <w:webHidden/>
                <w:sz w:val="24"/>
                <w:szCs w:val="24"/>
              </w:rPr>
              <w:t>50</w:t>
            </w:r>
            <w:r w:rsidR="00E45436" w:rsidRPr="00E45436">
              <w:rPr>
                <w:rFonts w:ascii="Palatino Linotype" w:hAnsi="Palatino Linotype"/>
                <w:noProof/>
                <w:webHidden/>
                <w:sz w:val="24"/>
                <w:szCs w:val="24"/>
              </w:rPr>
              <w:fldChar w:fldCharType="end"/>
            </w:r>
          </w:hyperlink>
        </w:p>
        <w:p w14:paraId="0AC0EFA1" w14:textId="16FED13E" w:rsidR="00E45436" w:rsidRPr="00E45436" w:rsidRDefault="00000000" w:rsidP="00E45436">
          <w:pPr>
            <w:pStyle w:val="TOC2"/>
            <w:tabs>
              <w:tab w:val="left" w:pos="960"/>
              <w:tab w:val="right" w:leader="dot" w:pos="9060"/>
            </w:tabs>
            <w:spacing w:line="360" w:lineRule="auto"/>
            <w:rPr>
              <w:rFonts w:ascii="Palatino Linotype" w:eastAsiaTheme="minorEastAsia" w:hAnsi="Palatino Linotype" w:cstheme="minorBidi"/>
              <w:smallCaps w:val="0"/>
              <w:noProof/>
              <w:kern w:val="2"/>
              <w:sz w:val="24"/>
              <w:szCs w:val="24"/>
              <w14:ligatures w14:val="standardContextual"/>
            </w:rPr>
          </w:pPr>
          <w:hyperlink w:anchor="_Toc172994627" w:history="1">
            <w:r w:rsidR="00E45436" w:rsidRPr="00E45436">
              <w:rPr>
                <w:rStyle w:val="Hyperlink"/>
                <w:rFonts w:ascii="Palatino Linotype" w:hAnsi="Palatino Linotype"/>
                <w:noProof/>
                <w:sz w:val="24"/>
                <w:szCs w:val="24"/>
              </w:rPr>
              <w:t>3.3</w:t>
            </w:r>
            <w:r w:rsidR="00E45436" w:rsidRPr="00E45436">
              <w:rPr>
                <w:rFonts w:ascii="Palatino Linotype" w:eastAsiaTheme="minorEastAsia" w:hAnsi="Palatino Linotype" w:cstheme="minorBidi"/>
                <w:smallCaps w:val="0"/>
                <w:noProof/>
                <w:kern w:val="2"/>
                <w:sz w:val="24"/>
                <w:szCs w:val="24"/>
                <w14:ligatures w14:val="standardContextual"/>
              </w:rPr>
              <w:tab/>
            </w:r>
            <w:r w:rsidR="00E45436" w:rsidRPr="00E45436">
              <w:rPr>
                <w:rStyle w:val="Hyperlink"/>
                <w:rFonts w:ascii="Palatino Linotype" w:hAnsi="Palatino Linotype"/>
                <w:noProof/>
                <w:sz w:val="24"/>
                <w:szCs w:val="24"/>
              </w:rPr>
              <w:t>Model Training and Cross-Validation</w:t>
            </w:r>
            <w:r w:rsidR="00E45436" w:rsidRPr="00E45436">
              <w:rPr>
                <w:rFonts w:ascii="Palatino Linotype" w:hAnsi="Palatino Linotype"/>
                <w:noProof/>
                <w:webHidden/>
                <w:sz w:val="24"/>
                <w:szCs w:val="24"/>
              </w:rPr>
              <w:tab/>
            </w:r>
            <w:r w:rsidR="00E45436" w:rsidRPr="00E45436">
              <w:rPr>
                <w:rFonts w:ascii="Palatino Linotype" w:hAnsi="Palatino Linotype"/>
                <w:noProof/>
                <w:webHidden/>
                <w:sz w:val="24"/>
                <w:szCs w:val="24"/>
              </w:rPr>
              <w:fldChar w:fldCharType="begin"/>
            </w:r>
            <w:r w:rsidR="00E45436" w:rsidRPr="00E45436">
              <w:rPr>
                <w:rFonts w:ascii="Palatino Linotype" w:hAnsi="Palatino Linotype"/>
                <w:noProof/>
                <w:webHidden/>
                <w:sz w:val="24"/>
                <w:szCs w:val="24"/>
              </w:rPr>
              <w:instrText xml:space="preserve"> PAGEREF _Toc172994627 \h </w:instrText>
            </w:r>
            <w:r w:rsidR="00E45436" w:rsidRPr="00E45436">
              <w:rPr>
                <w:rFonts w:ascii="Palatino Linotype" w:hAnsi="Palatino Linotype"/>
                <w:noProof/>
                <w:webHidden/>
                <w:sz w:val="24"/>
                <w:szCs w:val="24"/>
              </w:rPr>
            </w:r>
            <w:r w:rsidR="00E45436" w:rsidRPr="00E45436">
              <w:rPr>
                <w:rFonts w:ascii="Palatino Linotype" w:hAnsi="Palatino Linotype"/>
                <w:noProof/>
                <w:webHidden/>
                <w:sz w:val="24"/>
                <w:szCs w:val="24"/>
              </w:rPr>
              <w:fldChar w:fldCharType="separate"/>
            </w:r>
            <w:r w:rsidR="00280062">
              <w:rPr>
                <w:rFonts w:ascii="Palatino Linotype" w:hAnsi="Palatino Linotype"/>
                <w:noProof/>
                <w:webHidden/>
                <w:sz w:val="24"/>
                <w:szCs w:val="24"/>
              </w:rPr>
              <w:t>53</w:t>
            </w:r>
            <w:r w:rsidR="00E45436" w:rsidRPr="00E45436">
              <w:rPr>
                <w:rFonts w:ascii="Palatino Linotype" w:hAnsi="Palatino Linotype"/>
                <w:noProof/>
                <w:webHidden/>
                <w:sz w:val="24"/>
                <w:szCs w:val="24"/>
              </w:rPr>
              <w:fldChar w:fldCharType="end"/>
            </w:r>
          </w:hyperlink>
        </w:p>
        <w:p w14:paraId="26B59775" w14:textId="5425A4C6" w:rsidR="00E45436" w:rsidRPr="00E45436" w:rsidRDefault="00000000" w:rsidP="00E45436">
          <w:pPr>
            <w:pStyle w:val="TOC2"/>
            <w:tabs>
              <w:tab w:val="left" w:pos="960"/>
              <w:tab w:val="right" w:leader="dot" w:pos="9060"/>
            </w:tabs>
            <w:spacing w:line="360" w:lineRule="auto"/>
            <w:rPr>
              <w:rFonts w:ascii="Palatino Linotype" w:eastAsiaTheme="minorEastAsia" w:hAnsi="Palatino Linotype" w:cstheme="minorBidi"/>
              <w:smallCaps w:val="0"/>
              <w:noProof/>
              <w:kern w:val="2"/>
              <w:sz w:val="24"/>
              <w:szCs w:val="24"/>
              <w14:ligatures w14:val="standardContextual"/>
            </w:rPr>
          </w:pPr>
          <w:hyperlink w:anchor="_Toc172994628" w:history="1">
            <w:r w:rsidR="00E45436" w:rsidRPr="00E45436">
              <w:rPr>
                <w:rStyle w:val="Hyperlink"/>
                <w:rFonts w:ascii="Palatino Linotype" w:hAnsi="Palatino Linotype"/>
                <w:noProof/>
                <w:sz w:val="24"/>
                <w:szCs w:val="24"/>
              </w:rPr>
              <w:t>3.4</w:t>
            </w:r>
            <w:r w:rsidR="00E45436" w:rsidRPr="00E45436">
              <w:rPr>
                <w:rFonts w:ascii="Palatino Linotype" w:eastAsiaTheme="minorEastAsia" w:hAnsi="Palatino Linotype" w:cstheme="minorBidi"/>
                <w:smallCaps w:val="0"/>
                <w:noProof/>
                <w:kern w:val="2"/>
                <w:sz w:val="24"/>
                <w:szCs w:val="24"/>
                <w14:ligatures w14:val="standardContextual"/>
              </w:rPr>
              <w:tab/>
            </w:r>
            <w:r w:rsidR="00E45436" w:rsidRPr="00E45436">
              <w:rPr>
                <w:rStyle w:val="Hyperlink"/>
                <w:rFonts w:ascii="Palatino Linotype" w:hAnsi="Palatino Linotype"/>
                <w:noProof/>
                <w:sz w:val="24"/>
                <w:szCs w:val="24"/>
              </w:rPr>
              <w:t>Theoretical Analysis of Model Convergence and Computational Efficiency in the irsRSk Framework</w:t>
            </w:r>
            <w:r w:rsidR="00E45436" w:rsidRPr="00E45436">
              <w:rPr>
                <w:rFonts w:ascii="Palatino Linotype" w:hAnsi="Palatino Linotype"/>
                <w:noProof/>
                <w:webHidden/>
                <w:sz w:val="24"/>
                <w:szCs w:val="24"/>
              </w:rPr>
              <w:tab/>
            </w:r>
            <w:r w:rsidR="00E45436" w:rsidRPr="00E45436">
              <w:rPr>
                <w:rFonts w:ascii="Palatino Linotype" w:hAnsi="Palatino Linotype"/>
                <w:noProof/>
                <w:webHidden/>
                <w:sz w:val="24"/>
                <w:szCs w:val="24"/>
              </w:rPr>
              <w:fldChar w:fldCharType="begin"/>
            </w:r>
            <w:r w:rsidR="00E45436" w:rsidRPr="00E45436">
              <w:rPr>
                <w:rFonts w:ascii="Palatino Linotype" w:hAnsi="Palatino Linotype"/>
                <w:noProof/>
                <w:webHidden/>
                <w:sz w:val="24"/>
                <w:szCs w:val="24"/>
              </w:rPr>
              <w:instrText xml:space="preserve"> PAGEREF _Toc172994628 \h </w:instrText>
            </w:r>
            <w:r w:rsidR="00E45436" w:rsidRPr="00E45436">
              <w:rPr>
                <w:rFonts w:ascii="Palatino Linotype" w:hAnsi="Palatino Linotype"/>
                <w:noProof/>
                <w:webHidden/>
                <w:sz w:val="24"/>
                <w:szCs w:val="24"/>
              </w:rPr>
            </w:r>
            <w:r w:rsidR="00E45436" w:rsidRPr="00E45436">
              <w:rPr>
                <w:rFonts w:ascii="Palatino Linotype" w:hAnsi="Palatino Linotype"/>
                <w:noProof/>
                <w:webHidden/>
                <w:sz w:val="24"/>
                <w:szCs w:val="24"/>
              </w:rPr>
              <w:fldChar w:fldCharType="separate"/>
            </w:r>
            <w:r w:rsidR="00280062">
              <w:rPr>
                <w:rFonts w:ascii="Palatino Linotype" w:hAnsi="Palatino Linotype"/>
                <w:noProof/>
                <w:webHidden/>
                <w:sz w:val="24"/>
                <w:szCs w:val="24"/>
              </w:rPr>
              <w:t>56</w:t>
            </w:r>
            <w:r w:rsidR="00E45436" w:rsidRPr="00E45436">
              <w:rPr>
                <w:rFonts w:ascii="Palatino Linotype" w:hAnsi="Palatino Linotype"/>
                <w:noProof/>
                <w:webHidden/>
                <w:sz w:val="24"/>
                <w:szCs w:val="24"/>
              </w:rPr>
              <w:fldChar w:fldCharType="end"/>
            </w:r>
          </w:hyperlink>
        </w:p>
        <w:p w14:paraId="1F801E2D" w14:textId="0197A542" w:rsidR="00E45436" w:rsidRPr="00E45436" w:rsidRDefault="00000000" w:rsidP="00E45436">
          <w:pPr>
            <w:pStyle w:val="TOC3"/>
            <w:tabs>
              <w:tab w:val="right" w:leader="dot" w:pos="9060"/>
            </w:tabs>
            <w:spacing w:line="360" w:lineRule="auto"/>
            <w:rPr>
              <w:rFonts w:ascii="Palatino Linotype" w:eastAsiaTheme="minorEastAsia" w:hAnsi="Palatino Linotype" w:cstheme="minorBidi"/>
              <w:i w:val="0"/>
              <w:iCs w:val="0"/>
              <w:noProof/>
              <w:kern w:val="2"/>
              <w:sz w:val="24"/>
              <w:szCs w:val="24"/>
              <w14:ligatures w14:val="standardContextual"/>
            </w:rPr>
          </w:pPr>
          <w:hyperlink w:anchor="_Toc172994629" w:history="1">
            <w:r w:rsidR="00E45436" w:rsidRPr="00E45436">
              <w:rPr>
                <w:rStyle w:val="Hyperlink"/>
                <w:rFonts w:ascii="Palatino Linotype" w:hAnsi="Palatino Linotype"/>
                <w:i w:val="0"/>
                <w:iCs w:val="0"/>
                <w:noProof/>
                <w:sz w:val="24"/>
                <w:szCs w:val="24"/>
              </w:rPr>
              <w:t>3.4.1 Convergence Delay in the Presence of Synthetic Data</w:t>
            </w:r>
            <w:r w:rsidR="00E45436" w:rsidRPr="00E45436">
              <w:rPr>
                <w:rFonts w:ascii="Palatino Linotype" w:hAnsi="Palatino Linotype"/>
                <w:i w:val="0"/>
                <w:iCs w:val="0"/>
                <w:noProof/>
                <w:webHidden/>
                <w:sz w:val="24"/>
                <w:szCs w:val="24"/>
              </w:rPr>
              <w:tab/>
            </w:r>
            <w:r w:rsidR="00E45436" w:rsidRPr="00E45436">
              <w:rPr>
                <w:rFonts w:ascii="Palatino Linotype" w:hAnsi="Palatino Linotype"/>
                <w:i w:val="0"/>
                <w:iCs w:val="0"/>
                <w:noProof/>
                <w:webHidden/>
                <w:sz w:val="24"/>
                <w:szCs w:val="24"/>
              </w:rPr>
              <w:fldChar w:fldCharType="begin"/>
            </w:r>
            <w:r w:rsidR="00E45436" w:rsidRPr="00E45436">
              <w:rPr>
                <w:rFonts w:ascii="Palatino Linotype" w:hAnsi="Palatino Linotype"/>
                <w:i w:val="0"/>
                <w:iCs w:val="0"/>
                <w:noProof/>
                <w:webHidden/>
                <w:sz w:val="24"/>
                <w:szCs w:val="24"/>
              </w:rPr>
              <w:instrText xml:space="preserve"> PAGEREF _Toc172994629 \h </w:instrText>
            </w:r>
            <w:r w:rsidR="00E45436" w:rsidRPr="00E45436">
              <w:rPr>
                <w:rFonts w:ascii="Palatino Linotype" w:hAnsi="Palatino Linotype"/>
                <w:i w:val="0"/>
                <w:iCs w:val="0"/>
                <w:noProof/>
                <w:webHidden/>
                <w:sz w:val="24"/>
                <w:szCs w:val="24"/>
              </w:rPr>
            </w:r>
            <w:r w:rsidR="00E45436" w:rsidRPr="00E45436">
              <w:rPr>
                <w:rFonts w:ascii="Palatino Linotype" w:hAnsi="Palatino Linotype"/>
                <w:i w:val="0"/>
                <w:iCs w:val="0"/>
                <w:noProof/>
                <w:webHidden/>
                <w:sz w:val="24"/>
                <w:szCs w:val="24"/>
              </w:rPr>
              <w:fldChar w:fldCharType="separate"/>
            </w:r>
            <w:r w:rsidR="00280062">
              <w:rPr>
                <w:rFonts w:ascii="Palatino Linotype" w:hAnsi="Palatino Linotype"/>
                <w:i w:val="0"/>
                <w:iCs w:val="0"/>
                <w:noProof/>
                <w:webHidden/>
                <w:sz w:val="24"/>
                <w:szCs w:val="24"/>
              </w:rPr>
              <w:t>57</w:t>
            </w:r>
            <w:r w:rsidR="00E45436" w:rsidRPr="00E45436">
              <w:rPr>
                <w:rFonts w:ascii="Palatino Linotype" w:hAnsi="Palatino Linotype"/>
                <w:i w:val="0"/>
                <w:iCs w:val="0"/>
                <w:noProof/>
                <w:webHidden/>
                <w:sz w:val="24"/>
                <w:szCs w:val="24"/>
              </w:rPr>
              <w:fldChar w:fldCharType="end"/>
            </w:r>
          </w:hyperlink>
        </w:p>
        <w:p w14:paraId="11126071" w14:textId="1DB28F67" w:rsidR="00E45436" w:rsidRPr="00E45436" w:rsidRDefault="00000000" w:rsidP="00E45436">
          <w:pPr>
            <w:pStyle w:val="TOC3"/>
            <w:tabs>
              <w:tab w:val="left" w:pos="1200"/>
              <w:tab w:val="right" w:leader="dot" w:pos="9060"/>
            </w:tabs>
            <w:spacing w:line="360" w:lineRule="auto"/>
            <w:rPr>
              <w:rFonts w:ascii="Palatino Linotype" w:eastAsiaTheme="minorEastAsia" w:hAnsi="Palatino Linotype" w:cstheme="minorBidi"/>
              <w:i w:val="0"/>
              <w:iCs w:val="0"/>
              <w:noProof/>
              <w:kern w:val="2"/>
              <w:sz w:val="24"/>
              <w:szCs w:val="24"/>
              <w14:ligatures w14:val="standardContextual"/>
            </w:rPr>
          </w:pPr>
          <w:hyperlink w:anchor="_Toc172994630" w:history="1">
            <w:r w:rsidR="00E45436" w:rsidRPr="00E45436">
              <w:rPr>
                <w:rStyle w:val="Hyperlink"/>
                <w:rFonts w:ascii="Palatino Linotype" w:hAnsi="Palatino Linotype"/>
                <w:i w:val="0"/>
                <w:iCs w:val="0"/>
                <w:noProof/>
                <w:sz w:val="24"/>
                <w:szCs w:val="24"/>
              </w:rPr>
              <w:t>3.4.2</w:t>
            </w:r>
            <w:r w:rsidR="00E45436" w:rsidRPr="00E45436">
              <w:rPr>
                <w:rFonts w:ascii="Palatino Linotype" w:eastAsiaTheme="minorEastAsia" w:hAnsi="Palatino Linotype" w:cstheme="minorBidi"/>
                <w:i w:val="0"/>
                <w:iCs w:val="0"/>
                <w:noProof/>
                <w:kern w:val="2"/>
                <w:sz w:val="24"/>
                <w:szCs w:val="24"/>
                <w14:ligatures w14:val="standardContextual"/>
              </w:rPr>
              <w:tab/>
            </w:r>
            <w:r w:rsidR="00E45436" w:rsidRPr="00E45436">
              <w:rPr>
                <w:rStyle w:val="Hyperlink"/>
                <w:rFonts w:ascii="Palatino Linotype" w:hAnsi="Palatino Linotype"/>
                <w:i w:val="0"/>
                <w:iCs w:val="0"/>
                <w:noProof/>
                <w:sz w:val="24"/>
                <w:szCs w:val="24"/>
              </w:rPr>
              <w:t>Convergence with Rolling Window Stratified K-Fold Cross-Validation</w:t>
            </w:r>
            <w:r w:rsidR="00E45436" w:rsidRPr="00E45436">
              <w:rPr>
                <w:rFonts w:ascii="Palatino Linotype" w:hAnsi="Palatino Linotype"/>
                <w:i w:val="0"/>
                <w:iCs w:val="0"/>
                <w:noProof/>
                <w:webHidden/>
                <w:sz w:val="24"/>
                <w:szCs w:val="24"/>
              </w:rPr>
              <w:tab/>
            </w:r>
            <w:r w:rsidR="00E45436" w:rsidRPr="00E45436">
              <w:rPr>
                <w:rFonts w:ascii="Palatino Linotype" w:hAnsi="Palatino Linotype"/>
                <w:i w:val="0"/>
                <w:iCs w:val="0"/>
                <w:noProof/>
                <w:webHidden/>
                <w:sz w:val="24"/>
                <w:szCs w:val="24"/>
              </w:rPr>
              <w:fldChar w:fldCharType="begin"/>
            </w:r>
            <w:r w:rsidR="00E45436" w:rsidRPr="00E45436">
              <w:rPr>
                <w:rFonts w:ascii="Palatino Linotype" w:hAnsi="Palatino Linotype"/>
                <w:i w:val="0"/>
                <w:iCs w:val="0"/>
                <w:noProof/>
                <w:webHidden/>
                <w:sz w:val="24"/>
                <w:szCs w:val="24"/>
              </w:rPr>
              <w:instrText xml:space="preserve"> PAGEREF _Toc172994630 \h </w:instrText>
            </w:r>
            <w:r w:rsidR="00E45436" w:rsidRPr="00E45436">
              <w:rPr>
                <w:rFonts w:ascii="Palatino Linotype" w:hAnsi="Palatino Linotype"/>
                <w:i w:val="0"/>
                <w:iCs w:val="0"/>
                <w:noProof/>
                <w:webHidden/>
                <w:sz w:val="24"/>
                <w:szCs w:val="24"/>
              </w:rPr>
            </w:r>
            <w:r w:rsidR="00E45436" w:rsidRPr="00E45436">
              <w:rPr>
                <w:rFonts w:ascii="Palatino Linotype" w:hAnsi="Palatino Linotype"/>
                <w:i w:val="0"/>
                <w:iCs w:val="0"/>
                <w:noProof/>
                <w:webHidden/>
                <w:sz w:val="24"/>
                <w:szCs w:val="24"/>
              </w:rPr>
              <w:fldChar w:fldCharType="separate"/>
            </w:r>
            <w:r w:rsidR="00280062">
              <w:rPr>
                <w:rFonts w:ascii="Palatino Linotype" w:hAnsi="Palatino Linotype"/>
                <w:i w:val="0"/>
                <w:iCs w:val="0"/>
                <w:noProof/>
                <w:webHidden/>
                <w:sz w:val="24"/>
                <w:szCs w:val="24"/>
              </w:rPr>
              <w:t>57</w:t>
            </w:r>
            <w:r w:rsidR="00E45436" w:rsidRPr="00E45436">
              <w:rPr>
                <w:rFonts w:ascii="Palatino Linotype" w:hAnsi="Palatino Linotype"/>
                <w:i w:val="0"/>
                <w:iCs w:val="0"/>
                <w:noProof/>
                <w:webHidden/>
                <w:sz w:val="24"/>
                <w:szCs w:val="24"/>
              </w:rPr>
              <w:fldChar w:fldCharType="end"/>
            </w:r>
          </w:hyperlink>
        </w:p>
        <w:p w14:paraId="090A9C75" w14:textId="7714D57A" w:rsidR="00E45436" w:rsidRPr="00E45436" w:rsidRDefault="00000000" w:rsidP="00E45436">
          <w:pPr>
            <w:pStyle w:val="TOC3"/>
            <w:tabs>
              <w:tab w:val="left" w:pos="1200"/>
              <w:tab w:val="right" w:leader="dot" w:pos="9060"/>
            </w:tabs>
            <w:spacing w:line="360" w:lineRule="auto"/>
            <w:rPr>
              <w:rFonts w:ascii="Palatino Linotype" w:eastAsiaTheme="minorEastAsia" w:hAnsi="Palatino Linotype" w:cstheme="minorBidi"/>
              <w:i w:val="0"/>
              <w:iCs w:val="0"/>
              <w:noProof/>
              <w:kern w:val="2"/>
              <w:sz w:val="24"/>
              <w:szCs w:val="24"/>
              <w14:ligatures w14:val="standardContextual"/>
            </w:rPr>
          </w:pPr>
          <w:hyperlink w:anchor="_Toc172994631" w:history="1">
            <w:r w:rsidR="00E45436" w:rsidRPr="00E45436">
              <w:rPr>
                <w:rStyle w:val="Hyperlink"/>
                <w:rFonts w:ascii="Palatino Linotype" w:hAnsi="Palatino Linotype"/>
                <w:i w:val="0"/>
                <w:iCs w:val="0"/>
                <w:noProof/>
                <w:sz w:val="24"/>
                <w:szCs w:val="24"/>
              </w:rPr>
              <w:t>3.4.3</w:t>
            </w:r>
            <w:r w:rsidR="00E45436" w:rsidRPr="00E45436">
              <w:rPr>
                <w:rFonts w:ascii="Palatino Linotype" w:eastAsiaTheme="minorEastAsia" w:hAnsi="Palatino Linotype" w:cstheme="minorBidi"/>
                <w:i w:val="0"/>
                <w:iCs w:val="0"/>
                <w:noProof/>
                <w:kern w:val="2"/>
                <w:sz w:val="24"/>
                <w:szCs w:val="24"/>
                <w14:ligatures w14:val="standardContextual"/>
              </w:rPr>
              <w:tab/>
            </w:r>
            <w:r w:rsidR="00E45436" w:rsidRPr="00E45436">
              <w:rPr>
                <w:rStyle w:val="Hyperlink"/>
                <w:rFonts w:ascii="Palatino Linotype" w:hAnsi="Palatino Linotype"/>
                <w:i w:val="0"/>
                <w:iCs w:val="0"/>
                <w:noProof/>
                <w:sz w:val="24"/>
                <w:szCs w:val="24"/>
              </w:rPr>
              <w:t>Computational Efficiency with Pass Rate</w:t>
            </w:r>
            <w:r w:rsidR="00E45436" w:rsidRPr="00E45436">
              <w:rPr>
                <w:rFonts w:ascii="Palatino Linotype" w:hAnsi="Palatino Linotype"/>
                <w:i w:val="0"/>
                <w:iCs w:val="0"/>
                <w:noProof/>
                <w:webHidden/>
                <w:sz w:val="24"/>
                <w:szCs w:val="24"/>
              </w:rPr>
              <w:tab/>
            </w:r>
            <w:r w:rsidR="00E45436" w:rsidRPr="00E45436">
              <w:rPr>
                <w:rFonts w:ascii="Palatino Linotype" w:hAnsi="Palatino Linotype"/>
                <w:i w:val="0"/>
                <w:iCs w:val="0"/>
                <w:noProof/>
                <w:webHidden/>
                <w:sz w:val="24"/>
                <w:szCs w:val="24"/>
              </w:rPr>
              <w:fldChar w:fldCharType="begin"/>
            </w:r>
            <w:r w:rsidR="00E45436" w:rsidRPr="00E45436">
              <w:rPr>
                <w:rFonts w:ascii="Palatino Linotype" w:hAnsi="Palatino Linotype"/>
                <w:i w:val="0"/>
                <w:iCs w:val="0"/>
                <w:noProof/>
                <w:webHidden/>
                <w:sz w:val="24"/>
                <w:szCs w:val="24"/>
              </w:rPr>
              <w:instrText xml:space="preserve"> PAGEREF _Toc172994631 \h </w:instrText>
            </w:r>
            <w:r w:rsidR="00E45436" w:rsidRPr="00E45436">
              <w:rPr>
                <w:rFonts w:ascii="Palatino Linotype" w:hAnsi="Palatino Linotype"/>
                <w:i w:val="0"/>
                <w:iCs w:val="0"/>
                <w:noProof/>
                <w:webHidden/>
                <w:sz w:val="24"/>
                <w:szCs w:val="24"/>
              </w:rPr>
            </w:r>
            <w:r w:rsidR="00E45436" w:rsidRPr="00E45436">
              <w:rPr>
                <w:rFonts w:ascii="Palatino Linotype" w:hAnsi="Palatino Linotype"/>
                <w:i w:val="0"/>
                <w:iCs w:val="0"/>
                <w:noProof/>
                <w:webHidden/>
                <w:sz w:val="24"/>
                <w:szCs w:val="24"/>
              </w:rPr>
              <w:fldChar w:fldCharType="separate"/>
            </w:r>
            <w:r w:rsidR="00280062">
              <w:rPr>
                <w:rFonts w:ascii="Palatino Linotype" w:hAnsi="Palatino Linotype"/>
                <w:i w:val="0"/>
                <w:iCs w:val="0"/>
                <w:noProof/>
                <w:webHidden/>
                <w:sz w:val="24"/>
                <w:szCs w:val="24"/>
              </w:rPr>
              <w:t>58</w:t>
            </w:r>
            <w:r w:rsidR="00E45436" w:rsidRPr="00E45436">
              <w:rPr>
                <w:rFonts w:ascii="Palatino Linotype" w:hAnsi="Palatino Linotype"/>
                <w:i w:val="0"/>
                <w:iCs w:val="0"/>
                <w:noProof/>
                <w:webHidden/>
                <w:sz w:val="24"/>
                <w:szCs w:val="24"/>
              </w:rPr>
              <w:fldChar w:fldCharType="end"/>
            </w:r>
          </w:hyperlink>
        </w:p>
        <w:p w14:paraId="7720D9F7" w14:textId="64D3168C" w:rsidR="00E45436" w:rsidRPr="00E45436" w:rsidRDefault="00000000" w:rsidP="00E45436">
          <w:pPr>
            <w:pStyle w:val="TOC3"/>
            <w:tabs>
              <w:tab w:val="left" w:pos="1200"/>
              <w:tab w:val="right" w:leader="dot" w:pos="9060"/>
            </w:tabs>
            <w:spacing w:line="360" w:lineRule="auto"/>
            <w:rPr>
              <w:rFonts w:ascii="Palatino Linotype" w:eastAsiaTheme="minorEastAsia" w:hAnsi="Palatino Linotype" w:cstheme="minorBidi"/>
              <w:i w:val="0"/>
              <w:iCs w:val="0"/>
              <w:noProof/>
              <w:kern w:val="2"/>
              <w:sz w:val="24"/>
              <w:szCs w:val="24"/>
              <w14:ligatures w14:val="standardContextual"/>
            </w:rPr>
          </w:pPr>
          <w:hyperlink w:anchor="_Toc172994632" w:history="1">
            <w:r w:rsidR="00E45436" w:rsidRPr="00E45436">
              <w:rPr>
                <w:rStyle w:val="Hyperlink"/>
                <w:rFonts w:ascii="Palatino Linotype" w:hAnsi="Palatino Linotype"/>
                <w:i w:val="0"/>
                <w:iCs w:val="0"/>
                <w:noProof/>
                <w:sz w:val="24"/>
                <w:szCs w:val="24"/>
              </w:rPr>
              <w:t>3.4.4</w:t>
            </w:r>
            <w:r w:rsidR="00E45436" w:rsidRPr="00E45436">
              <w:rPr>
                <w:rFonts w:ascii="Palatino Linotype" w:eastAsiaTheme="minorEastAsia" w:hAnsi="Palatino Linotype" w:cstheme="minorBidi"/>
                <w:i w:val="0"/>
                <w:iCs w:val="0"/>
                <w:noProof/>
                <w:kern w:val="2"/>
                <w:sz w:val="24"/>
                <w:szCs w:val="24"/>
                <w14:ligatures w14:val="standardContextual"/>
              </w:rPr>
              <w:tab/>
            </w:r>
            <w:r w:rsidR="00E45436" w:rsidRPr="00E45436">
              <w:rPr>
                <w:rStyle w:val="Hyperlink"/>
                <w:rFonts w:ascii="Palatino Linotype" w:hAnsi="Palatino Linotype"/>
                <w:i w:val="0"/>
                <w:iCs w:val="0"/>
                <w:noProof/>
                <w:sz w:val="24"/>
                <w:szCs w:val="24"/>
              </w:rPr>
              <w:t>Convergence Efficiency and Generalization Index</w:t>
            </w:r>
            <w:r w:rsidR="00E45436" w:rsidRPr="00E45436">
              <w:rPr>
                <w:rFonts w:ascii="Palatino Linotype" w:hAnsi="Palatino Linotype"/>
                <w:i w:val="0"/>
                <w:iCs w:val="0"/>
                <w:noProof/>
                <w:webHidden/>
                <w:sz w:val="24"/>
                <w:szCs w:val="24"/>
              </w:rPr>
              <w:tab/>
            </w:r>
            <w:r w:rsidR="00E45436" w:rsidRPr="00E45436">
              <w:rPr>
                <w:rFonts w:ascii="Palatino Linotype" w:hAnsi="Palatino Linotype"/>
                <w:i w:val="0"/>
                <w:iCs w:val="0"/>
                <w:noProof/>
                <w:webHidden/>
                <w:sz w:val="24"/>
                <w:szCs w:val="24"/>
              </w:rPr>
              <w:fldChar w:fldCharType="begin"/>
            </w:r>
            <w:r w:rsidR="00E45436" w:rsidRPr="00E45436">
              <w:rPr>
                <w:rFonts w:ascii="Palatino Linotype" w:hAnsi="Palatino Linotype"/>
                <w:i w:val="0"/>
                <w:iCs w:val="0"/>
                <w:noProof/>
                <w:webHidden/>
                <w:sz w:val="24"/>
                <w:szCs w:val="24"/>
              </w:rPr>
              <w:instrText xml:space="preserve"> PAGEREF _Toc172994632 \h </w:instrText>
            </w:r>
            <w:r w:rsidR="00E45436" w:rsidRPr="00E45436">
              <w:rPr>
                <w:rFonts w:ascii="Palatino Linotype" w:hAnsi="Palatino Linotype"/>
                <w:i w:val="0"/>
                <w:iCs w:val="0"/>
                <w:noProof/>
                <w:webHidden/>
                <w:sz w:val="24"/>
                <w:szCs w:val="24"/>
              </w:rPr>
            </w:r>
            <w:r w:rsidR="00E45436" w:rsidRPr="00E45436">
              <w:rPr>
                <w:rFonts w:ascii="Palatino Linotype" w:hAnsi="Palatino Linotype"/>
                <w:i w:val="0"/>
                <w:iCs w:val="0"/>
                <w:noProof/>
                <w:webHidden/>
                <w:sz w:val="24"/>
                <w:szCs w:val="24"/>
              </w:rPr>
              <w:fldChar w:fldCharType="separate"/>
            </w:r>
            <w:r w:rsidR="00280062">
              <w:rPr>
                <w:rFonts w:ascii="Palatino Linotype" w:hAnsi="Palatino Linotype"/>
                <w:i w:val="0"/>
                <w:iCs w:val="0"/>
                <w:noProof/>
                <w:webHidden/>
                <w:sz w:val="24"/>
                <w:szCs w:val="24"/>
              </w:rPr>
              <w:t>59</w:t>
            </w:r>
            <w:r w:rsidR="00E45436" w:rsidRPr="00E45436">
              <w:rPr>
                <w:rFonts w:ascii="Palatino Linotype" w:hAnsi="Palatino Linotype"/>
                <w:i w:val="0"/>
                <w:iCs w:val="0"/>
                <w:noProof/>
                <w:webHidden/>
                <w:sz w:val="24"/>
                <w:szCs w:val="24"/>
              </w:rPr>
              <w:fldChar w:fldCharType="end"/>
            </w:r>
          </w:hyperlink>
        </w:p>
        <w:p w14:paraId="4256D20A" w14:textId="693F938A" w:rsidR="00E45436" w:rsidRPr="00E45436" w:rsidRDefault="00000000" w:rsidP="00E45436">
          <w:pPr>
            <w:pStyle w:val="TOC2"/>
            <w:tabs>
              <w:tab w:val="left" w:pos="960"/>
              <w:tab w:val="right" w:leader="dot" w:pos="9060"/>
            </w:tabs>
            <w:spacing w:line="360" w:lineRule="auto"/>
            <w:rPr>
              <w:rFonts w:ascii="Palatino Linotype" w:eastAsiaTheme="minorEastAsia" w:hAnsi="Palatino Linotype" w:cstheme="minorBidi"/>
              <w:smallCaps w:val="0"/>
              <w:noProof/>
              <w:kern w:val="2"/>
              <w:sz w:val="24"/>
              <w:szCs w:val="24"/>
              <w14:ligatures w14:val="standardContextual"/>
            </w:rPr>
          </w:pPr>
          <w:hyperlink w:anchor="_Toc172994633" w:history="1">
            <w:r w:rsidR="00E45436" w:rsidRPr="00E45436">
              <w:rPr>
                <w:rStyle w:val="Hyperlink"/>
                <w:rFonts w:ascii="Palatino Linotype" w:hAnsi="Palatino Linotype"/>
                <w:noProof/>
                <w:sz w:val="24"/>
                <w:szCs w:val="24"/>
              </w:rPr>
              <w:t>3.5</w:t>
            </w:r>
            <w:r w:rsidR="00E45436" w:rsidRPr="00E45436">
              <w:rPr>
                <w:rFonts w:ascii="Palatino Linotype" w:eastAsiaTheme="minorEastAsia" w:hAnsi="Palatino Linotype" w:cstheme="minorBidi"/>
                <w:smallCaps w:val="0"/>
                <w:noProof/>
                <w:kern w:val="2"/>
                <w:sz w:val="24"/>
                <w:szCs w:val="24"/>
                <w14:ligatures w14:val="standardContextual"/>
              </w:rPr>
              <w:tab/>
            </w:r>
            <w:r w:rsidR="00E45436" w:rsidRPr="00E45436">
              <w:rPr>
                <w:rStyle w:val="Hyperlink"/>
                <w:rFonts w:ascii="Palatino Linotype" w:hAnsi="Palatino Linotype"/>
                <w:noProof/>
                <w:sz w:val="24"/>
                <w:szCs w:val="24"/>
              </w:rPr>
              <w:t>An Illustrative Example</w:t>
            </w:r>
            <w:r w:rsidR="00E45436" w:rsidRPr="00E45436">
              <w:rPr>
                <w:rFonts w:ascii="Palatino Linotype" w:hAnsi="Palatino Linotype"/>
                <w:noProof/>
                <w:webHidden/>
                <w:sz w:val="24"/>
                <w:szCs w:val="24"/>
              </w:rPr>
              <w:tab/>
            </w:r>
            <w:r w:rsidR="00E45436" w:rsidRPr="00E45436">
              <w:rPr>
                <w:rFonts w:ascii="Palatino Linotype" w:hAnsi="Palatino Linotype"/>
                <w:noProof/>
                <w:webHidden/>
                <w:sz w:val="24"/>
                <w:szCs w:val="24"/>
              </w:rPr>
              <w:fldChar w:fldCharType="begin"/>
            </w:r>
            <w:r w:rsidR="00E45436" w:rsidRPr="00E45436">
              <w:rPr>
                <w:rFonts w:ascii="Palatino Linotype" w:hAnsi="Palatino Linotype"/>
                <w:noProof/>
                <w:webHidden/>
                <w:sz w:val="24"/>
                <w:szCs w:val="24"/>
              </w:rPr>
              <w:instrText xml:space="preserve"> PAGEREF _Toc172994633 \h </w:instrText>
            </w:r>
            <w:r w:rsidR="00E45436" w:rsidRPr="00E45436">
              <w:rPr>
                <w:rFonts w:ascii="Palatino Linotype" w:hAnsi="Palatino Linotype"/>
                <w:noProof/>
                <w:webHidden/>
                <w:sz w:val="24"/>
                <w:szCs w:val="24"/>
              </w:rPr>
            </w:r>
            <w:r w:rsidR="00E45436" w:rsidRPr="00E45436">
              <w:rPr>
                <w:rFonts w:ascii="Palatino Linotype" w:hAnsi="Palatino Linotype"/>
                <w:noProof/>
                <w:webHidden/>
                <w:sz w:val="24"/>
                <w:szCs w:val="24"/>
              </w:rPr>
              <w:fldChar w:fldCharType="separate"/>
            </w:r>
            <w:r w:rsidR="00280062">
              <w:rPr>
                <w:rFonts w:ascii="Palatino Linotype" w:hAnsi="Palatino Linotype"/>
                <w:noProof/>
                <w:webHidden/>
                <w:sz w:val="24"/>
                <w:szCs w:val="24"/>
              </w:rPr>
              <w:t>60</w:t>
            </w:r>
            <w:r w:rsidR="00E45436" w:rsidRPr="00E45436">
              <w:rPr>
                <w:rFonts w:ascii="Palatino Linotype" w:hAnsi="Palatino Linotype"/>
                <w:noProof/>
                <w:webHidden/>
                <w:sz w:val="24"/>
                <w:szCs w:val="24"/>
              </w:rPr>
              <w:fldChar w:fldCharType="end"/>
            </w:r>
          </w:hyperlink>
        </w:p>
        <w:p w14:paraId="17C4A679" w14:textId="3253FBAE" w:rsidR="00E45436" w:rsidRPr="00E45436" w:rsidRDefault="00000000" w:rsidP="00E45436">
          <w:pPr>
            <w:pStyle w:val="TOC2"/>
            <w:tabs>
              <w:tab w:val="left" w:pos="960"/>
              <w:tab w:val="right" w:leader="dot" w:pos="9060"/>
            </w:tabs>
            <w:spacing w:line="360" w:lineRule="auto"/>
            <w:rPr>
              <w:rFonts w:ascii="Palatino Linotype" w:eastAsiaTheme="minorEastAsia" w:hAnsi="Palatino Linotype" w:cstheme="minorBidi"/>
              <w:smallCaps w:val="0"/>
              <w:noProof/>
              <w:kern w:val="2"/>
              <w:sz w:val="24"/>
              <w:szCs w:val="24"/>
              <w14:ligatures w14:val="standardContextual"/>
            </w:rPr>
          </w:pPr>
          <w:hyperlink w:anchor="_Toc172994634" w:history="1">
            <w:r w:rsidR="00E45436" w:rsidRPr="00E45436">
              <w:rPr>
                <w:rStyle w:val="Hyperlink"/>
                <w:rFonts w:ascii="Palatino Linotype" w:hAnsi="Palatino Linotype"/>
                <w:noProof/>
                <w:sz w:val="24"/>
                <w:szCs w:val="24"/>
              </w:rPr>
              <w:t>3.6</w:t>
            </w:r>
            <w:r w:rsidR="00E45436" w:rsidRPr="00E45436">
              <w:rPr>
                <w:rFonts w:ascii="Palatino Linotype" w:eastAsiaTheme="minorEastAsia" w:hAnsi="Palatino Linotype" w:cstheme="minorBidi"/>
                <w:smallCaps w:val="0"/>
                <w:noProof/>
                <w:kern w:val="2"/>
                <w:sz w:val="24"/>
                <w:szCs w:val="24"/>
                <w14:ligatures w14:val="standardContextual"/>
              </w:rPr>
              <w:tab/>
            </w:r>
            <w:r w:rsidR="00E45436" w:rsidRPr="00E45436">
              <w:rPr>
                <w:rStyle w:val="Hyperlink"/>
                <w:rFonts w:ascii="Palatino Linotype" w:hAnsi="Palatino Linotype"/>
                <w:noProof/>
                <w:sz w:val="24"/>
                <w:szCs w:val="24"/>
              </w:rPr>
              <w:t>Summary</w:t>
            </w:r>
            <w:r w:rsidR="00E45436" w:rsidRPr="00E45436">
              <w:rPr>
                <w:rFonts w:ascii="Palatino Linotype" w:hAnsi="Palatino Linotype"/>
                <w:noProof/>
                <w:webHidden/>
                <w:sz w:val="24"/>
                <w:szCs w:val="24"/>
              </w:rPr>
              <w:tab/>
            </w:r>
            <w:r w:rsidR="00E45436" w:rsidRPr="00E45436">
              <w:rPr>
                <w:rFonts w:ascii="Palatino Linotype" w:hAnsi="Palatino Linotype"/>
                <w:noProof/>
                <w:webHidden/>
                <w:sz w:val="24"/>
                <w:szCs w:val="24"/>
              </w:rPr>
              <w:fldChar w:fldCharType="begin"/>
            </w:r>
            <w:r w:rsidR="00E45436" w:rsidRPr="00E45436">
              <w:rPr>
                <w:rFonts w:ascii="Palatino Linotype" w:hAnsi="Palatino Linotype"/>
                <w:noProof/>
                <w:webHidden/>
                <w:sz w:val="24"/>
                <w:szCs w:val="24"/>
              </w:rPr>
              <w:instrText xml:space="preserve"> PAGEREF _Toc172994634 \h </w:instrText>
            </w:r>
            <w:r w:rsidR="00E45436" w:rsidRPr="00E45436">
              <w:rPr>
                <w:rFonts w:ascii="Palatino Linotype" w:hAnsi="Palatino Linotype"/>
                <w:noProof/>
                <w:webHidden/>
                <w:sz w:val="24"/>
                <w:szCs w:val="24"/>
              </w:rPr>
            </w:r>
            <w:r w:rsidR="00E45436" w:rsidRPr="00E45436">
              <w:rPr>
                <w:rFonts w:ascii="Palatino Linotype" w:hAnsi="Palatino Linotype"/>
                <w:noProof/>
                <w:webHidden/>
                <w:sz w:val="24"/>
                <w:szCs w:val="24"/>
              </w:rPr>
              <w:fldChar w:fldCharType="separate"/>
            </w:r>
            <w:r w:rsidR="00280062">
              <w:rPr>
                <w:rFonts w:ascii="Palatino Linotype" w:hAnsi="Palatino Linotype"/>
                <w:noProof/>
                <w:webHidden/>
                <w:sz w:val="24"/>
                <w:szCs w:val="24"/>
              </w:rPr>
              <w:t>61</w:t>
            </w:r>
            <w:r w:rsidR="00E45436" w:rsidRPr="00E45436">
              <w:rPr>
                <w:rFonts w:ascii="Palatino Linotype" w:hAnsi="Palatino Linotype"/>
                <w:noProof/>
                <w:webHidden/>
                <w:sz w:val="24"/>
                <w:szCs w:val="24"/>
              </w:rPr>
              <w:fldChar w:fldCharType="end"/>
            </w:r>
          </w:hyperlink>
        </w:p>
        <w:p w14:paraId="6E332574" w14:textId="04EB5B13" w:rsidR="00E45436" w:rsidRPr="00E45436" w:rsidRDefault="00000000" w:rsidP="00E45436">
          <w:pPr>
            <w:pStyle w:val="TOC1"/>
            <w:rPr>
              <w:rFonts w:ascii="Palatino Linotype" w:eastAsiaTheme="minorEastAsia" w:hAnsi="Palatino Linotype" w:cstheme="minorBidi"/>
              <w:b w:val="0"/>
              <w:bCs w:val="0"/>
              <w:caps w:val="0"/>
              <w:noProof/>
              <w:kern w:val="2"/>
              <w:sz w:val="24"/>
              <w:szCs w:val="24"/>
              <w14:ligatures w14:val="standardContextual"/>
            </w:rPr>
          </w:pPr>
          <w:hyperlink w:anchor="_Toc172994635" w:history="1">
            <w:r w:rsidR="00E45436" w:rsidRPr="00E45436">
              <w:rPr>
                <w:rStyle w:val="Hyperlink"/>
                <w:rFonts w:ascii="Palatino Linotype" w:hAnsi="Palatino Linotype" w:cs="Didot"/>
                <w:b w:val="0"/>
                <w:bCs w:val="0"/>
                <w:noProof/>
                <w:sz w:val="24"/>
                <w:szCs w:val="24"/>
              </w:rPr>
              <w:t>Chapter 4</w:t>
            </w:r>
            <w:r w:rsidR="00E45436" w:rsidRPr="00E45436">
              <w:rPr>
                <w:rFonts w:ascii="Palatino Linotype" w:hAnsi="Palatino Linotype"/>
                <w:b w:val="0"/>
                <w:bCs w:val="0"/>
                <w:noProof/>
                <w:webHidden/>
                <w:sz w:val="24"/>
                <w:szCs w:val="24"/>
              </w:rPr>
              <w:tab/>
            </w:r>
            <w:r w:rsidR="00E45436" w:rsidRPr="00E45436">
              <w:rPr>
                <w:rFonts w:ascii="Palatino Linotype" w:hAnsi="Palatino Linotype"/>
                <w:b w:val="0"/>
                <w:bCs w:val="0"/>
                <w:noProof/>
                <w:webHidden/>
                <w:sz w:val="24"/>
                <w:szCs w:val="24"/>
              </w:rPr>
              <w:fldChar w:fldCharType="begin"/>
            </w:r>
            <w:r w:rsidR="00E45436" w:rsidRPr="00E45436">
              <w:rPr>
                <w:rFonts w:ascii="Palatino Linotype" w:hAnsi="Palatino Linotype"/>
                <w:b w:val="0"/>
                <w:bCs w:val="0"/>
                <w:noProof/>
                <w:webHidden/>
                <w:sz w:val="24"/>
                <w:szCs w:val="24"/>
              </w:rPr>
              <w:instrText xml:space="preserve"> PAGEREF _Toc172994635 \h </w:instrText>
            </w:r>
            <w:r w:rsidR="00E45436" w:rsidRPr="00E45436">
              <w:rPr>
                <w:rFonts w:ascii="Palatino Linotype" w:hAnsi="Palatino Linotype"/>
                <w:b w:val="0"/>
                <w:bCs w:val="0"/>
                <w:noProof/>
                <w:webHidden/>
                <w:sz w:val="24"/>
                <w:szCs w:val="24"/>
              </w:rPr>
            </w:r>
            <w:r w:rsidR="00E45436" w:rsidRPr="00E45436">
              <w:rPr>
                <w:rFonts w:ascii="Palatino Linotype" w:hAnsi="Palatino Linotype"/>
                <w:b w:val="0"/>
                <w:bCs w:val="0"/>
                <w:noProof/>
                <w:webHidden/>
                <w:sz w:val="24"/>
                <w:szCs w:val="24"/>
              </w:rPr>
              <w:fldChar w:fldCharType="separate"/>
            </w:r>
            <w:r w:rsidR="00280062">
              <w:rPr>
                <w:rFonts w:ascii="Palatino Linotype" w:hAnsi="Palatino Linotype"/>
                <w:b w:val="0"/>
                <w:bCs w:val="0"/>
                <w:noProof/>
                <w:webHidden/>
                <w:sz w:val="24"/>
                <w:szCs w:val="24"/>
              </w:rPr>
              <w:t>63</w:t>
            </w:r>
            <w:r w:rsidR="00E45436" w:rsidRPr="00E45436">
              <w:rPr>
                <w:rFonts w:ascii="Palatino Linotype" w:hAnsi="Palatino Linotype"/>
                <w:b w:val="0"/>
                <w:bCs w:val="0"/>
                <w:noProof/>
                <w:webHidden/>
                <w:sz w:val="24"/>
                <w:szCs w:val="24"/>
              </w:rPr>
              <w:fldChar w:fldCharType="end"/>
            </w:r>
          </w:hyperlink>
        </w:p>
        <w:p w14:paraId="3B30C781" w14:textId="45068CF1" w:rsidR="00E45436" w:rsidRPr="00E45436" w:rsidRDefault="00000000" w:rsidP="00E45436">
          <w:pPr>
            <w:pStyle w:val="TOC1"/>
            <w:rPr>
              <w:rFonts w:ascii="Palatino Linotype" w:eastAsiaTheme="minorEastAsia" w:hAnsi="Palatino Linotype" w:cstheme="minorBidi"/>
              <w:b w:val="0"/>
              <w:bCs w:val="0"/>
              <w:caps w:val="0"/>
              <w:noProof/>
              <w:kern w:val="2"/>
              <w:sz w:val="24"/>
              <w:szCs w:val="24"/>
              <w14:ligatures w14:val="standardContextual"/>
            </w:rPr>
          </w:pPr>
          <w:hyperlink w:anchor="_Toc172994636" w:history="1">
            <w:r w:rsidR="00E45436" w:rsidRPr="00E45436">
              <w:rPr>
                <w:rStyle w:val="Hyperlink"/>
                <w:rFonts w:ascii="Palatino Linotype" w:hAnsi="Palatino Linotype"/>
                <w:b w:val="0"/>
                <w:bCs w:val="0"/>
                <w:noProof/>
                <w:sz w:val="24"/>
                <w:szCs w:val="24"/>
              </w:rPr>
              <w:t>Performance Evaluation</w:t>
            </w:r>
            <w:r w:rsidR="00E45436" w:rsidRPr="00E45436">
              <w:rPr>
                <w:rFonts w:ascii="Palatino Linotype" w:hAnsi="Palatino Linotype"/>
                <w:b w:val="0"/>
                <w:bCs w:val="0"/>
                <w:noProof/>
                <w:webHidden/>
                <w:sz w:val="24"/>
                <w:szCs w:val="24"/>
              </w:rPr>
              <w:tab/>
            </w:r>
            <w:r w:rsidR="00E45436" w:rsidRPr="00E45436">
              <w:rPr>
                <w:rFonts w:ascii="Palatino Linotype" w:hAnsi="Palatino Linotype"/>
                <w:b w:val="0"/>
                <w:bCs w:val="0"/>
                <w:noProof/>
                <w:webHidden/>
                <w:sz w:val="24"/>
                <w:szCs w:val="24"/>
              </w:rPr>
              <w:fldChar w:fldCharType="begin"/>
            </w:r>
            <w:r w:rsidR="00E45436" w:rsidRPr="00E45436">
              <w:rPr>
                <w:rFonts w:ascii="Palatino Linotype" w:hAnsi="Palatino Linotype"/>
                <w:b w:val="0"/>
                <w:bCs w:val="0"/>
                <w:noProof/>
                <w:webHidden/>
                <w:sz w:val="24"/>
                <w:szCs w:val="24"/>
              </w:rPr>
              <w:instrText xml:space="preserve"> PAGEREF _Toc172994636 \h </w:instrText>
            </w:r>
            <w:r w:rsidR="00E45436" w:rsidRPr="00E45436">
              <w:rPr>
                <w:rFonts w:ascii="Palatino Linotype" w:hAnsi="Palatino Linotype"/>
                <w:b w:val="0"/>
                <w:bCs w:val="0"/>
                <w:noProof/>
                <w:webHidden/>
                <w:sz w:val="24"/>
                <w:szCs w:val="24"/>
              </w:rPr>
            </w:r>
            <w:r w:rsidR="00E45436" w:rsidRPr="00E45436">
              <w:rPr>
                <w:rFonts w:ascii="Palatino Linotype" w:hAnsi="Palatino Linotype"/>
                <w:b w:val="0"/>
                <w:bCs w:val="0"/>
                <w:noProof/>
                <w:webHidden/>
                <w:sz w:val="24"/>
                <w:szCs w:val="24"/>
              </w:rPr>
              <w:fldChar w:fldCharType="separate"/>
            </w:r>
            <w:r w:rsidR="00280062">
              <w:rPr>
                <w:rFonts w:ascii="Palatino Linotype" w:hAnsi="Palatino Linotype"/>
                <w:b w:val="0"/>
                <w:bCs w:val="0"/>
                <w:noProof/>
                <w:webHidden/>
                <w:sz w:val="24"/>
                <w:szCs w:val="24"/>
              </w:rPr>
              <w:t>63</w:t>
            </w:r>
            <w:r w:rsidR="00E45436" w:rsidRPr="00E45436">
              <w:rPr>
                <w:rFonts w:ascii="Palatino Linotype" w:hAnsi="Palatino Linotype"/>
                <w:b w:val="0"/>
                <w:bCs w:val="0"/>
                <w:noProof/>
                <w:webHidden/>
                <w:sz w:val="24"/>
                <w:szCs w:val="24"/>
              </w:rPr>
              <w:fldChar w:fldCharType="end"/>
            </w:r>
          </w:hyperlink>
        </w:p>
        <w:p w14:paraId="59627D26" w14:textId="3BA239EA" w:rsidR="00E45436" w:rsidRPr="00E45436" w:rsidRDefault="00000000" w:rsidP="00E45436">
          <w:pPr>
            <w:pStyle w:val="TOC2"/>
            <w:tabs>
              <w:tab w:val="left" w:pos="960"/>
              <w:tab w:val="right" w:leader="dot" w:pos="9060"/>
            </w:tabs>
            <w:spacing w:line="360" w:lineRule="auto"/>
            <w:rPr>
              <w:rFonts w:ascii="Palatino Linotype" w:eastAsiaTheme="minorEastAsia" w:hAnsi="Palatino Linotype" w:cstheme="minorBidi"/>
              <w:smallCaps w:val="0"/>
              <w:noProof/>
              <w:kern w:val="2"/>
              <w:sz w:val="24"/>
              <w:szCs w:val="24"/>
              <w14:ligatures w14:val="standardContextual"/>
            </w:rPr>
          </w:pPr>
          <w:hyperlink w:anchor="_Toc172994637" w:history="1">
            <w:r w:rsidR="00E45436" w:rsidRPr="00E45436">
              <w:rPr>
                <w:rStyle w:val="Hyperlink"/>
                <w:rFonts w:ascii="Palatino Linotype" w:hAnsi="Palatino Linotype"/>
                <w:noProof/>
                <w:sz w:val="24"/>
                <w:szCs w:val="24"/>
              </w:rPr>
              <w:t>4.1</w:t>
            </w:r>
            <w:r w:rsidR="00E45436" w:rsidRPr="00E45436">
              <w:rPr>
                <w:rFonts w:ascii="Palatino Linotype" w:eastAsiaTheme="minorEastAsia" w:hAnsi="Palatino Linotype" w:cstheme="minorBidi"/>
                <w:smallCaps w:val="0"/>
                <w:noProof/>
                <w:kern w:val="2"/>
                <w:sz w:val="24"/>
                <w:szCs w:val="24"/>
                <w14:ligatures w14:val="standardContextual"/>
              </w:rPr>
              <w:tab/>
            </w:r>
            <w:r w:rsidR="00E45436" w:rsidRPr="00E45436">
              <w:rPr>
                <w:rStyle w:val="Hyperlink"/>
                <w:rFonts w:ascii="Palatino Linotype" w:hAnsi="Palatino Linotype"/>
                <w:noProof/>
                <w:sz w:val="24"/>
                <w:szCs w:val="24"/>
              </w:rPr>
              <w:t>Introduction</w:t>
            </w:r>
            <w:r w:rsidR="00E45436" w:rsidRPr="00E45436">
              <w:rPr>
                <w:rFonts w:ascii="Palatino Linotype" w:hAnsi="Palatino Linotype"/>
                <w:noProof/>
                <w:webHidden/>
                <w:sz w:val="24"/>
                <w:szCs w:val="24"/>
              </w:rPr>
              <w:tab/>
            </w:r>
            <w:r w:rsidR="00E45436" w:rsidRPr="00E45436">
              <w:rPr>
                <w:rFonts w:ascii="Palatino Linotype" w:hAnsi="Palatino Linotype"/>
                <w:noProof/>
                <w:webHidden/>
                <w:sz w:val="24"/>
                <w:szCs w:val="24"/>
              </w:rPr>
              <w:fldChar w:fldCharType="begin"/>
            </w:r>
            <w:r w:rsidR="00E45436" w:rsidRPr="00E45436">
              <w:rPr>
                <w:rFonts w:ascii="Palatino Linotype" w:hAnsi="Palatino Linotype"/>
                <w:noProof/>
                <w:webHidden/>
                <w:sz w:val="24"/>
                <w:szCs w:val="24"/>
              </w:rPr>
              <w:instrText xml:space="preserve"> PAGEREF _Toc172994637 \h </w:instrText>
            </w:r>
            <w:r w:rsidR="00E45436" w:rsidRPr="00E45436">
              <w:rPr>
                <w:rFonts w:ascii="Palatino Linotype" w:hAnsi="Palatino Linotype"/>
                <w:noProof/>
                <w:webHidden/>
                <w:sz w:val="24"/>
                <w:szCs w:val="24"/>
              </w:rPr>
            </w:r>
            <w:r w:rsidR="00E45436" w:rsidRPr="00E45436">
              <w:rPr>
                <w:rFonts w:ascii="Palatino Linotype" w:hAnsi="Palatino Linotype"/>
                <w:noProof/>
                <w:webHidden/>
                <w:sz w:val="24"/>
                <w:szCs w:val="24"/>
              </w:rPr>
              <w:fldChar w:fldCharType="separate"/>
            </w:r>
            <w:r w:rsidR="00280062">
              <w:rPr>
                <w:rFonts w:ascii="Palatino Linotype" w:hAnsi="Palatino Linotype"/>
                <w:noProof/>
                <w:webHidden/>
                <w:sz w:val="24"/>
                <w:szCs w:val="24"/>
              </w:rPr>
              <w:t>63</w:t>
            </w:r>
            <w:r w:rsidR="00E45436" w:rsidRPr="00E45436">
              <w:rPr>
                <w:rFonts w:ascii="Palatino Linotype" w:hAnsi="Palatino Linotype"/>
                <w:noProof/>
                <w:webHidden/>
                <w:sz w:val="24"/>
                <w:szCs w:val="24"/>
              </w:rPr>
              <w:fldChar w:fldCharType="end"/>
            </w:r>
          </w:hyperlink>
        </w:p>
        <w:p w14:paraId="3267FA1D" w14:textId="362C94D9" w:rsidR="00E45436" w:rsidRPr="00E45436" w:rsidRDefault="00000000" w:rsidP="00E45436">
          <w:pPr>
            <w:pStyle w:val="TOC2"/>
            <w:tabs>
              <w:tab w:val="left" w:pos="960"/>
              <w:tab w:val="right" w:leader="dot" w:pos="9060"/>
            </w:tabs>
            <w:spacing w:line="360" w:lineRule="auto"/>
            <w:rPr>
              <w:rFonts w:ascii="Palatino Linotype" w:eastAsiaTheme="minorEastAsia" w:hAnsi="Palatino Linotype" w:cstheme="minorBidi"/>
              <w:smallCaps w:val="0"/>
              <w:noProof/>
              <w:kern w:val="2"/>
              <w:sz w:val="24"/>
              <w:szCs w:val="24"/>
              <w14:ligatures w14:val="standardContextual"/>
            </w:rPr>
          </w:pPr>
          <w:hyperlink w:anchor="_Toc172994638" w:history="1">
            <w:r w:rsidR="00E45436" w:rsidRPr="00E45436">
              <w:rPr>
                <w:rStyle w:val="Hyperlink"/>
                <w:rFonts w:ascii="Palatino Linotype" w:hAnsi="Palatino Linotype"/>
                <w:noProof/>
                <w:sz w:val="24"/>
                <w:szCs w:val="24"/>
              </w:rPr>
              <w:t>4.2</w:t>
            </w:r>
            <w:r w:rsidR="00E45436" w:rsidRPr="00E45436">
              <w:rPr>
                <w:rFonts w:ascii="Palatino Linotype" w:eastAsiaTheme="minorEastAsia" w:hAnsi="Palatino Linotype" w:cstheme="minorBidi"/>
                <w:smallCaps w:val="0"/>
                <w:noProof/>
                <w:kern w:val="2"/>
                <w:sz w:val="24"/>
                <w:szCs w:val="24"/>
                <w14:ligatures w14:val="standardContextual"/>
              </w:rPr>
              <w:tab/>
            </w:r>
            <w:r w:rsidR="00E45436" w:rsidRPr="00E45436">
              <w:rPr>
                <w:rStyle w:val="Hyperlink"/>
                <w:rFonts w:ascii="Palatino Linotype" w:hAnsi="Palatino Linotype"/>
                <w:noProof/>
                <w:sz w:val="24"/>
                <w:szCs w:val="24"/>
              </w:rPr>
              <w:t>Experimental Settings</w:t>
            </w:r>
            <w:r w:rsidR="00E45436" w:rsidRPr="00E45436">
              <w:rPr>
                <w:rFonts w:ascii="Palatino Linotype" w:hAnsi="Palatino Linotype"/>
                <w:noProof/>
                <w:webHidden/>
                <w:sz w:val="24"/>
                <w:szCs w:val="24"/>
              </w:rPr>
              <w:tab/>
            </w:r>
            <w:r w:rsidR="00E45436" w:rsidRPr="00E45436">
              <w:rPr>
                <w:rFonts w:ascii="Palatino Linotype" w:hAnsi="Palatino Linotype"/>
                <w:noProof/>
                <w:webHidden/>
                <w:sz w:val="24"/>
                <w:szCs w:val="24"/>
              </w:rPr>
              <w:fldChar w:fldCharType="begin"/>
            </w:r>
            <w:r w:rsidR="00E45436" w:rsidRPr="00E45436">
              <w:rPr>
                <w:rFonts w:ascii="Palatino Linotype" w:hAnsi="Palatino Linotype"/>
                <w:noProof/>
                <w:webHidden/>
                <w:sz w:val="24"/>
                <w:szCs w:val="24"/>
              </w:rPr>
              <w:instrText xml:space="preserve"> PAGEREF _Toc172994638 \h </w:instrText>
            </w:r>
            <w:r w:rsidR="00E45436" w:rsidRPr="00E45436">
              <w:rPr>
                <w:rFonts w:ascii="Palatino Linotype" w:hAnsi="Palatino Linotype"/>
                <w:noProof/>
                <w:webHidden/>
                <w:sz w:val="24"/>
                <w:szCs w:val="24"/>
              </w:rPr>
            </w:r>
            <w:r w:rsidR="00E45436" w:rsidRPr="00E45436">
              <w:rPr>
                <w:rFonts w:ascii="Palatino Linotype" w:hAnsi="Palatino Linotype"/>
                <w:noProof/>
                <w:webHidden/>
                <w:sz w:val="24"/>
                <w:szCs w:val="24"/>
              </w:rPr>
              <w:fldChar w:fldCharType="separate"/>
            </w:r>
            <w:r w:rsidR="00280062">
              <w:rPr>
                <w:rFonts w:ascii="Palatino Linotype" w:hAnsi="Palatino Linotype"/>
                <w:noProof/>
                <w:webHidden/>
                <w:sz w:val="24"/>
                <w:szCs w:val="24"/>
              </w:rPr>
              <w:t>64</w:t>
            </w:r>
            <w:r w:rsidR="00E45436" w:rsidRPr="00E45436">
              <w:rPr>
                <w:rFonts w:ascii="Palatino Linotype" w:hAnsi="Palatino Linotype"/>
                <w:noProof/>
                <w:webHidden/>
                <w:sz w:val="24"/>
                <w:szCs w:val="24"/>
              </w:rPr>
              <w:fldChar w:fldCharType="end"/>
            </w:r>
          </w:hyperlink>
        </w:p>
        <w:p w14:paraId="59F3062C" w14:textId="158C2A24" w:rsidR="00E45436" w:rsidRPr="00E45436" w:rsidRDefault="00000000" w:rsidP="00E45436">
          <w:pPr>
            <w:pStyle w:val="TOC3"/>
            <w:tabs>
              <w:tab w:val="left" w:pos="1200"/>
              <w:tab w:val="right" w:leader="dot" w:pos="9060"/>
            </w:tabs>
            <w:spacing w:line="360" w:lineRule="auto"/>
            <w:rPr>
              <w:rFonts w:ascii="Palatino Linotype" w:eastAsiaTheme="minorEastAsia" w:hAnsi="Palatino Linotype" w:cstheme="minorBidi"/>
              <w:i w:val="0"/>
              <w:iCs w:val="0"/>
              <w:noProof/>
              <w:kern w:val="2"/>
              <w:sz w:val="24"/>
              <w:szCs w:val="24"/>
              <w14:ligatures w14:val="standardContextual"/>
            </w:rPr>
          </w:pPr>
          <w:hyperlink w:anchor="_Toc172994639" w:history="1">
            <w:r w:rsidR="00E45436" w:rsidRPr="00E45436">
              <w:rPr>
                <w:rStyle w:val="Hyperlink"/>
                <w:rFonts w:ascii="Palatino Linotype" w:hAnsi="Palatino Linotype"/>
                <w:i w:val="0"/>
                <w:iCs w:val="0"/>
                <w:noProof/>
                <w:sz w:val="24"/>
                <w:szCs w:val="24"/>
              </w:rPr>
              <w:t>4.2.1</w:t>
            </w:r>
            <w:r w:rsidR="00E45436" w:rsidRPr="00E45436">
              <w:rPr>
                <w:rFonts w:ascii="Palatino Linotype" w:eastAsiaTheme="minorEastAsia" w:hAnsi="Palatino Linotype" w:cstheme="minorBidi"/>
                <w:i w:val="0"/>
                <w:iCs w:val="0"/>
                <w:noProof/>
                <w:kern w:val="2"/>
                <w:sz w:val="24"/>
                <w:szCs w:val="24"/>
                <w14:ligatures w14:val="standardContextual"/>
              </w:rPr>
              <w:tab/>
            </w:r>
            <w:r w:rsidR="00E45436" w:rsidRPr="00E45436">
              <w:rPr>
                <w:rStyle w:val="Hyperlink"/>
                <w:rFonts w:ascii="Palatino Linotype" w:hAnsi="Palatino Linotype"/>
                <w:i w:val="0"/>
                <w:iCs w:val="0"/>
                <w:noProof/>
                <w:sz w:val="24"/>
                <w:szCs w:val="24"/>
              </w:rPr>
              <w:t>Data Collection and Preprocessing</w:t>
            </w:r>
            <w:r w:rsidR="00E45436" w:rsidRPr="00E45436">
              <w:rPr>
                <w:rFonts w:ascii="Palatino Linotype" w:hAnsi="Palatino Linotype"/>
                <w:i w:val="0"/>
                <w:iCs w:val="0"/>
                <w:noProof/>
                <w:webHidden/>
                <w:sz w:val="24"/>
                <w:szCs w:val="24"/>
              </w:rPr>
              <w:tab/>
            </w:r>
            <w:r w:rsidR="00E45436" w:rsidRPr="00E45436">
              <w:rPr>
                <w:rFonts w:ascii="Palatino Linotype" w:hAnsi="Palatino Linotype"/>
                <w:i w:val="0"/>
                <w:iCs w:val="0"/>
                <w:noProof/>
                <w:webHidden/>
                <w:sz w:val="24"/>
                <w:szCs w:val="24"/>
              </w:rPr>
              <w:fldChar w:fldCharType="begin"/>
            </w:r>
            <w:r w:rsidR="00E45436" w:rsidRPr="00E45436">
              <w:rPr>
                <w:rFonts w:ascii="Palatino Linotype" w:hAnsi="Palatino Linotype"/>
                <w:i w:val="0"/>
                <w:iCs w:val="0"/>
                <w:noProof/>
                <w:webHidden/>
                <w:sz w:val="24"/>
                <w:szCs w:val="24"/>
              </w:rPr>
              <w:instrText xml:space="preserve"> PAGEREF _Toc172994639 \h </w:instrText>
            </w:r>
            <w:r w:rsidR="00E45436" w:rsidRPr="00E45436">
              <w:rPr>
                <w:rFonts w:ascii="Palatino Linotype" w:hAnsi="Palatino Linotype"/>
                <w:i w:val="0"/>
                <w:iCs w:val="0"/>
                <w:noProof/>
                <w:webHidden/>
                <w:sz w:val="24"/>
                <w:szCs w:val="24"/>
              </w:rPr>
            </w:r>
            <w:r w:rsidR="00E45436" w:rsidRPr="00E45436">
              <w:rPr>
                <w:rFonts w:ascii="Palatino Linotype" w:hAnsi="Palatino Linotype"/>
                <w:i w:val="0"/>
                <w:iCs w:val="0"/>
                <w:noProof/>
                <w:webHidden/>
                <w:sz w:val="24"/>
                <w:szCs w:val="24"/>
              </w:rPr>
              <w:fldChar w:fldCharType="separate"/>
            </w:r>
            <w:r w:rsidR="00280062">
              <w:rPr>
                <w:rFonts w:ascii="Palatino Linotype" w:hAnsi="Palatino Linotype"/>
                <w:i w:val="0"/>
                <w:iCs w:val="0"/>
                <w:noProof/>
                <w:webHidden/>
                <w:sz w:val="24"/>
                <w:szCs w:val="24"/>
              </w:rPr>
              <w:t>64</w:t>
            </w:r>
            <w:r w:rsidR="00E45436" w:rsidRPr="00E45436">
              <w:rPr>
                <w:rFonts w:ascii="Palatino Linotype" w:hAnsi="Palatino Linotype"/>
                <w:i w:val="0"/>
                <w:iCs w:val="0"/>
                <w:noProof/>
                <w:webHidden/>
                <w:sz w:val="24"/>
                <w:szCs w:val="24"/>
              </w:rPr>
              <w:fldChar w:fldCharType="end"/>
            </w:r>
          </w:hyperlink>
        </w:p>
        <w:p w14:paraId="5B40A571" w14:textId="5E36B588" w:rsidR="00E45436" w:rsidRPr="00E45436" w:rsidRDefault="00000000" w:rsidP="00E45436">
          <w:pPr>
            <w:pStyle w:val="TOC3"/>
            <w:tabs>
              <w:tab w:val="left" w:pos="1200"/>
              <w:tab w:val="right" w:leader="dot" w:pos="9060"/>
            </w:tabs>
            <w:spacing w:line="360" w:lineRule="auto"/>
            <w:rPr>
              <w:rFonts w:ascii="Palatino Linotype" w:eastAsiaTheme="minorEastAsia" w:hAnsi="Palatino Linotype" w:cstheme="minorBidi"/>
              <w:i w:val="0"/>
              <w:iCs w:val="0"/>
              <w:noProof/>
              <w:kern w:val="2"/>
              <w:sz w:val="24"/>
              <w:szCs w:val="24"/>
              <w14:ligatures w14:val="standardContextual"/>
            </w:rPr>
          </w:pPr>
          <w:hyperlink w:anchor="_Toc172994640" w:history="1">
            <w:r w:rsidR="00E45436" w:rsidRPr="00E45436">
              <w:rPr>
                <w:rStyle w:val="Hyperlink"/>
                <w:rFonts w:ascii="Palatino Linotype" w:hAnsi="Palatino Linotype"/>
                <w:i w:val="0"/>
                <w:iCs w:val="0"/>
                <w:noProof/>
                <w:sz w:val="24"/>
                <w:szCs w:val="24"/>
              </w:rPr>
              <w:t>4.2.2</w:t>
            </w:r>
            <w:r w:rsidR="00E45436" w:rsidRPr="00E45436">
              <w:rPr>
                <w:rFonts w:ascii="Palatino Linotype" w:eastAsiaTheme="minorEastAsia" w:hAnsi="Palatino Linotype" w:cstheme="minorBidi"/>
                <w:i w:val="0"/>
                <w:iCs w:val="0"/>
                <w:noProof/>
                <w:kern w:val="2"/>
                <w:sz w:val="24"/>
                <w:szCs w:val="24"/>
                <w14:ligatures w14:val="standardContextual"/>
              </w:rPr>
              <w:tab/>
            </w:r>
            <w:r w:rsidR="00E45436" w:rsidRPr="00E45436">
              <w:rPr>
                <w:rStyle w:val="Hyperlink"/>
                <w:rFonts w:ascii="Palatino Linotype" w:hAnsi="Palatino Linotype"/>
                <w:i w:val="0"/>
                <w:iCs w:val="0"/>
                <w:noProof/>
                <w:sz w:val="24"/>
                <w:szCs w:val="24"/>
              </w:rPr>
              <w:t>Dataset Characteristics</w:t>
            </w:r>
            <w:r w:rsidR="00E45436" w:rsidRPr="00E45436">
              <w:rPr>
                <w:rFonts w:ascii="Palatino Linotype" w:hAnsi="Palatino Linotype"/>
                <w:i w:val="0"/>
                <w:iCs w:val="0"/>
                <w:noProof/>
                <w:webHidden/>
                <w:sz w:val="24"/>
                <w:szCs w:val="24"/>
              </w:rPr>
              <w:tab/>
            </w:r>
            <w:r w:rsidR="00E45436" w:rsidRPr="00E45436">
              <w:rPr>
                <w:rFonts w:ascii="Palatino Linotype" w:hAnsi="Palatino Linotype"/>
                <w:i w:val="0"/>
                <w:iCs w:val="0"/>
                <w:noProof/>
                <w:webHidden/>
                <w:sz w:val="24"/>
                <w:szCs w:val="24"/>
              </w:rPr>
              <w:fldChar w:fldCharType="begin"/>
            </w:r>
            <w:r w:rsidR="00E45436" w:rsidRPr="00E45436">
              <w:rPr>
                <w:rFonts w:ascii="Palatino Linotype" w:hAnsi="Palatino Linotype"/>
                <w:i w:val="0"/>
                <w:iCs w:val="0"/>
                <w:noProof/>
                <w:webHidden/>
                <w:sz w:val="24"/>
                <w:szCs w:val="24"/>
              </w:rPr>
              <w:instrText xml:space="preserve"> PAGEREF _Toc172994640 \h </w:instrText>
            </w:r>
            <w:r w:rsidR="00E45436" w:rsidRPr="00E45436">
              <w:rPr>
                <w:rFonts w:ascii="Palatino Linotype" w:hAnsi="Palatino Linotype"/>
                <w:i w:val="0"/>
                <w:iCs w:val="0"/>
                <w:noProof/>
                <w:webHidden/>
                <w:sz w:val="24"/>
                <w:szCs w:val="24"/>
              </w:rPr>
            </w:r>
            <w:r w:rsidR="00E45436" w:rsidRPr="00E45436">
              <w:rPr>
                <w:rFonts w:ascii="Palatino Linotype" w:hAnsi="Palatino Linotype"/>
                <w:i w:val="0"/>
                <w:iCs w:val="0"/>
                <w:noProof/>
                <w:webHidden/>
                <w:sz w:val="24"/>
                <w:szCs w:val="24"/>
              </w:rPr>
              <w:fldChar w:fldCharType="separate"/>
            </w:r>
            <w:r w:rsidR="00280062">
              <w:rPr>
                <w:rFonts w:ascii="Palatino Linotype" w:hAnsi="Palatino Linotype"/>
                <w:i w:val="0"/>
                <w:iCs w:val="0"/>
                <w:noProof/>
                <w:webHidden/>
                <w:sz w:val="24"/>
                <w:szCs w:val="24"/>
              </w:rPr>
              <w:t>65</w:t>
            </w:r>
            <w:r w:rsidR="00E45436" w:rsidRPr="00E45436">
              <w:rPr>
                <w:rFonts w:ascii="Palatino Linotype" w:hAnsi="Palatino Linotype"/>
                <w:i w:val="0"/>
                <w:iCs w:val="0"/>
                <w:noProof/>
                <w:webHidden/>
                <w:sz w:val="24"/>
                <w:szCs w:val="24"/>
              </w:rPr>
              <w:fldChar w:fldCharType="end"/>
            </w:r>
          </w:hyperlink>
        </w:p>
        <w:p w14:paraId="5A17C9A0" w14:textId="4C299270" w:rsidR="00E45436" w:rsidRPr="00E45436" w:rsidRDefault="00000000" w:rsidP="00E45436">
          <w:pPr>
            <w:pStyle w:val="TOC3"/>
            <w:tabs>
              <w:tab w:val="right" w:leader="dot" w:pos="9060"/>
            </w:tabs>
            <w:spacing w:line="360" w:lineRule="auto"/>
            <w:rPr>
              <w:rFonts w:ascii="Palatino Linotype" w:eastAsiaTheme="minorEastAsia" w:hAnsi="Palatino Linotype" w:cstheme="minorBidi"/>
              <w:i w:val="0"/>
              <w:iCs w:val="0"/>
              <w:noProof/>
              <w:kern w:val="2"/>
              <w:sz w:val="24"/>
              <w:szCs w:val="24"/>
              <w14:ligatures w14:val="standardContextual"/>
            </w:rPr>
          </w:pPr>
          <w:hyperlink w:anchor="_Toc172994641" w:history="1">
            <w:r w:rsidR="00E45436" w:rsidRPr="00E45436">
              <w:rPr>
                <w:rStyle w:val="Hyperlink"/>
                <w:rFonts w:ascii="Palatino Linotype" w:hAnsi="Palatino Linotype"/>
                <w:i w:val="0"/>
                <w:iCs w:val="0"/>
                <w:noProof/>
                <w:sz w:val="24"/>
                <w:szCs w:val="24"/>
              </w:rPr>
              <w:t>4.2.3    Studied Models for Performance Comparison</w:t>
            </w:r>
            <w:r w:rsidR="00E45436" w:rsidRPr="00E45436">
              <w:rPr>
                <w:rFonts w:ascii="Palatino Linotype" w:hAnsi="Palatino Linotype"/>
                <w:i w:val="0"/>
                <w:iCs w:val="0"/>
                <w:noProof/>
                <w:webHidden/>
                <w:sz w:val="24"/>
                <w:szCs w:val="24"/>
              </w:rPr>
              <w:tab/>
            </w:r>
            <w:r w:rsidR="00E45436" w:rsidRPr="00E45436">
              <w:rPr>
                <w:rFonts w:ascii="Palatino Linotype" w:hAnsi="Palatino Linotype"/>
                <w:i w:val="0"/>
                <w:iCs w:val="0"/>
                <w:noProof/>
                <w:webHidden/>
                <w:sz w:val="24"/>
                <w:szCs w:val="24"/>
              </w:rPr>
              <w:fldChar w:fldCharType="begin"/>
            </w:r>
            <w:r w:rsidR="00E45436" w:rsidRPr="00E45436">
              <w:rPr>
                <w:rFonts w:ascii="Palatino Linotype" w:hAnsi="Palatino Linotype"/>
                <w:i w:val="0"/>
                <w:iCs w:val="0"/>
                <w:noProof/>
                <w:webHidden/>
                <w:sz w:val="24"/>
                <w:szCs w:val="24"/>
              </w:rPr>
              <w:instrText xml:space="preserve"> PAGEREF _Toc172994641 \h </w:instrText>
            </w:r>
            <w:r w:rsidR="00E45436" w:rsidRPr="00E45436">
              <w:rPr>
                <w:rFonts w:ascii="Palatino Linotype" w:hAnsi="Palatino Linotype"/>
                <w:i w:val="0"/>
                <w:iCs w:val="0"/>
                <w:noProof/>
                <w:webHidden/>
                <w:sz w:val="24"/>
                <w:szCs w:val="24"/>
              </w:rPr>
            </w:r>
            <w:r w:rsidR="00E45436" w:rsidRPr="00E45436">
              <w:rPr>
                <w:rFonts w:ascii="Palatino Linotype" w:hAnsi="Palatino Linotype"/>
                <w:i w:val="0"/>
                <w:iCs w:val="0"/>
                <w:noProof/>
                <w:webHidden/>
                <w:sz w:val="24"/>
                <w:szCs w:val="24"/>
              </w:rPr>
              <w:fldChar w:fldCharType="separate"/>
            </w:r>
            <w:r w:rsidR="00280062">
              <w:rPr>
                <w:rFonts w:ascii="Palatino Linotype" w:hAnsi="Palatino Linotype"/>
                <w:i w:val="0"/>
                <w:iCs w:val="0"/>
                <w:noProof/>
                <w:webHidden/>
                <w:sz w:val="24"/>
                <w:szCs w:val="24"/>
              </w:rPr>
              <w:t>68</w:t>
            </w:r>
            <w:r w:rsidR="00E45436" w:rsidRPr="00E45436">
              <w:rPr>
                <w:rFonts w:ascii="Palatino Linotype" w:hAnsi="Palatino Linotype"/>
                <w:i w:val="0"/>
                <w:iCs w:val="0"/>
                <w:noProof/>
                <w:webHidden/>
                <w:sz w:val="24"/>
                <w:szCs w:val="24"/>
              </w:rPr>
              <w:fldChar w:fldCharType="end"/>
            </w:r>
          </w:hyperlink>
        </w:p>
        <w:p w14:paraId="5D9ED657" w14:textId="4794FABF" w:rsidR="00E45436" w:rsidRPr="00E45436" w:rsidRDefault="00000000" w:rsidP="00E45436">
          <w:pPr>
            <w:pStyle w:val="TOC3"/>
            <w:tabs>
              <w:tab w:val="right" w:leader="dot" w:pos="9060"/>
            </w:tabs>
            <w:spacing w:line="360" w:lineRule="auto"/>
            <w:rPr>
              <w:rFonts w:ascii="Palatino Linotype" w:eastAsiaTheme="minorEastAsia" w:hAnsi="Palatino Linotype" w:cstheme="minorBidi"/>
              <w:i w:val="0"/>
              <w:iCs w:val="0"/>
              <w:noProof/>
              <w:kern w:val="2"/>
              <w:sz w:val="24"/>
              <w:szCs w:val="24"/>
              <w14:ligatures w14:val="standardContextual"/>
            </w:rPr>
          </w:pPr>
          <w:hyperlink w:anchor="_Toc172994642" w:history="1">
            <w:r w:rsidR="00E45436" w:rsidRPr="00E45436">
              <w:rPr>
                <w:rStyle w:val="Hyperlink"/>
                <w:rFonts w:ascii="Palatino Linotype" w:hAnsi="Palatino Linotype"/>
                <w:i w:val="0"/>
                <w:iCs w:val="0"/>
                <w:noProof/>
                <w:sz w:val="24"/>
                <w:szCs w:val="24"/>
              </w:rPr>
              <w:t>4.2.4 Studied Integration Frameworks for Model Performance Enhancement</w:t>
            </w:r>
            <w:r w:rsidR="00E45436" w:rsidRPr="00E45436">
              <w:rPr>
                <w:rFonts w:ascii="Palatino Linotype" w:hAnsi="Palatino Linotype"/>
                <w:i w:val="0"/>
                <w:iCs w:val="0"/>
                <w:noProof/>
                <w:webHidden/>
                <w:sz w:val="24"/>
                <w:szCs w:val="24"/>
              </w:rPr>
              <w:tab/>
            </w:r>
            <w:r w:rsidR="00E45436" w:rsidRPr="00E45436">
              <w:rPr>
                <w:rFonts w:ascii="Palatino Linotype" w:hAnsi="Palatino Linotype"/>
                <w:i w:val="0"/>
                <w:iCs w:val="0"/>
                <w:noProof/>
                <w:webHidden/>
                <w:sz w:val="24"/>
                <w:szCs w:val="24"/>
              </w:rPr>
              <w:fldChar w:fldCharType="begin"/>
            </w:r>
            <w:r w:rsidR="00E45436" w:rsidRPr="00E45436">
              <w:rPr>
                <w:rFonts w:ascii="Palatino Linotype" w:hAnsi="Palatino Linotype"/>
                <w:i w:val="0"/>
                <w:iCs w:val="0"/>
                <w:noProof/>
                <w:webHidden/>
                <w:sz w:val="24"/>
                <w:szCs w:val="24"/>
              </w:rPr>
              <w:instrText xml:space="preserve"> PAGEREF _Toc172994642 \h </w:instrText>
            </w:r>
            <w:r w:rsidR="00E45436" w:rsidRPr="00E45436">
              <w:rPr>
                <w:rFonts w:ascii="Palatino Linotype" w:hAnsi="Palatino Linotype"/>
                <w:i w:val="0"/>
                <w:iCs w:val="0"/>
                <w:noProof/>
                <w:webHidden/>
                <w:sz w:val="24"/>
                <w:szCs w:val="24"/>
              </w:rPr>
            </w:r>
            <w:r w:rsidR="00E45436" w:rsidRPr="00E45436">
              <w:rPr>
                <w:rFonts w:ascii="Palatino Linotype" w:hAnsi="Palatino Linotype"/>
                <w:i w:val="0"/>
                <w:iCs w:val="0"/>
                <w:noProof/>
                <w:webHidden/>
                <w:sz w:val="24"/>
                <w:szCs w:val="24"/>
              </w:rPr>
              <w:fldChar w:fldCharType="separate"/>
            </w:r>
            <w:r w:rsidR="00280062">
              <w:rPr>
                <w:rFonts w:ascii="Palatino Linotype" w:hAnsi="Palatino Linotype"/>
                <w:i w:val="0"/>
                <w:iCs w:val="0"/>
                <w:noProof/>
                <w:webHidden/>
                <w:sz w:val="24"/>
                <w:szCs w:val="24"/>
              </w:rPr>
              <w:t>70</w:t>
            </w:r>
            <w:r w:rsidR="00E45436" w:rsidRPr="00E45436">
              <w:rPr>
                <w:rFonts w:ascii="Palatino Linotype" w:hAnsi="Palatino Linotype"/>
                <w:i w:val="0"/>
                <w:iCs w:val="0"/>
                <w:noProof/>
                <w:webHidden/>
                <w:sz w:val="24"/>
                <w:szCs w:val="24"/>
              </w:rPr>
              <w:fldChar w:fldCharType="end"/>
            </w:r>
          </w:hyperlink>
        </w:p>
        <w:p w14:paraId="3191B1EE" w14:textId="59DFE822" w:rsidR="00E45436" w:rsidRPr="00E45436" w:rsidRDefault="00000000" w:rsidP="00E45436">
          <w:pPr>
            <w:pStyle w:val="TOC3"/>
            <w:tabs>
              <w:tab w:val="left" w:pos="1200"/>
              <w:tab w:val="right" w:leader="dot" w:pos="9060"/>
            </w:tabs>
            <w:spacing w:line="360" w:lineRule="auto"/>
            <w:rPr>
              <w:rFonts w:ascii="Palatino Linotype" w:eastAsiaTheme="minorEastAsia" w:hAnsi="Palatino Linotype" w:cstheme="minorBidi"/>
              <w:i w:val="0"/>
              <w:iCs w:val="0"/>
              <w:noProof/>
              <w:kern w:val="2"/>
              <w:sz w:val="24"/>
              <w:szCs w:val="24"/>
              <w14:ligatures w14:val="standardContextual"/>
            </w:rPr>
          </w:pPr>
          <w:hyperlink w:anchor="_Toc172994643" w:history="1">
            <w:r w:rsidR="00E45436" w:rsidRPr="00E45436">
              <w:rPr>
                <w:rStyle w:val="Hyperlink"/>
                <w:rFonts w:ascii="Palatino Linotype" w:hAnsi="Palatino Linotype"/>
                <w:i w:val="0"/>
                <w:iCs w:val="0"/>
                <w:noProof/>
                <w:sz w:val="24"/>
                <w:szCs w:val="24"/>
              </w:rPr>
              <w:t>4.2.5</w:t>
            </w:r>
            <w:r w:rsidR="00E45436" w:rsidRPr="00E45436">
              <w:rPr>
                <w:rFonts w:ascii="Palatino Linotype" w:eastAsiaTheme="minorEastAsia" w:hAnsi="Palatino Linotype" w:cstheme="minorBidi"/>
                <w:i w:val="0"/>
                <w:iCs w:val="0"/>
                <w:noProof/>
                <w:kern w:val="2"/>
                <w:sz w:val="24"/>
                <w:szCs w:val="24"/>
                <w14:ligatures w14:val="standardContextual"/>
              </w:rPr>
              <w:tab/>
            </w:r>
            <w:r w:rsidR="00E45436" w:rsidRPr="00E45436">
              <w:rPr>
                <w:rStyle w:val="Hyperlink"/>
                <w:rFonts w:ascii="Palatino Linotype" w:hAnsi="Palatino Linotype"/>
                <w:i w:val="0"/>
                <w:iCs w:val="0"/>
                <w:noProof/>
                <w:sz w:val="24"/>
                <w:szCs w:val="24"/>
              </w:rPr>
              <w:t>Evaluation Metrics</w:t>
            </w:r>
            <w:r w:rsidR="00E45436" w:rsidRPr="00E45436">
              <w:rPr>
                <w:rFonts w:ascii="Palatino Linotype" w:hAnsi="Palatino Linotype"/>
                <w:i w:val="0"/>
                <w:iCs w:val="0"/>
                <w:noProof/>
                <w:webHidden/>
                <w:sz w:val="24"/>
                <w:szCs w:val="24"/>
              </w:rPr>
              <w:tab/>
            </w:r>
            <w:r w:rsidR="00E45436" w:rsidRPr="00E45436">
              <w:rPr>
                <w:rFonts w:ascii="Palatino Linotype" w:hAnsi="Palatino Linotype"/>
                <w:i w:val="0"/>
                <w:iCs w:val="0"/>
                <w:noProof/>
                <w:webHidden/>
                <w:sz w:val="24"/>
                <w:szCs w:val="24"/>
              </w:rPr>
              <w:fldChar w:fldCharType="begin"/>
            </w:r>
            <w:r w:rsidR="00E45436" w:rsidRPr="00E45436">
              <w:rPr>
                <w:rFonts w:ascii="Palatino Linotype" w:hAnsi="Palatino Linotype"/>
                <w:i w:val="0"/>
                <w:iCs w:val="0"/>
                <w:noProof/>
                <w:webHidden/>
                <w:sz w:val="24"/>
                <w:szCs w:val="24"/>
              </w:rPr>
              <w:instrText xml:space="preserve"> PAGEREF _Toc172994643 \h </w:instrText>
            </w:r>
            <w:r w:rsidR="00E45436" w:rsidRPr="00E45436">
              <w:rPr>
                <w:rFonts w:ascii="Palatino Linotype" w:hAnsi="Palatino Linotype"/>
                <w:i w:val="0"/>
                <w:iCs w:val="0"/>
                <w:noProof/>
                <w:webHidden/>
                <w:sz w:val="24"/>
                <w:szCs w:val="24"/>
              </w:rPr>
            </w:r>
            <w:r w:rsidR="00E45436" w:rsidRPr="00E45436">
              <w:rPr>
                <w:rFonts w:ascii="Palatino Linotype" w:hAnsi="Palatino Linotype"/>
                <w:i w:val="0"/>
                <w:iCs w:val="0"/>
                <w:noProof/>
                <w:webHidden/>
                <w:sz w:val="24"/>
                <w:szCs w:val="24"/>
              </w:rPr>
              <w:fldChar w:fldCharType="separate"/>
            </w:r>
            <w:r w:rsidR="00280062">
              <w:rPr>
                <w:rFonts w:ascii="Palatino Linotype" w:hAnsi="Palatino Linotype"/>
                <w:i w:val="0"/>
                <w:iCs w:val="0"/>
                <w:noProof/>
                <w:webHidden/>
                <w:sz w:val="24"/>
                <w:szCs w:val="24"/>
              </w:rPr>
              <w:t>72</w:t>
            </w:r>
            <w:r w:rsidR="00E45436" w:rsidRPr="00E45436">
              <w:rPr>
                <w:rFonts w:ascii="Palatino Linotype" w:hAnsi="Palatino Linotype"/>
                <w:i w:val="0"/>
                <w:iCs w:val="0"/>
                <w:noProof/>
                <w:webHidden/>
                <w:sz w:val="24"/>
                <w:szCs w:val="24"/>
              </w:rPr>
              <w:fldChar w:fldCharType="end"/>
            </w:r>
          </w:hyperlink>
        </w:p>
        <w:p w14:paraId="3D63C7A2" w14:textId="15BC0BE2" w:rsidR="00E45436" w:rsidRPr="00E45436" w:rsidRDefault="00000000" w:rsidP="00E45436">
          <w:pPr>
            <w:pStyle w:val="TOC2"/>
            <w:tabs>
              <w:tab w:val="left" w:pos="960"/>
              <w:tab w:val="right" w:leader="dot" w:pos="9060"/>
            </w:tabs>
            <w:spacing w:line="360" w:lineRule="auto"/>
            <w:rPr>
              <w:rFonts w:ascii="Palatino Linotype" w:eastAsiaTheme="minorEastAsia" w:hAnsi="Palatino Linotype" w:cstheme="minorBidi"/>
              <w:smallCaps w:val="0"/>
              <w:noProof/>
              <w:kern w:val="2"/>
              <w:sz w:val="24"/>
              <w:szCs w:val="24"/>
              <w14:ligatures w14:val="standardContextual"/>
            </w:rPr>
          </w:pPr>
          <w:hyperlink w:anchor="_Toc172994644" w:history="1">
            <w:r w:rsidR="00E45436" w:rsidRPr="00E45436">
              <w:rPr>
                <w:rStyle w:val="Hyperlink"/>
                <w:rFonts w:ascii="Palatino Linotype" w:hAnsi="Palatino Linotype"/>
                <w:noProof/>
                <w:sz w:val="24"/>
                <w:szCs w:val="24"/>
              </w:rPr>
              <w:t>4.3</w:t>
            </w:r>
            <w:r w:rsidR="00E45436" w:rsidRPr="00E45436">
              <w:rPr>
                <w:rFonts w:ascii="Palatino Linotype" w:eastAsiaTheme="minorEastAsia" w:hAnsi="Palatino Linotype" w:cstheme="minorBidi"/>
                <w:smallCaps w:val="0"/>
                <w:noProof/>
                <w:kern w:val="2"/>
                <w:sz w:val="24"/>
                <w:szCs w:val="24"/>
                <w14:ligatures w14:val="standardContextual"/>
              </w:rPr>
              <w:tab/>
            </w:r>
            <w:r w:rsidR="00E45436" w:rsidRPr="00E45436">
              <w:rPr>
                <w:rStyle w:val="Hyperlink"/>
                <w:rFonts w:ascii="Palatino Linotype" w:hAnsi="Palatino Linotype"/>
                <w:noProof/>
                <w:sz w:val="24"/>
                <w:szCs w:val="24"/>
              </w:rPr>
              <w:t>Experimental Result and Analysis</w:t>
            </w:r>
            <w:r w:rsidR="00E45436" w:rsidRPr="00E45436">
              <w:rPr>
                <w:rFonts w:ascii="Palatino Linotype" w:hAnsi="Palatino Linotype"/>
                <w:noProof/>
                <w:webHidden/>
                <w:sz w:val="24"/>
                <w:szCs w:val="24"/>
              </w:rPr>
              <w:tab/>
            </w:r>
            <w:r w:rsidR="00E45436" w:rsidRPr="00E45436">
              <w:rPr>
                <w:rFonts w:ascii="Palatino Linotype" w:hAnsi="Palatino Linotype"/>
                <w:noProof/>
                <w:webHidden/>
                <w:sz w:val="24"/>
                <w:szCs w:val="24"/>
              </w:rPr>
              <w:fldChar w:fldCharType="begin"/>
            </w:r>
            <w:r w:rsidR="00E45436" w:rsidRPr="00E45436">
              <w:rPr>
                <w:rFonts w:ascii="Palatino Linotype" w:hAnsi="Palatino Linotype"/>
                <w:noProof/>
                <w:webHidden/>
                <w:sz w:val="24"/>
                <w:szCs w:val="24"/>
              </w:rPr>
              <w:instrText xml:space="preserve"> PAGEREF _Toc172994644 \h </w:instrText>
            </w:r>
            <w:r w:rsidR="00E45436" w:rsidRPr="00E45436">
              <w:rPr>
                <w:rFonts w:ascii="Palatino Linotype" w:hAnsi="Palatino Linotype"/>
                <w:noProof/>
                <w:webHidden/>
                <w:sz w:val="24"/>
                <w:szCs w:val="24"/>
              </w:rPr>
            </w:r>
            <w:r w:rsidR="00E45436" w:rsidRPr="00E45436">
              <w:rPr>
                <w:rFonts w:ascii="Palatino Linotype" w:hAnsi="Palatino Linotype"/>
                <w:noProof/>
                <w:webHidden/>
                <w:sz w:val="24"/>
                <w:szCs w:val="24"/>
              </w:rPr>
              <w:fldChar w:fldCharType="separate"/>
            </w:r>
            <w:r w:rsidR="00280062">
              <w:rPr>
                <w:rFonts w:ascii="Palatino Linotype" w:hAnsi="Palatino Linotype"/>
                <w:noProof/>
                <w:webHidden/>
                <w:sz w:val="24"/>
                <w:szCs w:val="24"/>
              </w:rPr>
              <w:t>74</w:t>
            </w:r>
            <w:r w:rsidR="00E45436" w:rsidRPr="00E45436">
              <w:rPr>
                <w:rFonts w:ascii="Palatino Linotype" w:hAnsi="Palatino Linotype"/>
                <w:noProof/>
                <w:webHidden/>
                <w:sz w:val="24"/>
                <w:szCs w:val="24"/>
              </w:rPr>
              <w:fldChar w:fldCharType="end"/>
            </w:r>
          </w:hyperlink>
        </w:p>
        <w:p w14:paraId="37EE7954" w14:textId="00F7F12E" w:rsidR="00E45436" w:rsidRPr="00E45436" w:rsidRDefault="00000000" w:rsidP="00E45436">
          <w:pPr>
            <w:pStyle w:val="TOC3"/>
            <w:tabs>
              <w:tab w:val="left" w:pos="1200"/>
              <w:tab w:val="right" w:leader="dot" w:pos="9060"/>
            </w:tabs>
            <w:spacing w:line="360" w:lineRule="auto"/>
            <w:rPr>
              <w:rFonts w:ascii="Palatino Linotype" w:eastAsiaTheme="minorEastAsia" w:hAnsi="Palatino Linotype" w:cstheme="minorBidi"/>
              <w:i w:val="0"/>
              <w:iCs w:val="0"/>
              <w:noProof/>
              <w:kern w:val="2"/>
              <w:sz w:val="24"/>
              <w:szCs w:val="24"/>
              <w14:ligatures w14:val="standardContextual"/>
            </w:rPr>
          </w:pPr>
          <w:hyperlink w:anchor="_Toc172994645" w:history="1">
            <w:r w:rsidR="00E45436" w:rsidRPr="00E45436">
              <w:rPr>
                <w:rStyle w:val="Hyperlink"/>
                <w:rFonts w:ascii="Palatino Linotype" w:hAnsi="Palatino Linotype"/>
                <w:i w:val="0"/>
                <w:iCs w:val="0"/>
                <w:noProof/>
                <w:sz w:val="24"/>
                <w:szCs w:val="24"/>
              </w:rPr>
              <w:t>4.3.1</w:t>
            </w:r>
            <w:r w:rsidR="00E45436" w:rsidRPr="00E45436">
              <w:rPr>
                <w:rFonts w:ascii="Palatino Linotype" w:eastAsiaTheme="minorEastAsia" w:hAnsi="Palatino Linotype" w:cstheme="minorBidi"/>
                <w:i w:val="0"/>
                <w:iCs w:val="0"/>
                <w:noProof/>
                <w:kern w:val="2"/>
                <w:sz w:val="24"/>
                <w:szCs w:val="24"/>
                <w14:ligatures w14:val="standardContextual"/>
              </w:rPr>
              <w:tab/>
            </w:r>
            <w:r w:rsidR="00E45436" w:rsidRPr="00E45436">
              <w:rPr>
                <w:rStyle w:val="Hyperlink"/>
                <w:rFonts w:ascii="Palatino Linotype" w:hAnsi="Palatino Linotype"/>
                <w:i w:val="0"/>
                <w:iCs w:val="0"/>
                <w:noProof/>
                <w:sz w:val="24"/>
                <w:szCs w:val="24"/>
              </w:rPr>
              <w:t>Comparative Analysis of Synthetic Data Quality Assurance  Metrics</w:t>
            </w:r>
            <w:r w:rsidR="00E45436" w:rsidRPr="00E45436">
              <w:rPr>
                <w:rFonts w:ascii="Palatino Linotype" w:hAnsi="Palatino Linotype"/>
                <w:i w:val="0"/>
                <w:iCs w:val="0"/>
                <w:noProof/>
                <w:webHidden/>
                <w:sz w:val="24"/>
                <w:szCs w:val="24"/>
              </w:rPr>
              <w:tab/>
            </w:r>
            <w:r w:rsidR="00E45436" w:rsidRPr="00E45436">
              <w:rPr>
                <w:rFonts w:ascii="Palatino Linotype" w:hAnsi="Palatino Linotype"/>
                <w:i w:val="0"/>
                <w:iCs w:val="0"/>
                <w:noProof/>
                <w:webHidden/>
                <w:sz w:val="24"/>
                <w:szCs w:val="24"/>
              </w:rPr>
              <w:fldChar w:fldCharType="begin"/>
            </w:r>
            <w:r w:rsidR="00E45436" w:rsidRPr="00E45436">
              <w:rPr>
                <w:rFonts w:ascii="Palatino Linotype" w:hAnsi="Palatino Linotype"/>
                <w:i w:val="0"/>
                <w:iCs w:val="0"/>
                <w:noProof/>
                <w:webHidden/>
                <w:sz w:val="24"/>
                <w:szCs w:val="24"/>
              </w:rPr>
              <w:instrText xml:space="preserve"> PAGEREF _Toc172994645 \h </w:instrText>
            </w:r>
            <w:r w:rsidR="00E45436" w:rsidRPr="00E45436">
              <w:rPr>
                <w:rFonts w:ascii="Palatino Linotype" w:hAnsi="Palatino Linotype"/>
                <w:i w:val="0"/>
                <w:iCs w:val="0"/>
                <w:noProof/>
                <w:webHidden/>
                <w:sz w:val="24"/>
                <w:szCs w:val="24"/>
              </w:rPr>
            </w:r>
            <w:r w:rsidR="00E45436" w:rsidRPr="00E45436">
              <w:rPr>
                <w:rFonts w:ascii="Palatino Linotype" w:hAnsi="Palatino Linotype"/>
                <w:i w:val="0"/>
                <w:iCs w:val="0"/>
                <w:noProof/>
                <w:webHidden/>
                <w:sz w:val="24"/>
                <w:szCs w:val="24"/>
              </w:rPr>
              <w:fldChar w:fldCharType="separate"/>
            </w:r>
            <w:r w:rsidR="00280062">
              <w:rPr>
                <w:rFonts w:ascii="Palatino Linotype" w:hAnsi="Palatino Linotype"/>
                <w:i w:val="0"/>
                <w:iCs w:val="0"/>
                <w:noProof/>
                <w:webHidden/>
                <w:sz w:val="24"/>
                <w:szCs w:val="24"/>
              </w:rPr>
              <w:t>74</w:t>
            </w:r>
            <w:r w:rsidR="00E45436" w:rsidRPr="00E45436">
              <w:rPr>
                <w:rFonts w:ascii="Palatino Linotype" w:hAnsi="Palatino Linotype"/>
                <w:i w:val="0"/>
                <w:iCs w:val="0"/>
                <w:noProof/>
                <w:webHidden/>
                <w:sz w:val="24"/>
                <w:szCs w:val="24"/>
              </w:rPr>
              <w:fldChar w:fldCharType="end"/>
            </w:r>
          </w:hyperlink>
        </w:p>
        <w:p w14:paraId="52B15F6F" w14:textId="7780FDF0" w:rsidR="00E45436" w:rsidRPr="00E45436" w:rsidRDefault="00000000" w:rsidP="00E45436">
          <w:pPr>
            <w:pStyle w:val="TOC3"/>
            <w:tabs>
              <w:tab w:val="left" w:pos="1200"/>
              <w:tab w:val="right" w:leader="dot" w:pos="9060"/>
            </w:tabs>
            <w:spacing w:line="360" w:lineRule="auto"/>
            <w:rPr>
              <w:rFonts w:ascii="Palatino Linotype" w:eastAsiaTheme="minorEastAsia" w:hAnsi="Palatino Linotype" w:cstheme="minorBidi"/>
              <w:i w:val="0"/>
              <w:iCs w:val="0"/>
              <w:noProof/>
              <w:kern w:val="2"/>
              <w:sz w:val="24"/>
              <w:szCs w:val="24"/>
              <w14:ligatures w14:val="standardContextual"/>
            </w:rPr>
          </w:pPr>
          <w:hyperlink w:anchor="_Toc172994646" w:history="1">
            <w:r w:rsidR="00E45436" w:rsidRPr="00E45436">
              <w:rPr>
                <w:rStyle w:val="Hyperlink"/>
                <w:rFonts w:ascii="Palatino Linotype" w:hAnsi="Palatino Linotype"/>
                <w:i w:val="0"/>
                <w:iCs w:val="0"/>
                <w:noProof/>
                <w:sz w:val="24"/>
                <w:szCs w:val="24"/>
              </w:rPr>
              <w:t>4.3.2</w:t>
            </w:r>
            <w:r w:rsidR="00E45436" w:rsidRPr="00E45436">
              <w:rPr>
                <w:rFonts w:ascii="Palatino Linotype" w:eastAsiaTheme="minorEastAsia" w:hAnsi="Palatino Linotype" w:cstheme="minorBidi"/>
                <w:i w:val="0"/>
                <w:iCs w:val="0"/>
                <w:noProof/>
                <w:kern w:val="2"/>
                <w:sz w:val="24"/>
                <w:szCs w:val="24"/>
                <w14:ligatures w14:val="standardContextual"/>
              </w:rPr>
              <w:tab/>
            </w:r>
            <w:r w:rsidR="00E45436" w:rsidRPr="00E45436">
              <w:rPr>
                <w:rStyle w:val="Hyperlink"/>
                <w:rFonts w:ascii="Palatino Linotype" w:hAnsi="Palatino Linotype"/>
                <w:i w:val="0"/>
                <w:iCs w:val="0"/>
                <w:noProof/>
                <w:sz w:val="24"/>
                <w:szCs w:val="24"/>
              </w:rPr>
              <w:t>Comparative assessment of proposed irsRSk framework with the state-of-the-art works</w:t>
            </w:r>
            <w:r w:rsidR="00E45436" w:rsidRPr="00E45436">
              <w:rPr>
                <w:rFonts w:ascii="Palatino Linotype" w:hAnsi="Palatino Linotype"/>
                <w:i w:val="0"/>
                <w:iCs w:val="0"/>
                <w:noProof/>
                <w:webHidden/>
                <w:sz w:val="24"/>
                <w:szCs w:val="24"/>
              </w:rPr>
              <w:tab/>
            </w:r>
            <w:r w:rsidR="00E45436" w:rsidRPr="00E45436">
              <w:rPr>
                <w:rFonts w:ascii="Palatino Linotype" w:hAnsi="Palatino Linotype"/>
                <w:i w:val="0"/>
                <w:iCs w:val="0"/>
                <w:noProof/>
                <w:webHidden/>
                <w:sz w:val="24"/>
                <w:szCs w:val="24"/>
              </w:rPr>
              <w:fldChar w:fldCharType="begin"/>
            </w:r>
            <w:r w:rsidR="00E45436" w:rsidRPr="00E45436">
              <w:rPr>
                <w:rFonts w:ascii="Palatino Linotype" w:hAnsi="Palatino Linotype"/>
                <w:i w:val="0"/>
                <w:iCs w:val="0"/>
                <w:noProof/>
                <w:webHidden/>
                <w:sz w:val="24"/>
                <w:szCs w:val="24"/>
              </w:rPr>
              <w:instrText xml:space="preserve"> PAGEREF _Toc172994646 \h </w:instrText>
            </w:r>
            <w:r w:rsidR="00E45436" w:rsidRPr="00E45436">
              <w:rPr>
                <w:rFonts w:ascii="Palatino Linotype" w:hAnsi="Palatino Linotype"/>
                <w:i w:val="0"/>
                <w:iCs w:val="0"/>
                <w:noProof/>
                <w:webHidden/>
                <w:sz w:val="24"/>
                <w:szCs w:val="24"/>
              </w:rPr>
            </w:r>
            <w:r w:rsidR="00E45436" w:rsidRPr="00E45436">
              <w:rPr>
                <w:rFonts w:ascii="Palatino Linotype" w:hAnsi="Palatino Linotype"/>
                <w:i w:val="0"/>
                <w:iCs w:val="0"/>
                <w:noProof/>
                <w:webHidden/>
                <w:sz w:val="24"/>
                <w:szCs w:val="24"/>
              </w:rPr>
              <w:fldChar w:fldCharType="separate"/>
            </w:r>
            <w:r w:rsidR="00280062">
              <w:rPr>
                <w:rFonts w:ascii="Palatino Linotype" w:hAnsi="Palatino Linotype"/>
                <w:i w:val="0"/>
                <w:iCs w:val="0"/>
                <w:noProof/>
                <w:webHidden/>
                <w:sz w:val="24"/>
                <w:szCs w:val="24"/>
              </w:rPr>
              <w:t>78</w:t>
            </w:r>
            <w:r w:rsidR="00E45436" w:rsidRPr="00E45436">
              <w:rPr>
                <w:rFonts w:ascii="Palatino Linotype" w:hAnsi="Palatino Linotype"/>
                <w:i w:val="0"/>
                <w:iCs w:val="0"/>
                <w:noProof/>
                <w:webHidden/>
                <w:sz w:val="24"/>
                <w:szCs w:val="24"/>
              </w:rPr>
              <w:fldChar w:fldCharType="end"/>
            </w:r>
          </w:hyperlink>
        </w:p>
        <w:p w14:paraId="79A70FF2" w14:textId="0F777258" w:rsidR="00E45436" w:rsidRPr="00E45436" w:rsidRDefault="00000000" w:rsidP="00E45436">
          <w:pPr>
            <w:pStyle w:val="TOC2"/>
            <w:tabs>
              <w:tab w:val="left" w:pos="960"/>
              <w:tab w:val="right" w:leader="dot" w:pos="9060"/>
            </w:tabs>
            <w:spacing w:line="360" w:lineRule="auto"/>
            <w:rPr>
              <w:rFonts w:ascii="Palatino Linotype" w:eastAsiaTheme="minorEastAsia" w:hAnsi="Palatino Linotype" w:cstheme="minorBidi"/>
              <w:smallCaps w:val="0"/>
              <w:noProof/>
              <w:kern w:val="2"/>
              <w:sz w:val="24"/>
              <w:szCs w:val="24"/>
              <w14:ligatures w14:val="standardContextual"/>
            </w:rPr>
          </w:pPr>
          <w:hyperlink w:anchor="_Toc172994647" w:history="1">
            <w:r w:rsidR="00E45436" w:rsidRPr="00E45436">
              <w:rPr>
                <w:rStyle w:val="Hyperlink"/>
                <w:rFonts w:ascii="Palatino Linotype" w:hAnsi="Palatino Linotype"/>
                <w:noProof/>
                <w:sz w:val="24"/>
                <w:szCs w:val="24"/>
              </w:rPr>
              <w:t>4.4</w:t>
            </w:r>
            <w:r w:rsidR="00E45436" w:rsidRPr="00E45436">
              <w:rPr>
                <w:rFonts w:ascii="Palatino Linotype" w:eastAsiaTheme="minorEastAsia" w:hAnsi="Palatino Linotype" w:cstheme="minorBidi"/>
                <w:smallCaps w:val="0"/>
                <w:noProof/>
                <w:kern w:val="2"/>
                <w:sz w:val="24"/>
                <w:szCs w:val="24"/>
                <w14:ligatures w14:val="standardContextual"/>
              </w:rPr>
              <w:tab/>
            </w:r>
            <w:r w:rsidR="00E45436" w:rsidRPr="00E45436">
              <w:rPr>
                <w:rStyle w:val="Hyperlink"/>
                <w:rFonts w:ascii="Palatino Linotype" w:hAnsi="Palatino Linotype"/>
                <w:noProof/>
                <w:sz w:val="24"/>
                <w:szCs w:val="24"/>
              </w:rPr>
              <w:t>Discussion</w:t>
            </w:r>
            <w:r w:rsidR="00E45436" w:rsidRPr="00E45436">
              <w:rPr>
                <w:rFonts w:ascii="Palatino Linotype" w:hAnsi="Palatino Linotype"/>
                <w:noProof/>
                <w:webHidden/>
                <w:sz w:val="24"/>
                <w:szCs w:val="24"/>
              </w:rPr>
              <w:tab/>
            </w:r>
            <w:r w:rsidR="00E45436" w:rsidRPr="00E45436">
              <w:rPr>
                <w:rFonts w:ascii="Palatino Linotype" w:hAnsi="Palatino Linotype"/>
                <w:noProof/>
                <w:webHidden/>
                <w:sz w:val="24"/>
                <w:szCs w:val="24"/>
              </w:rPr>
              <w:fldChar w:fldCharType="begin"/>
            </w:r>
            <w:r w:rsidR="00E45436" w:rsidRPr="00E45436">
              <w:rPr>
                <w:rFonts w:ascii="Palatino Linotype" w:hAnsi="Palatino Linotype"/>
                <w:noProof/>
                <w:webHidden/>
                <w:sz w:val="24"/>
                <w:szCs w:val="24"/>
              </w:rPr>
              <w:instrText xml:space="preserve"> PAGEREF _Toc172994647 \h </w:instrText>
            </w:r>
            <w:r w:rsidR="00E45436" w:rsidRPr="00E45436">
              <w:rPr>
                <w:rFonts w:ascii="Palatino Linotype" w:hAnsi="Palatino Linotype"/>
                <w:noProof/>
                <w:webHidden/>
                <w:sz w:val="24"/>
                <w:szCs w:val="24"/>
              </w:rPr>
            </w:r>
            <w:r w:rsidR="00E45436" w:rsidRPr="00E45436">
              <w:rPr>
                <w:rFonts w:ascii="Palatino Linotype" w:hAnsi="Palatino Linotype"/>
                <w:noProof/>
                <w:webHidden/>
                <w:sz w:val="24"/>
                <w:szCs w:val="24"/>
              </w:rPr>
              <w:fldChar w:fldCharType="separate"/>
            </w:r>
            <w:r w:rsidR="00280062">
              <w:rPr>
                <w:rFonts w:ascii="Palatino Linotype" w:hAnsi="Palatino Linotype"/>
                <w:noProof/>
                <w:webHidden/>
                <w:sz w:val="24"/>
                <w:szCs w:val="24"/>
              </w:rPr>
              <w:t>99</w:t>
            </w:r>
            <w:r w:rsidR="00E45436" w:rsidRPr="00E45436">
              <w:rPr>
                <w:rFonts w:ascii="Palatino Linotype" w:hAnsi="Palatino Linotype"/>
                <w:noProof/>
                <w:webHidden/>
                <w:sz w:val="24"/>
                <w:szCs w:val="24"/>
              </w:rPr>
              <w:fldChar w:fldCharType="end"/>
            </w:r>
          </w:hyperlink>
        </w:p>
        <w:p w14:paraId="191BA2F7" w14:textId="2E29B494" w:rsidR="00E45436" w:rsidRPr="00E45436" w:rsidRDefault="00000000" w:rsidP="00E45436">
          <w:pPr>
            <w:pStyle w:val="TOC2"/>
            <w:tabs>
              <w:tab w:val="left" w:pos="960"/>
              <w:tab w:val="right" w:leader="dot" w:pos="9060"/>
            </w:tabs>
            <w:spacing w:line="360" w:lineRule="auto"/>
            <w:rPr>
              <w:rFonts w:ascii="Palatino Linotype" w:eastAsiaTheme="minorEastAsia" w:hAnsi="Palatino Linotype" w:cstheme="minorBidi"/>
              <w:smallCaps w:val="0"/>
              <w:noProof/>
              <w:kern w:val="2"/>
              <w:sz w:val="24"/>
              <w:szCs w:val="24"/>
              <w14:ligatures w14:val="standardContextual"/>
            </w:rPr>
          </w:pPr>
          <w:hyperlink w:anchor="_Toc172994648" w:history="1">
            <w:r w:rsidR="00E45436" w:rsidRPr="00E45436">
              <w:rPr>
                <w:rStyle w:val="Hyperlink"/>
                <w:rFonts w:ascii="Palatino Linotype" w:hAnsi="Palatino Linotype"/>
                <w:noProof/>
                <w:sz w:val="24"/>
                <w:szCs w:val="24"/>
              </w:rPr>
              <w:t>4.5</w:t>
            </w:r>
            <w:r w:rsidR="00E45436" w:rsidRPr="00E45436">
              <w:rPr>
                <w:rFonts w:ascii="Palatino Linotype" w:eastAsiaTheme="minorEastAsia" w:hAnsi="Palatino Linotype" w:cstheme="minorBidi"/>
                <w:smallCaps w:val="0"/>
                <w:noProof/>
                <w:kern w:val="2"/>
                <w:sz w:val="24"/>
                <w:szCs w:val="24"/>
                <w14:ligatures w14:val="standardContextual"/>
              </w:rPr>
              <w:tab/>
            </w:r>
            <w:r w:rsidR="00E45436" w:rsidRPr="00E45436">
              <w:rPr>
                <w:rStyle w:val="Hyperlink"/>
                <w:rFonts w:ascii="Palatino Linotype" w:hAnsi="Palatino Linotype"/>
                <w:noProof/>
                <w:sz w:val="24"/>
                <w:szCs w:val="24"/>
              </w:rPr>
              <w:t>Summary</w:t>
            </w:r>
            <w:r w:rsidR="00E45436" w:rsidRPr="00E45436">
              <w:rPr>
                <w:rFonts w:ascii="Palatino Linotype" w:hAnsi="Palatino Linotype"/>
                <w:noProof/>
                <w:webHidden/>
                <w:sz w:val="24"/>
                <w:szCs w:val="24"/>
              </w:rPr>
              <w:tab/>
            </w:r>
            <w:r w:rsidR="00E45436" w:rsidRPr="00E45436">
              <w:rPr>
                <w:rFonts w:ascii="Palatino Linotype" w:hAnsi="Palatino Linotype"/>
                <w:noProof/>
                <w:webHidden/>
                <w:sz w:val="24"/>
                <w:szCs w:val="24"/>
              </w:rPr>
              <w:fldChar w:fldCharType="begin"/>
            </w:r>
            <w:r w:rsidR="00E45436" w:rsidRPr="00E45436">
              <w:rPr>
                <w:rFonts w:ascii="Palatino Linotype" w:hAnsi="Palatino Linotype"/>
                <w:noProof/>
                <w:webHidden/>
                <w:sz w:val="24"/>
                <w:szCs w:val="24"/>
              </w:rPr>
              <w:instrText xml:space="preserve"> PAGEREF _Toc172994648 \h </w:instrText>
            </w:r>
            <w:r w:rsidR="00E45436" w:rsidRPr="00E45436">
              <w:rPr>
                <w:rFonts w:ascii="Palatino Linotype" w:hAnsi="Palatino Linotype"/>
                <w:noProof/>
                <w:webHidden/>
                <w:sz w:val="24"/>
                <w:szCs w:val="24"/>
              </w:rPr>
            </w:r>
            <w:r w:rsidR="00E45436" w:rsidRPr="00E45436">
              <w:rPr>
                <w:rFonts w:ascii="Palatino Linotype" w:hAnsi="Palatino Linotype"/>
                <w:noProof/>
                <w:webHidden/>
                <w:sz w:val="24"/>
                <w:szCs w:val="24"/>
              </w:rPr>
              <w:fldChar w:fldCharType="separate"/>
            </w:r>
            <w:r w:rsidR="00280062">
              <w:rPr>
                <w:rFonts w:ascii="Palatino Linotype" w:hAnsi="Palatino Linotype"/>
                <w:noProof/>
                <w:webHidden/>
                <w:sz w:val="24"/>
                <w:szCs w:val="24"/>
              </w:rPr>
              <w:t>102</w:t>
            </w:r>
            <w:r w:rsidR="00E45436" w:rsidRPr="00E45436">
              <w:rPr>
                <w:rFonts w:ascii="Palatino Linotype" w:hAnsi="Palatino Linotype"/>
                <w:noProof/>
                <w:webHidden/>
                <w:sz w:val="24"/>
                <w:szCs w:val="24"/>
              </w:rPr>
              <w:fldChar w:fldCharType="end"/>
            </w:r>
          </w:hyperlink>
        </w:p>
        <w:p w14:paraId="54478E5C" w14:textId="7B4290BE" w:rsidR="00E45436" w:rsidRPr="00E45436" w:rsidRDefault="00000000" w:rsidP="00E45436">
          <w:pPr>
            <w:pStyle w:val="TOC1"/>
            <w:rPr>
              <w:rFonts w:ascii="Palatino Linotype" w:eastAsiaTheme="minorEastAsia" w:hAnsi="Palatino Linotype" w:cstheme="minorBidi"/>
              <w:b w:val="0"/>
              <w:bCs w:val="0"/>
              <w:caps w:val="0"/>
              <w:noProof/>
              <w:kern w:val="2"/>
              <w:sz w:val="24"/>
              <w:szCs w:val="24"/>
              <w14:ligatures w14:val="standardContextual"/>
            </w:rPr>
          </w:pPr>
          <w:hyperlink w:anchor="_Toc172994649" w:history="1">
            <w:r w:rsidR="00E45436" w:rsidRPr="00E45436">
              <w:rPr>
                <w:rStyle w:val="Hyperlink"/>
                <w:rFonts w:ascii="Palatino Linotype" w:hAnsi="Palatino Linotype" w:cs="Didot"/>
                <w:b w:val="0"/>
                <w:bCs w:val="0"/>
                <w:noProof/>
                <w:sz w:val="24"/>
                <w:szCs w:val="24"/>
              </w:rPr>
              <w:t>Chapter 5</w:t>
            </w:r>
            <w:r w:rsidR="00E45436" w:rsidRPr="00E45436">
              <w:rPr>
                <w:rFonts w:ascii="Palatino Linotype" w:hAnsi="Palatino Linotype"/>
                <w:b w:val="0"/>
                <w:bCs w:val="0"/>
                <w:noProof/>
                <w:webHidden/>
                <w:sz w:val="24"/>
                <w:szCs w:val="24"/>
              </w:rPr>
              <w:tab/>
            </w:r>
            <w:r w:rsidR="00E45436" w:rsidRPr="00E45436">
              <w:rPr>
                <w:rFonts w:ascii="Palatino Linotype" w:hAnsi="Palatino Linotype"/>
                <w:b w:val="0"/>
                <w:bCs w:val="0"/>
                <w:noProof/>
                <w:webHidden/>
                <w:sz w:val="24"/>
                <w:szCs w:val="24"/>
              </w:rPr>
              <w:fldChar w:fldCharType="begin"/>
            </w:r>
            <w:r w:rsidR="00E45436" w:rsidRPr="00E45436">
              <w:rPr>
                <w:rFonts w:ascii="Palatino Linotype" w:hAnsi="Palatino Linotype"/>
                <w:b w:val="0"/>
                <w:bCs w:val="0"/>
                <w:noProof/>
                <w:webHidden/>
                <w:sz w:val="24"/>
                <w:szCs w:val="24"/>
              </w:rPr>
              <w:instrText xml:space="preserve"> PAGEREF _Toc172994649 \h </w:instrText>
            </w:r>
            <w:r w:rsidR="00E45436" w:rsidRPr="00E45436">
              <w:rPr>
                <w:rFonts w:ascii="Palatino Linotype" w:hAnsi="Palatino Linotype"/>
                <w:b w:val="0"/>
                <w:bCs w:val="0"/>
                <w:noProof/>
                <w:webHidden/>
                <w:sz w:val="24"/>
                <w:szCs w:val="24"/>
              </w:rPr>
            </w:r>
            <w:r w:rsidR="00E45436" w:rsidRPr="00E45436">
              <w:rPr>
                <w:rFonts w:ascii="Palatino Linotype" w:hAnsi="Palatino Linotype"/>
                <w:b w:val="0"/>
                <w:bCs w:val="0"/>
                <w:noProof/>
                <w:webHidden/>
                <w:sz w:val="24"/>
                <w:szCs w:val="24"/>
              </w:rPr>
              <w:fldChar w:fldCharType="separate"/>
            </w:r>
            <w:r w:rsidR="00280062">
              <w:rPr>
                <w:rFonts w:ascii="Palatino Linotype" w:hAnsi="Palatino Linotype"/>
                <w:b w:val="0"/>
                <w:bCs w:val="0"/>
                <w:noProof/>
                <w:webHidden/>
                <w:sz w:val="24"/>
                <w:szCs w:val="24"/>
              </w:rPr>
              <w:t>104</w:t>
            </w:r>
            <w:r w:rsidR="00E45436" w:rsidRPr="00E45436">
              <w:rPr>
                <w:rFonts w:ascii="Palatino Linotype" w:hAnsi="Palatino Linotype"/>
                <w:b w:val="0"/>
                <w:bCs w:val="0"/>
                <w:noProof/>
                <w:webHidden/>
                <w:sz w:val="24"/>
                <w:szCs w:val="24"/>
              </w:rPr>
              <w:fldChar w:fldCharType="end"/>
            </w:r>
          </w:hyperlink>
        </w:p>
        <w:p w14:paraId="582D34D7" w14:textId="78FAF27E" w:rsidR="00E45436" w:rsidRPr="00E45436" w:rsidRDefault="00000000" w:rsidP="00E45436">
          <w:pPr>
            <w:pStyle w:val="TOC1"/>
            <w:rPr>
              <w:rFonts w:ascii="Palatino Linotype" w:eastAsiaTheme="minorEastAsia" w:hAnsi="Palatino Linotype" w:cstheme="minorBidi"/>
              <w:b w:val="0"/>
              <w:bCs w:val="0"/>
              <w:caps w:val="0"/>
              <w:noProof/>
              <w:kern w:val="2"/>
              <w:sz w:val="24"/>
              <w:szCs w:val="24"/>
              <w14:ligatures w14:val="standardContextual"/>
            </w:rPr>
          </w:pPr>
          <w:hyperlink w:anchor="_Toc172994650" w:history="1">
            <w:r w:rsidR="00E45436" w:rsidRPr="00E45436">
              <w:rPr>
                <w:rStyle w:val="Hyperlink"/>
                <w:rFonts w:ascii="Palatino Linotype" w:hAnsi="Palatino Linotype"/>
                <w:b w:val="0"/>
                <w:bCs w:val="0"/>
                <w:noProof/>
                <w:sz w:val="24"/>
                <w:szCs w:val="24"/>
              </w:rPr>
              <w:t>Conclusion</w:t>
            </w:r>
            <w:r w:rsidR="00E45436" w:rsidRPr="00E45436">
              <w:rPr>
                <w:rFonts w:ascii="Palatino Linotype" w:hAnsi="Palatino Linotype"/>
                <w:b w:val="0"/>
                <w:bCs w:val="0"/>
                <w:noProof/>
                <w:webHidden/>
                <w:sz w:val="24"/>
                <w:szCs w:val="24"/>
              </w:rPr>
              <w:tab/>
            </w:r>
            <w:r w:rsidR="00E45436" w:rsidRPr="00E45436">
              <w:rPr>
                <w:rFonts w:ascii="Palatino Linotype" w:hAnsi="Palatino Linotype"/>
                <w:b w:val="0"/>
                <w:bCs w:val="0"/>
                <w:noProof/>
                <w:webHidden/>
                <w:sz w:val="24"/>
                <w:szCs w:val="24"/>
              </w:rPr>
              <w:fldChar w:fldCharType="begin"/>
            </w:r>
            <w:r w:rsidR="00E45436" w:rsidRPr="00E45436">
              <w:rPr>
                <w:rFonts w:ascii="Palatino Linotype" w:hAnsi="Palatino Linotype"/>
                <w:b w:val="0"/>
                <w:bCs w:val="0"/>
                <w:noProof/>
                <w:webHidden/>
                <w:sz w:val="24"/>
                <w:szCs w:val="24"/>
              </w:rPr>
              <w:instrText xml:space="preserve"> PAGEREF _Toc172994650 \h </w:instrText>
            </w:r>
            <w:r w:rsidR="00E45436" w:rsidRPr="00E45436">
              <w:rPr>
                <w:rFonts w:ascii="Palatino Linotype" w:hAnsi="Palatino Linotype"/>
                <w:b w:val="0"/>
                <w:bCs w:val="0"/>
                <w:noProof/>
                <w:webHidden/>
                <w:sz w:val="24"/>
                <w:szCs w:val="24"/>
              </w:rPr>
            </w:r>
            <w:r w:rsidR="00E45436" w:rsidRPr="00E45436">
              <w:rPr>
                <w:rFonts w:ascii="Palatino Linotype" w:hAnsi="Palatino Linotype"/>
                <w:b w:val="0"/>
                <w:bCs w:val="0"/>
                <w:noProof/>
                <w:webHidden/>
                <w:sz w:val="24"/>
                <w:szCs w:val="24"/>
              </w:rPr>
              <w:fldChar w:fldCharType="separate"/>
            </w:r>
            <w:r w:rsidR="00280062">
              <w:rPr>
                <w:rFonts w:ascii="Palatino Linotype" w:hAnsi="Palatino Linotype"/>
                <w:b w:val="0"/>
                <w:bCs w:val="0"/>
                <w:noProof/>
                <w:webHidden/>
                <w:sz w:val="24"/>
                <w:szCs w:val="24"/>
              </w:rPr>
              <w:t>104</w:t>
            </w:r>
            <w:r w:rsidR="00E45436" w:rsidRPr="00E45436">
              <w:rPr>
                <w:rFonts w:ascii="Palatino Linotype" w:hAnsi="Palatino Linotype"/>
                <w:b w:val="0"/>
                <w:bCs w:val="0"/>
                <w:noProof/>
                <w:webHidden/>
                <w:sz w:val="24"/>
                <w:szCs w:val="24"/>
              </w:rPr>
              <w:fldChar w:fldCharType="end"/>
            </w:r>
          </w:hyperlink>
        </w:p>
        <w:p w14:paraId="5950F8A4" w14:textId="7EAE80B5" w:rsidR="00E45436" w:rsidRPr="00E45436" w:rsidRDefault="00000000" w:rsidP="00E45436">
          <w:pPr>
            <w:pStyle w:val="TOC2"/>
            <w:tabs>
              <w:tab w:val="left" w:pos="960"/>
              <w:tab w:val="right" w:leader="dot" w:pos="9060"/>
            </w:tabs>
            <w:spacing w:line="360" w:lineRule="auto"/>
            <w:rPr>
              <w:rFonts w:ascii="Palatino Linotype" w:eastAsiaTheme="minorEastAsia" w:hAnsi="Palatino Linotype" w:cstheme="minorBidi"/>
              <w:smallCaps w:val="0"/>
              <w:noProof/>
              <w:kern w:val="2"/>
              <w:sz w:val="24"/>
              <w:szCs w:val="24"/>
              <w14:ligatures w14:val="standardContextual"/>
            </w:rPr>
          </w:pPr>
          <w:hyperlink w:anchor="_Toc172994651" w:history="1">
            <w:r w:rsidR="00E45436" w:rsidRPr="00E45436">
              <w:rPr>
                <w:rStyle w:val="Hyperlink"/>
                <w:rFonts w:ascii="Palatino Linotype" w:hAnsi="Palatino Linotype"/>
                <w:noProof/>
                <w:sz w:val="24"/>
                <w:szCs w:val="24"/>
              </w:rPr>
              <w:t>5.1</w:t>
            </w:r>
            <w:r w:rsidR="00E45436" w:rsidRPr="00E45436">
              <w:rPr>
                <w:rFonts w:ascii="Palatino Linotype" w:eastAsiaTheme="minorEastAsia" w:hAnsi="Palatino Linotype" w:cstheme="minorBidi"/>
                <w:smallCaps w:val="0"/>
                <w:noProof/>
                <w:kern w:val="2"/>
                <w:sz w:val="24"/>
                <w:szCs w:val="24"/>
                <w14:ligatures w14:val="standardContextual"/>
              </w:rPr>
              <w:tab/>
            </w:r>
            <w:r w:rsidR="00E45436" w:rsidRPr="00E45436">
              <w:rPr>
                <w:rStyle w:val="Hyperlink"/>
                <w:rFonts w:ascii="Palatino Linotype" w:hAnsi="Palatino Linotype"/>
                <w:noProof/>
                <w:sz w:val="24"/>
                <w:szCs w:val="24"/>
              </w:rPr>
              <w:t>Summary of the Research</w:t>
            </w:r>
            <w:r w:rsidR="00E45436" w:rsidRPr="00E45436">
              <w:rPr>
                <w:rFonts w:ascii="Palatino Linotype" w:hAnsi="Palatino Linotype"/>
                <w:noProof/>
                <w:webHidden/>
                <w:sz w:val="24"/>
                <w:szCs w:val="24"/>
              </w:rPr>
              <w:tab/>
            </w:r>
            <w:r w:rsidR="00E45436" w:rsidRPr="00E45436">
              <w:rPr>
                <w:rFonts w:ascii="Palatino Linotype" w:hAnsi="Palatino Linotype"/>
                <w:noProof/>
                <w:webHidden/>
                <w:sz w:val="24"/>
                <w:szCs w:val="24"/>
              </w:rPr>
              <w:fldChar w:fldCharType="begin"/>
            </w:r>
            <w:r w:rsidR="00E45436" w:rsidRPr="00E45436">
              <w:rPr>
                <w:rFonts w:ascii="Palatino Linotype" w:hAnsi="Palatino Linotype"/>
                <w:noProof/>
                <w:webHidden/>
                <w:sz w:val="24"/>
                <w:szCs w:val="24"/>
              </w:rPr>
              <w:instrText xml:space="preserve"> PAGEREF _Toc172994651 \h </w:instrText>
            </w:r>
            <w:r w:rsidR="00E45436" w:rsidRPr="00E45436">
              <w:rPr>
                <w:rFonts w:ascii="Palatino Linotype" w:hAnsi="Palatino Linotype"/>
                <w:noProof/>
                <w:webHidden/>
                <w:sz w:val="24"/>
                <w:szCs w:val="24"/>
              </w:rPr>
            </w:r>
            <w:r w:rsidR="00E45436" w:rsidRPr="00E45436">
              <w:rPr>
                <w:rFonts w:ascii="Palatino Linotype" w:hAnsi="Palatino Linotype"/>
                <w:noProof/>
                <w:webHidden/>
                <w:sz w:val="24"/>
                <w:szCs w:val="24"/>
              </w:rPr>
              <w:fldChar w:fldCharType="separate"/>
            </w:r>
            <w:r w:rsidR="00280062">
              <w:rPr>
                <w:rFonts w:ascii="Palatino Linotype" w:hAnsi="Palatino Linotype"/>
                <w:noProof/>
                <w:webHidden/>
                <w:sz w:val="24"/>
                <w:szCs w:val="24"/>
              </w:rPr>
              <w:t>104</w:t>
            </w:r>
            <w:r w:rsidR="00E45436" w:rsidRPr="00E45436">
              <w:rPr>
                <w:rFonts w:ascii="Palatino Linotype" w:hAnsi="Palatino Linotype"/>
                <w:noProof/>
                <w:webHidden/>
                <w:sz w:val="24"/>
                <w:szCs w:val="24"/>
              </w:rPr>
              <w:fldChar w:fldCharType="end"/>
            </w:r>
          </w:hyperlink>
        </w:p>
        <w:p w14:paraId="125F91EF" w14:textId="38826FF2" w:rsidR="00E45436" w:rsidRPr="00E45436" w:rsidRDefault="00000000" w:rsidP="00E45436">
          <w:pPr>
            <w:pStyle w:val="TOC2"/>
            <w:tabs>
              <w:tab w:val="left" w:pos="960"/>
              <w:tab w:val="right" w:leader="dot" w:pos="9060"/>
            </w:tabs>
            <w:spacing w:line="360" w:lineRule="auto"/>
            <w:rPr>
              <w:rFonts w:ascii="Palatino Linotype" w:eastAsiaTheme="minorEastAsia" w:hAnsi="Palatino Linotype" w:cstheme="minorBidi"/>
              <w:smallCaps w:val="0"/>
              <w:noProof/>
              <w:kern w:val="2"/>
              <w:sz w:val="24"/>
              <w:szCs w:val="24"/>
              <w14:ligatures w14:val="standardContextual"/>
            </w:rPr>
          </w:pPr>
          <w:hyperlink w:anchor="_Toc172994652" w:history="1">
            <w:r w:rsidR="00E45436" w:rsidRPr="00E45436">
              <w:rPr>
                <w:rStyle w:val="Hyperlink"/>
                <w:rFonts w:ascii="Palatino Linotype" w:hAnsi="Palatino Linotype"/>
                <w:noProof/>
                <w:sz w:val="24"/>
                <w:szCs w:val="24"/>
              </w:rPr>
              <w:t>5.2</w:t>
            </w:r>
            <w:r w:rsidR="00E45436" w:rsidRPr="00E45436">
              <w:rPr>
                <w:rFonts w:ascii="Palatino Linotype" w:eastAsiaTheme="minorEastAsia" w:hAnsi="Palatino Linotype" w:cstheme="minorBidi"/>
                <w:smallCaps w:val="0"/>
                <w:noProof/>
                <w:kern w:val="2"/>
                <w:sz w:val="24"/>
                <w:szCs w:val="24"/>
                <w14:ligatures w14:val="standardContextual"/>
              </w:rPr>
              <w:tab/>
            </w:r>
            <w:r w:rsidR="00E45436" w:rsidRPr="00E45436">
              <w:rPr>
                <w:rStyle w:val="Hyperlink"/>
                <w:rFonts w:ascii="Palatino Linotype" w:hAnsi="Palatino Linotype"/>
                <w:noProof/>
                <w:sz w:val="24"/>
                <w:szCs w:val="24"/>
              </w:rPr>
              <w:t>Limitations</w:t>
            </w:r>
            <w:r w:rsidR="00E45436" w:rsidRPr="00E45436">
              <w:rPr>
                <w:rFonts w:ascii="Palatino Linotype" w:hAnsi="Palatino Linotype"/>
                <w:noProof/>
                <w:webHidden/>
                <w:sz w:val="24"/>
                <w:szCs w:val="24"/>
              </w:rPr>
              <w:tab/>
            </w:r>
            <w:r w:rsidR="00E45436" w:rsidRPr="00E45436">
              <w:rPr>
                <w:rFonts w:ascii="Palatino Linotype" w:hAnsi="Palatino Linotype"/>
                <w:noProof/>
                <w:webHidden/>
                <w:sz w:val="24"/>
                <w:szCs w:val="24"/>
              </w:rPr>
              <w:fldChar w:fldCharType="begin"/>
            </w:r>
            <w:r w:rsidR="00E45436" w:rsidRPr="00E45436">
              <w:rPr>
                <w:rFonts w:ascii="Palatino Linotype" w:hAnsi="Palatino Linotype"/>
                <w:noProof/>
                <w:webHidden/>
                <w:sz w:val="24"/>
                <w:szCs w:val="24"/>
              </w:rPr>
              <w:instrText xml:space="preserve"> PAGEREF _Toc172994652 \h </w:instrText>
            </w:r>
            <w:r w:rsidR="00E45436" w:rsidRPr="00E45436">
              <w:rPr>
                <w:rFonts w:ascii="Palatino Linotype" w:hAnsi="Palatino Linotype"/>
                <w:noProof/>
                <w:webHidden/>
                <w:sz w:val="24"/>
                <w:szCs w:val="24"/>
              </w:rPr>
            </w:r>
            <w:r w:rsidR="00E45436" w:rsidRPr="00E45436">
              <w:rPr>
                <w:rFonts w:ascii="Palatino Linotype" w:hAnsi="Palatino Linotype"/>
                <w:noProof/>
                <w:webHidden/>
                <w:sz w:val="24"/>
                <w:szCs w:val="24"/>
              </w:rPr>
              <w:fldChar w:fldCharType="separate"/>
            </w:r>
            <w:r w:rsidR="00280062">
              <w:rPr>
                <w:rFonts w:ascii="Palatino Linotype" w:hAnsi="Palatino Linotype"/>
                <w:noProof/>
                <w:webHidden/>
                <w:sz w:val="24"/>
                <w:szCs w:val="24"/>
              </w:rPr>
              <w:t>106</w:t>
            </w:r>
            <w:r w:rsidR="00E45436" w:rsidRPr="00E45436">
              <w:rPr>
                <w:rFonts w:ascii="Palatino Linotype" w:hAnsi="Palatino Linotype"/>
                <w:noProof/>
                <w:webHidden/>
                <w:sz w:val="24"/>
                <w:szCs w:val="24"/>
              </w:rPr>
              <w:fldChar w:fldCharType="end"/>
            </w:r>
          </w:hyperlink>
        </w:p>
        <w:p w14:paraId="776E35F1" w14:textId="3EFC6CB2" w:rsidR="00E45436" w:rsidRPr="00E45436" w:rsidRDefault="00000000" w:rsidP="00E45436">
          <w:pPr>
            <w:pStyle w:val="TOC2"/>
            <w:tabs>
              <w:tab w:val="left" w:pos="960"/>
              <w:tab w:val="right" w:leader="dot" w:pos="9060"/>
            </w:tabs>
            <w:spacing w:line="360" w:lineRule="auto"/>
            <w:rPr>
              <w:rFonts w:ascii="Palatino Linotype" w:eastAsiaTheme="minorEastAsia" w:hAnsi="Palatino Linotype" w:cstheme="minorBidi"/>
              <w:smallCaps w:val="0"/>
              <w:noProof/>
              <w:kern w:val="2"/>
              <w:sz w:val="24"/>
              <w:szCs w:val="24"/>
              <w14:ligatures w14:val="standardContextual"/>
            </w:rPr>
          </w:pPr>
          <w:hyperlink w:anchor="_Toc172994653" w:history="1">
            <w:r w:rsidR="00E45436" w:rsidRPr="00E45436">
              <w:rPr>
                <w:rStyle w:val="Hyperlink"/>
                <w:rFonts w:ascii="Palatino Linotype" w:hAnsi="Palatino Linotype"/>
                <w:noProof/>
                <w:sz w:val="24"/>
                <w:szCs w:val="24"/>
              </w:rPr>
              <w:t>5.3</w:t>
            </w:r>
            <w:r w:rsidR="00E45436" w:rsidRPr="00E45436">
              <w:rPr>
                <w:rFonts w:ascii="Palatino Linotype" w:eastAsiaTheme="minorEastAsia" w:hAnsi="Palatino Linotype" w:cstheme="minorBidi"/>
                <w:smallCaps w:val="0"/>
                <w:noProof/>
                <w:kern w:val="2"/>
                <w:sz w:val="24"/>
                <w:szCs w:val="24"/>
                <w14:ligatures w14:val="standardContextual"/>
              </w:rPr>
              <w:tab/>
            </w:r>
            <w:r w:rsidR="00E45436" w:rsidRPr="00E45436">
              <w:rPr>
                <w:rStyle w:val="Hyperlink"/>
                <w:rFonts w:ascii="Palatino Linotype" w:hAnsi="Palatino Linotype"/>
                <w:noProof/>
                <w:sz w:val="24"/>
                <w:szCs w:val="24"/>
              </w:rPr>
              <w:t>Future Work</w:t>
            </w:r>
            <w:r w:rsidR="00E45436" w:rsidRPr="00E45436">
              <w:rPr>
                <w:rFonts w:ascii="Palatino Linotype" w:hAnsi="Palatino Linotype"/>
                <w:noProof/>
                <w:webHidden/>
                <w:sz w:val="24"/>
                <w:szCs w:val="24"/>
              </w:rPr>
              <w:tab/>
            </w:r>
            <w:r w:rsidR="00E45436" w:rsidRPr="00E45436">
              <w:rPr>
                <w:rFonts w:ascii="Palatino Linotype" w:hAnsi="Palatino Linotype"/>
                <w:noProof/>
                <w:webHidden/>
                <w:sz w:val="24"/>
                <w:szCs w:val="24"/>
              </w:rPr>
              <w:fldChar w:fldCharType="begin"/>
            </w:r>
            <w:r w:rsidR="00E45436" w:rsidRPr="00E45436">
              <w:rPr>
                <w:rFonts w:ascii="Palatino Linotype" w:hAnsi="Palatino Linotype"/>
                <w:noProof/>
                <w:webHidden/>
                <w:sz w:val="24"/>
                <w:szCs w:val="24"/>
              </w:rPr>
              <w:instrText xml:space="preserve"> PAGEREF _Toc172994653 \h </w:instrText>
            </w:r>
            <w:r w:rsidR="00E45436" w:rsidRPr="00E45436">
              <w:rPr>
                <w:rFonts w:ascii="Palatino Linotype" w:hAnsi="Palatino Linotype"/>
                <w:noProof/>
                <w:webHidden/>
                <w:sz w:val="24"/>
                <w:szCs w:val="24"/>
              </w:rPr>
            </w:r>
            <w:r w:rsidR="00E45436" w:rsidRPr="00E45436">
              <w:rPr>
                <w:rFonts w:ascii="Palatino Linotype" w:hAnsi="Palatino Linotype"/>
                <w:noProof/>
                <w:webHidden/>
                <w:sz w:val="24"/>
                <w:szCs w:val="24"/>
              </w:rPr>
              <w:fldChar w:fldCharType="separate"/>
            </w:r>
            <w:r w:rsidR="00280062">
              <w:rPr>
                <w:rFonts w:ascii="Palatino Linotype" w:hAnsi="Palatino Linotype"/>
                <w:noProof/>
                <w:webHidden/>
                <w:sz w:val="24"/>
                <w:szCs w:val="24"/>
              </w:rPr>
              <w:t>107</w:t>
            </w:r>
            <w:r w:rsidR="00E45436" w:rsidRPr="00E45436">
              <w:rPr>
                <w:rFonts w:ascii="Palatino Linotype" w:hAnsi="Palatino Linotype"/>
                <w:noProof/>
                <w:webHidden/>
                <w:sz w:val="24"/>
                <w:szCs w:val="24"/>
              </w:rPr>
              <w:fldChar w:fldCharType="end"/>
            </w:r>
          </w:hyperlink>
        </w:p>
        <w:p w14:paraId="5A1860A0" w14:textId="385E36C8" w:rsidR="00E45436" w:rsidRPr="00E45436" w:rsidRDefault="00000000" w:rsidP="00E45436">
          <w:pPr>
            <w:pStyle w:val="TOC1"/>
            <w:rPr>
              <w:rFonts w:ascii="Palatino Linotype" w:eastAsiaTheme="minorEastAsia" w:hAnsi="Palatino Linotype" w:cstheme="minorBidi"/>
              <w:b w:val="0"/>
              <w:bCs w:val="0"/>
              <w:caps w:val="0"/>
              <w:noProof/>
              <w:kern w:val="2"/>
              <w:sz w:val="24"/>
              <w:szCs w:val="24"/>
              <w14:ligatures w14:val="standardContextual"/>
            </w:rPr>
          </w:pPr>
          <w:hyperlink w:anchor="_Toc172994654" w:history="1">
            <w:r w:rsidR="00E45436" w:rsidRPr="00E45436">
              <w:rPr>
                <w:rStyle w:val="Hyperlink"/>
                <w:rFonts w:ascii="Palatino Linotype" w:hAnsi="Palatino Linotype"/>
                <w:b w:val="0"/>
                <w:bCs w:val="0"/>
                <w:noProof/>
                <w:sz w:val="24"/>
                <w:szCs w:val="24"/>
              </w:rPr>
              <w:t>References</w:t>
            </w:r>
            <w:r w:rsidR="00E45436" w:rsidRPr="00E45436">
              <w:rPr>
                <w:rFonts w:ascii="Palatino Linotype" w:hAnsi="Palatino Linotype"/>
                <w:b w:val="0"/>
                <w:bCs w:val="0"/>
                <w:noProof/>
                <w:webHidden/>
                <w:sz w:val="24"/>
                <w:szCs w:val="24"/>
              </w:rPr>
              <w:tab/>
            </w:r>
            <w:r w:rsidR="00E45436" w:rsidRPr="00E45436">
              <w:rPr>
                <w:rFonts w:ascii="Palatino Linotype" w:hAnsi="Palatino Linotype"/>
                <w:b w:val="0"/>
                <w:bCs w:val="0"/>
                <w:noProof/>
                <w:webHidden/>
                <w:sz w:val="24"/>
                <w:szCs w:val="24"/>
              </w:rPr>
              <w:fldChar w:fldCharType="begin"/>
            </w:r>
            <w:r w:rsidR="00E45436" w:rsidRPr="00E45436">
              <w:rPr>
                <w:rFonts w:ascii="Palatino Linotype" w:hAnsi="Palatino Linotype"/>
                <w:b w:val="0"/>
                <w:bCs w:val="0"/>
                <w:noProof/>
                <w:webHidden/>
                <w:sz w:val="24"/>
                <w:szCs w:val="24"/>
              </w:rPr>
              <w:instrText xml:space="preserve"> PAGEREF _Toc172994654 \h </w:instrText>
            </w:r>
            <w:r w:rsidR="00E45436" w:rsidRPr="00E45436">
              <w:rPr>
                <w:rFonts w:ascii="Palatino Linotype" w:hAnsi="Palatino Linotype"/>
                <w:b w:val="0"/>
                <w:bCs w:val="0"/>
                <w:noProof/>
                <w:webHidden/>
                <w:sz w:val="24"/>
                <w:szCs w:val="24"/>
              </w:rPr>
            </w:r>
            <w:r w:rsidR="00E45436" w:rsidRPr="00E45436">
              <w:rPr>
                <w:rFonts w:ascii="Palatino Linotype" w:hAnsi="Palatino Linotype"/>
                <w:b w:val="0"/>
                <w:bCs w:val="0"/>
                <w:noProof/>
                <w:webHidden/>
                <w:sz w:val="24"/>
                <w:szCs w:val="24"/>
              </w:rPr>
              <w:fldChar w:fldCharType="separate"/>
            </w:r>
            <w:r w:rsidR="00280062">
              <w:rPr>
                <w:rFonts w:ascii="Palatino Linotype" w:hAnsi="Palatino Linotype"/>
                <w:b w:val="0"/>
                <w:bCs w:val="0"/>
                <w:noProof/>
                <w:webHidden/>
                <w:sz w:val="24"/>
                <w:szCs w:val="24"/>
              </w:rPr>
              <w:t>108</w:t>
            </w:r>
            <w:r w:rsidR="00E45436" w:rsidRPr="00E45436">
              <w:rPr>
                <w:rFonts w:ascii="Palatino Linotype" w:hAnsi="Palatino Linotype"/>
                <w:b w:val="0"/>
                <w:bCs w:val="0"/>
                <w:noProof/>
                <w:webHidden/>
                <w:sz w:val="24"/>
                <w:szCs w:val="24"/>
              </w:rPr>
              <w:fldChar w:fldCharType="end"/>
            </w:r>
          </w:hyperlink>
        </w:p>
        <w:p w14:paraId="743FC08D" w14:textId="6B9CED3E" w:rsidR="00E45436" w:rsidRPr="00E45436" w:rsidRDefault="00000000" w:rsidP="00E45436">
          <w:pPr>
            <w:pStyle w:val="TOC1"/>
            <w:rPr>
              <w:rFonts w:ascii="Palatino Linotype" w:eastAsiaTheme="minorEastAsia" w:hAnsi="Palatino Linotype" w:cstheme="minorBidi"/>
              <w:b w:val="0"/>
              <w:bCs w:val="0"/>
              <w:caps w:val="0"/>
              <w:noProof/>
              <w:kern w:val="2"/>
              <w:sz w:val="24"/>
              <w:szCs w:val="24"/>
              <w14:ligatures w14:val="standardContextual"/>
            </w:rPr>
          </w:pPr>
          <w:hyperlink w:anchor="_Toc172994655" w:history="1">
            <w:r w:rsidR="00E45436" w:rsidRPr="00E45436">
              <w:rPr>
                <w:rStyle w:val="Hyperlink"/>
                <w:rFonts w:ascii="Palatino Linotype" w:hAnsi="Palatino Linotype" w:cs="Didot"/>
                <w:b w:val="0"/>
                <w:bCs w:val="0"/>
                <w:noProof/>
                <w:sz w:val="24"/>
                <w:szCs w:val="24"/>
              </w:rPr>
              <w:t>Appendix A</w:t>
            </w:r>
            <w:r w:rsidR="00E45436" w:rsidRPr="00E45436">
              <w:rPr>
                <w:rFonts w:ascii="Palatino Linotype" w:hAnsi="Palatino Linotype"/>
                <w:b w:val="0"/>
                <w:bCs w:val="0"/>
                <w:noProof/>
                <w:webHidden/>
                <w:sz w:val="24"/>
                <w:szCs w:val="24"/>
              </w:rPr>
              <w:tab/>
            </w:r>
            <w:r w:rsidR="00E45436" w:rsidRPr="00E45436">
              <w:rPr>
                <w:rFonts w:ascii="Palatino Linotype" w:hAnsi="Palatino Linotype"/>
                <w:b w:val="0"/>
                <w:bCs w:val="0"/>
                <w:noProof/>
                <w:webHidden/>
                <w:sz w:val="24"/>
                <w:szCs w:val="24"/>
              </w:rPr>
              <w:fldChar w:fldCharType="begin"/>
            </w:r>
            <w:r w:rsidR="00E45436" w:rsidRPr="00E45436">
              <w:rPr>
                <w:rFonts w:ascii="Palatino Linotype" w:hAnsi="Palatino Linotype"/>
                <w:b w:val="0"/>
                <w:bCs w:val="0"/>
                <w:noProof/>
                <w:webHidden/>
                <w:sz w:val="24"/>
                <w:szCs w:val="24"/>
              </w:rPr>
              <w:instrText xml:space="preserve"> PAGEREF _Toc172994655 \h </w:instrText>
            </w:r>
            <w:r w:rsidR="00E45436" w:rsidRPr="00E45436">
              <w:rPr>
                <w:rFonts w:ascii="Palatino Linotype" w:hAnsi="Palatino Linotype"/>
                <w:b w:val="0"/>
                <w:bCs w:val="0"/>
                <w:noProof/>
                <w:webHidden/>
                <w:sz w:val="24"/>
                <w:szCs w:val="24"/>
              </w:rPr>
            </w:r>
            <w:r w:rsidR="00E45436" w:rsidRPr="00E45436">
              <w:rPr>
                <w:rFonts w:ascii="Palatino Linotype" w:hAnsi="Palatino Linotype"/>
                <w:b w:val="0"/>
                <w:bCs w:val="0"/>
                <w:noProof/>
                <w:webHidden/>
                <w:sz w:val="24"/>
                <w:szCs w:val="24"/>
              </w:rPr>
              <w:fldChar w:fldCharType="separate"/>
            </w:r>
            <w:r w:rsidR="00280062">
              <w:rPr>
                <w:rFonts w:ascii="Palatino Linotype" w:hAnsi="Palatino Linotype"/>
                <w:b w:val="0"/>
                <w:bCs w:val="0"/>
                <w:noProof/>
                <w:webHidden/>
                <w:sz w:val="24"/>
                <w:szCs w:val="24"/>
              </w:rPr>
              <w:t>112</w:t>
            </w:r>
            <w:r w:rsidR="00E45436" w:rsidRPr="00E45436">
              <w:rPr>
                <w:rFonts w:ascii="Palatino Linotype" w:hAnsi="Palatino Linotype"/>
                <w:b w:val="0"/>
                <w:bCs w:val="0"/>
                <w:noProof/>
                <w:webHidden/>
                <w:sz w:val="24"/>
                <w:szCs w:val="24"/>
              </w:rPr>
              <w:fldChar w:fldCharType="end"/>
            </w:r>
          </w:hyperlink>
        </w:p>
        <w:p w14:paraId="4CCAC6AD" w14:textId="6A19CE98" w:rsidR="00E45436" w:rsidRPr="00E45436" w:rsidRDefault="00000000" w:rsidP="00E45436">
          <w:pPr>
            <w:pStyle w:val="TOC1"/>
            <w:rPr>
              <w:rFonts w:ascii="Palatino Linotype" w:eastAsiaTheme="minorEastAsia" w:hAnsi="Palatino Linotype" w:cstheme="minorBidi"/>
              <w:b w:val="0"/>
              <w:bCs w:val="0"/>
              <w:caps w:val="0"/>
              <w:noProof/>
              <w:kern w:val="2"/>
              <w:sz w:val="24"/>
              <w:szCs w:val="24"/>
              <w14:ligatures w14:val="standardContextual"/>
            </w:rPr>
          </w:pPr>
          <w:hyperlink w:anchor="_Toc172994656" w:history="1">
            <w:r w:rsidR="00E45436" w:rsidRPr="00E45436">
              <w:rPr>
                <w:rStyle w:val="Hyperlink"/>
                <w:rFonts w:ascii="Palatino Linotype" w:hAnsi="Palatino Linotype"/>
                <w:b w:val="0"/>
                <w:bCs w:val="0"/>
                <w:noProof/>
                <w:sz w:val="24"/>
                <w:szCs w:val="24"/>
              </w:rPr>
              <w:t>List of Notations</w:t>
            </w:r>
            <w:r w:rsidR="00E45436" w:rsidRPr="00E45436">
              <w:rPr>
                <w:rFonts w:ascii="Palatino Linotype" w:hAnsi="Palatino Linotype"/>
                <w:b w:val="0"/>
                <w:bCs w:val="0"/>
                <w:noProof/>
                <w:webHidden/>
                <w:sz w:val="24"/>
                <w:szCs w:val="24"/>
              </w:rPr>
              <w:tab/>
            </w:r>
            <w:r w:rsidR="00E45436" w:rsidRPr="00E45436">
              <w:rPr>
                <w:rFonts w:ascii="Palatino Linotype" w:hAnsi="Palatino Linotype"/>
                <w:b w:val="0"/>
                <w:bCs w:val="0"/>
                <w:noProof/>
                <w:webHidden/>
                <w:sz w:val="24"/>
                <w:szCs w:val="24"/>
              </w:rPr>
              <w:fldChar w:fldCharType="begin"/>
            </w:r>
            <w:r w:rsidR="00E45436" w:rsidRPr="00E45436">
              <w:rPr>
                <w:rFonts w:ascii="Palatino Linotype" w:hAnsi="Palatino Linotype"/>
                <w:b w:val="0"/>
                <w:bCs w:val="0"/>
                <w:noProof/>
                <w:webHidden/>
                <w:sz w:val="24"/>
                <w:szCs w:val="24"/>
              </w:rPr>
              <w:instrText xml:space="preserve"> PAGEREF _Toc172994656 \h </w:instrText>
            </w:r>
            <w:r w:rsidR="00E45436" w:rsidRPr="00E45436">
              <w:rPr>
                <w:rFonts w:ascii="Palatino Linotype" w:hAnsi="Palatino Linotype"/>
                <w:b w:val="0"/>
                <w:bCs w:val="0"/>
                <w:noProof/>
                <w:webHidden/>
                <w:sz w:val="24"/>
                <w:szCs w:val="24"/>
              </w:rPr>
            </w:r>
            <w:r w:rsidR="00E45436" w:rsidRPr="00E45436">
              <w:rPr>
                <w:rFonts w:ascii="Palatino Linotype" w:hAnsi="Palatino Linotype"/>
                <w:b w:val="0"/>
                <w:bCs w:val="0"/>
                <w:noProof/>
                <w:webHidden/>
                <w:sz w:val="24"/>
                <w:szCs w:val="24"/>
              </w:rPr>
              <w:fldChar w:fldCharType="separate"/>
            </w:r>
            <w:r w:rsidR="00280062">
              <w:rPr>
                <w:rFonts w:ascii="Palatino Linotype" w:hAnsi="Palatino Linotype"/>
                <w:b w:val="0"/>
                <w:bCs w:val="0"/>
                <w:noProof/>
                <w:webHidden/>
                <w:sz w:val="24"/>
                <w:szCs w:val="24"/>
              </w:rPr>
              <w:t>112</w:t>
            </w:r>
            <w:r w:rsidR="00E45436" w:rsidRPr="00E45436">
              <w:rPr>
                <w:rFonts w:ascii="Palatino Linotype" w:hAnsi="Palatino Linotype"/>
                <w:b w:val="0"/>
                <w:bCs w:val="0"/>
                <w:noProof/>
                <w:webHidden/>
                <w:sz w:val="24"/>
                <w:szCs w:val="24"/>
              </w:rPr>
              <w:fldChar w:fldCharType="end"/>
            </w:r>
          </w:hyperlink>
        </w:p>
        <w:p w14:paraId="1A34B271" w14:textId="53D10BF9" w:rsidR="00E45436" w:rsidRPr="00E45436" w:rsidRDefault="00000000" w:rsidP="00E45436">
          <w:pPr>
            <w:pStyle w:val="TOC1"/>
            <w:rPr>
              <w:rFonts w:ascii="Palatino Linotype" w:eastAsiaTheme="minorEastAsia" w:hAnsi="Palatino Linotype" w:cstheme="minorBidi"/>
              <w:b w:val="0"/>
              <w:bCs w:val="0"/>
              <w:caps w:val="0"/>
              <w:noProof/>
              <w:kern w:val="2"/>
              <w:sz w:val="24"/>
              <w:szCs w:val="24"/>
              <w14:ligatures w14:val="standardContextual"/>
            </w:rPr>
          </w:pPr>
          <w:hyperlink w:anchor="_Toc172994657" w:history="1">
            <w:r w:rsidR="00E45436" w:rsidRPr="00E45436">
              <w:rPr>
                <w:rStyle w:val="Hyperlink"/>
                <w:rFonts w:ascii="Palatino Linotype" w:hAnsi="Palatino Linotype" w:cs="Didot"/>
                <w:b w:val="0"/>
                <w:bCs w:val="0"/>
                <w:noProof/>
                <w:sz w:val="24"/>
                <w:szCs w:val="24"/>
              </w:rPr>
              <w:t>Appendix B</w:t>
            </w:r>
            <w:r w:rsidR="00E45436" w:rsidRPr="00E45436">
              <w:rPr>
                <w:rFonts w:ascii="Palatino Linotype" w:hAnsi="Palatino Linotype"/>
                <w:b w:val="0"/>
                <w:bCs w:val="0"/>
                <w:noProof/>
                <w:webHidden/>
                <w:sz w:val="24"/>
                <w:szCs w:val="24"/>
              </w:rPr>
              <w:tab/>
            </w:r>
            <w:r w:rsidR="00E45436" w:rsidRPr="00E45436">
              <w:rPr>
                <w:rFonts w:ascii="Palatino Linotype" w:hAnsi="Palatino Linotype"/>
                <w:b w:val="0"/>
                <w:bCs w:val="0"/>
                <w:noProof/>
                <w:webHidden/>
                <w:sz w:val="24"/>
                <w:szCs w:val="24"/>
              </w:rPr>
              <w:fldChar w:fldCharType="begin"/>
            </w:r>
            <w:r w:rsidR="00E45436" w:rsidRPr="00E45436">
              <w:rPr>
                <w:rFonts w:ascii="Palatino Linotype" w:hAnsi="Palatino Linotype"/>
                <w:b w:val="0"/>
                <w:bCs w:val="0"/>
                <w:noProof/>
                <w:webHidden/>
                <w:sz w:val="24"/>
                <w:szCs w:val="24"/>
              </w:rPr>
              <w:instrText xml:space="preserve"> PAGEREF _Toc172994657 \h </w:instrText>
            </w:r>
            <w:r w:rsidR="00E45436" w:rsidRPr="00E45436">
              <w:rPr>
                <w:rFonts w:ascii="Palatino Linotype" w:hAnsi="Palatino Linotype"/>
                <w:b w:val="0"/>
                <w:bCs w:val="0"/>
                <w:noProof/>
                <w:webHidden/>
                <w:sz w:val="24"/>
                <w:szCs w:val="24"/>
              </w:rPr>
            </w:r>
            <w:r w:rsidR="00E45436" w:rsidRPr="00E45436">
              <w:rPr>
                <w:rFonts w:ascii="Palatino Linotype" w:hAnsi="Palatino Linotype"/>
                <w:b w:val="0"/>
                <w:bCs w:val="0"/>
                <w:noProof/>
                <w:webHidden/>
                <w:sz w:val="24"/>
                <w:szCs w:val="24"/>
              </w:rPr>
              <w:fldChar w:fldCharType="separate"/>
            </w:r>
            <w:r w:rsidR="00280062">
              <w:rPr>
                <w:rFonts w:ascii="Palatino Linotype" w:hAnsi="Palatino Linotype"/>
                <w:b w:val="0"/>
                <w:bCs w:val="0"/>
                <w:noProof/>
                <w:webHidden/>
                <w:sz w:val="24"/>
                <w:szCs w:val="24"/>
              </w:rPr>
              <w:t>113</w:t>
            </w:r>
            <w:r w:rsidR="00E45436" w:rsidRPr="00E45436">
              <w:rPr>
                <w:rFonts w:ascii="Palatino Linotype" w:hAnsi="Palatino Linotype"/>
                <w:b w:val="0"/>
                <w:bCs w:val="0"/>
                <w:noProof/>
                <w:webHidden/>
                <w:sz w:val="24"/>
                <w:szCs w:val="24"/>
              </w:rPr>
              <w:fldChar w:fldCharType="end"/>
            </w:r>
          </w:hyperlink>
        </w:p>
        <w:p w14:paraId="72AE597D" w14:textId="4BDEAB77" w:rsidR="00E45436" w:rsidRPr="00E45436" w:rsidRDefault="00000000" w:rsidP="00E45436">
          <w:pPr>
            <w:pStyle w:val="TOC1"/>
            <w:rPr>
              <w:rFonts w:ascii="Palatino Linotype" w:eastAsiaTheme="minorEastAsia" w:hAnsi="Palatino Linotype" w:cstheme="minorBidi"/>
              <w:b w:val="0"/>
              <w:bCs w:val="0"/>
              <w:caps w:val="0"/>
              <w:noProof/>
              <w:kern w:val="2"/>
              <w:sz w:val="24"/>
              <w:szCs w:val="24"/>
              <w14:ligatures w14:val="standardContextual"/>
            </w:rPr>
          </w:pPr>
          <w:hyperlink w:anchor="_Toc172994658" w:history="1">
            <w:r w:rsidR="00E45436" w:rsidRPr="00E45436">
              <w:rPr>
                <w:rStyle w:val="Hyperlink"/>
                <w:rFonts w:ascii="Palatino Linotype" w:hAnsi="Palatino Linotype"/>
                <w:b w:val="0"/>
                <w:bCs w:val="0"/>
                <w:noProof/>
                <w:sz w:val="24"/>
                <w:szCs w:val="24"/>
              </w:rPr>
              <w:t>List of Acronyms</w:t>
            </w:r>
            <w:r w:rsidR="00E45436" w:rsidRPr="00E45436">
              <w:rPr>
                <w:rFonts w:ascii="Palatino Linotype" w:hAnsi="Palatino Linotype"/>
                <w:b w:val="0"/>
                <w:bCs w:val="0"/>
                <w:noProof/>
                <w:webHidden/>
                <w:sz w:val="24"/>
                <w:szCs w:val="24"/>
              </w:rPr>
              <w:tab/>
            </w:r>
            <w:r w:rsidR="00E45436" w:rsidRPr="00E45436">
              <w:rPr>
                <w:rFonts w:ascii="Palatino Linotype" w:hAnsi="Palatino Linotype"/>
                <w:b w:val="0"/>
                <w:bCs w:val="0"/>
                <w:noProof/>
                <w:webHidden/>
                <w:sz w:val="24"/>
                <w:szCs w:val="24"/>
              </w:rPr>
              <w:fldChar w:fldCharType="begin"/>
            </w:r>
            <w:r w:rsidR="00E45436" w:rsidRPr="00E45436">
              <w:rPr>
                <w:rFonts w:ascii="Palatino Linotype" w:hAnsi="Palatino Linotype"/>
                <w:b w:val="0"/>
                <w:bCs w:val="0"/>
                <w:noProof/>
                <w:webHidden/>
                <w:sz w:val="24"/>
                <w:szCs w:val="24"/>
              </w:rPr>
              <w:instrText xml:space="preserve"> PAGEREF _Toc172994658 \h </w:instrText>
            </w:r>
            <w:r w:rsidR="00E45436" w:rsidRPr="00E45436">
              <w:rPr>
                <w:rFonts w:ascii="Palatino Linotype" w:hAnsi="Palatino Linotype"/>
                <w:b w:val="0"/>
                <w:bCs w:val="0"/>
                <w:noProof/>
                <w:webHidden/>
                <w:sz w:val="24"/>
                <w:szCs w:val="24"/>
              </w:rPr>
            </w:r>
            <w:r w:rsidR="00E45436" w:rsidRPr="00E45436">
              <w:rPr>
                <w:rFonts w:ascii="Palatino Linotype" w:hAnsi="Palatino Linotype"/>
                <w:b w:val="0"/>
                <w:bCs w:val="0"/>
                <w:noProof/>
                <w:webHidden/>
                <w:sz w:val="24"/>
                <w:szCs w:val="24"/>
              </w:rPr>
              <w:fldChar w:fldCharType="separate"/>
            </w:r>
            <w:r w:rsidR="00280062">
              <w:rPr>
                <w:rFonts w:ascii="Palatino Linotype" w:hAnsi="Palatino Linotype"/>
                <w:b w:val="0"/>
                <w:bCs w:val="0"/>
                <w:noProof/>
                <w:webHidden/>
                <w:sz w:val="24"/>
                <w:szCs w:val="24"/>
              </w:rPr>
              <w:t>113</w:t>
            </w:r>
            <w:r w:rsidR="00E45436" w:rsidRPr="00E45436">
              <w:rPr>
                <w:rFonts w:ascii="Palatino Linotype" w:hAnsi="Palatino Linotype"/>
                <w:b w:val="0"/>
                <w:bCs w:val="0"/>
                <w:noProof/>
                <w:webHidden/>
                <w:sz w:val="24"/>
                <w:szCs w:val="24"/>
              </w:rPr>
              <w:fldChar w:fldCharType="end"/>
            </w:r>
          </w:hyperlink>
        </w:p>
        <w:p w14:paraId="14043B48" w14:textId="25ABF258" w:rsidR="00C86128" w:rsidRPr="0064229C" w:rsidRDefault="00C86128" w:rsidP="00E45436">
          <w:pPr>
            <w:spacing w:line="360" w:lineRule="auto"/>
            <w:rPr>
              <w:color w:val="000000" w:themeColor="text1"/>
            </w:rPr>
          </w:pPr>
          <w:r w:rsidRPr="00E45436">
            <w:rPr>
              <w:rFonts w:ascii="Palatino Linotype" w:hAnsi="Palatino Linotype"/>
              <w:noProof/>
              <w:color w:val="000000" w:themeColor="text1"/>
            </w:rPr>
            <w:fldChar w:fldCharType="end"/>
          </w:r>
        </w:p>
      </w:sdtContent>
    </w:sdt>
    <w:p w14:paraId="2D4F26F5" w14:textId="77777777" w:rsidR="003107AD" w:rsidRPr="0064229C" w:rsidRDefault="003107AD" w:rsidP="008727FC">
      <w:pPr>
        <w:rPr>
          <w:color w:val="000000" w:themeColor="text1"/>
        </w:rPr>
      </w:pPr>
    </w:p>
    <w:p w14:paraId="326585CA" w14:textId="77777777" w:rsidR="003107AD" w:rsidRPr="0064229C" w:rsidRDefault="003107AD" w:rsidP="008727FC">
      <w:pPr>
        <w:rPr>
          <w:color w:val="000000" w:themeColor="text1"/>
        </w:rPr>
      </w:pPr>
    </w:p>
    <w:p w14:paraId="5F41628A" w14:textId="77777777" w:rsidR="003107AD" w:rsidRPr="0064229C" w:rsidRDefault="003107AD" w:rsidP="008727FC">
      <w:pPr>
        <w:rPr>
          <w:color w:val="000000" w:themeColor="text1"/>
        </w:rPr>
      </w:pPr>
    </w:p>
    <w:p w14:paraId="5779E579" w14:textId="77777777" w:rsidR="003107AD" w:rsidRPr="0064229C" w:rsidRDefault="003107AD" w:rsidP="008727FC">
      <w:pPr>
        <w:rPr>
          <w:color w:val="000000" w:themeColor="text1"/>
        </w:rPr>
      </w:pPr>
    </w:p>
    <w:p w14:paraId="4417E8FD" w14:textId="77777777" w:rsidR="003107AD" w:rsidRPr="0064229C" w:rsidRDefault="003107AD" w:rsidP="008727FC">
      <w:pPr>
        <w:rPr>
          <w:color w:val="000000" w:themeColor="text1"/>
        </w:rPr>
      </w:pPr>
    </w:p>
    <w:p w14:paraId="23002DEF" w14:textId="77777777" w:rsidR="003107AD" w:rsidRPr="0064229C" w:rsidRDefault="003107AD" w:rsidP="008727FC">
      <w:pPr>
        <w:rPr>
          <w:color w:val="000000" w:themeColor="text1"/>
        </w:rPr>
      </w:pPr>
    </w:p>
    <w:p w14:paraId="0039EAD5" w14:textId="77777777" w:rsidR="003107AD" w:rsidRPr="0064229C" w:rsidRDefault="003107AD" w:rsidP="008727FC">
      <w:pPr>
        <w:rPr>
          <w:color w:val="000000" w:themeColor="text1"/>
        </w:rPr>
      </w:pPr>
    </w:p>
    <w:p w14:paraId="660A7E80" w14:textId="77777777" w:rsidR="003107AD" w:rsidRPr="0064229C" w:rsidRDefault="003107AD" w:rsidP="008727FC">
      <w:pPr>
        <w:rPr>
          <w:color w:val="000000" w:themeColor="text1"/>
        </w:rPr>
      </w:pPr>
    </w:p>
    <w:p w14:paraId="346480E9" w14:textId="77777777" w:rsidR="003107AD" w:rsidRPr="0064229C" w:rsidRDefault="003107AD" w:rsidP="008727FC">
      <w:pPr>
        <w:rPr>
          <w:color w:val="000000" w:themeColor="text1"/>
        </w:rPr>
      </w:pPr>
    </w:p>
    <w:p w14:paraId="4BEDBAB7" w14:textId="77777777" w:rsidR="003107AD" w:rsidRPr="0064229C" w:rsidRDefault="003107AD" w:rsidP="008727FC">
      <w:pPr>
        <w:rPr>
          <w:color w:val="000000" w:themeColor="text1"/>
        </w:rPr>
      </w:pPr>
    </w:p>
    <w:p w14:paraId="79661C31" w14:textId="77777777" w:rsidR="003107AD" w:rsidRPr="0064229C" w:rsidRDefault="003107AD" w:rsidP="008727FC">
      <w:pPr>
        <w:rPr>
          <w:color w:val="000000" w:themeColor="text1"/>
        </w:rPr>
      </w:pPr>
    </w:p>
    <w:p w14:paraId="6889DCE4" w14:textId="77777777" w:rsidR="00C86128" w:rsidRPr="0064229C" w:rsidRDefault="00C86128" w:rsidP="008727FC">
      <w:pPr>
        <w:rPr>
          <w:color w:val="000000" w:themeColor="text1"/>
        </w:rPr>
        <w:sectPr w:rsidR="00C86128" w:rsidRPr="0064229C" w:rsidSect="009A2CFC">
          <w:type w:val="continuous"/>
          <w:pgSz w:w="11906" w:h="16838"/>
          <w:pgMar w:top="1985" w:right="1418" w:bottom="1985" w:left="1418" w:header="431" w:footer="431" w:gutter="0"/>
          <w:pgNumType w:start="1"/>
          <w:cols w:space="720"/>
        </w:sectPr>
      </w:pPr>
    </w:p>
    <w:p w14:paraId="65A0E54E" w14:textId="77777777" w:rsidR="003107AD" w:rsidRPr="0064229C" w:rsidRDefault="003107AD" w:rsidP="008727FC">
      <w:pPr>
        <w:rPr>
          <w:color w:val="000000" w:themeColor="text1"/>
        </w:rPr>
      </w:pPr>
    </w:p>
    <w:p w14:paraId="7C7850FA" w14:textId="77777777" w:rsidR="003107AD" w:rsidRPr="0064229C" w:rsidRDefault="003107AD" w:rsidP="008727FC">
      <w:pPr>
        <w:rPr>
          <w:color w:val="000000" w:themeColor="text1"/>
        </w:rPr>
      </w:pPr>
    </w:p>
    <w:bookmarkStart w:id="11" w:name="_Toc172453607"/>
    <w:bookmarkStart w:id="12" w:name="_Toc172834107"/>
    <w:bookmarkStart w:id="13" w:name="_Toc172994591"/>
    <w:p w14:paraId="0A63646A" w14:textId="64EF361F" w:rsidR="00416442" w:rsidRPr="0064229C" w:rsidRDefault="005C5AA9" w:rsidP="003C4D1E">
      <w:pPr>
        <w:pStyle w:val="Heading1"/>
        <w:spacing w:before="0" w:after="0" w:line="240" w:lineRule="auto"/>
        <w:ind w:firstLine="6237"/>
        <w:rPr>
          <w:rFonts w:ascii="Palatino Linotype" w:hAnsi="Palatino Linotype"/>
          <w:b/>
          <w:noProof/>
          <w:color w:val="000000" w:themeColor="text1"/>
          <w:sz w:val="36"/>
          <w:szCs w:val="36"/>
        </w:rPr>
      </w:pPr>
      <w:r w:rsidRPr="0064229C">
        <w:rPr>
          <w:bCs/>
          <w:noProof/>
          <w:color w:val="000000" w:themeColor="text1"/>
          <w:sz w:val="36"/>
          <w:szCs w:val="36"/>
        </w:rPr>
        <mc:AlternateContent>
          <mc:Choice Requires="wps">
            <w:drawing>
              <wp:anchor distT="0" distB="0" distL="114300" distR="114300" simplePos="0" relativeHeight="251673600" behindDoc="0" locked="0" layoutInCell="1" allowOverlap="1" wp14:anchorId="56094BCE" wp14:editId="1A0F28F9">
                <wp:simplePos x="0" y="0"/>
                <wp:positionH relativeFrom="column">
                  <wp:posOffset>-847</wp:posOffset>
                </wp:positionH>
                <wp:positionV relativeFrom="paragraph">
                  <wp:posOffset>20108</wp:posOffset>
                </wp:positionV>
                <wp:extent cx="5545667" cy="0"/>
                <wp:effectExtent l="0" t="0" r="17145" b="12700"/>
                <wp:wrapNone/>
                <wp:docPr id="701435337" name="Straight Connector 4"/>
                <wp:cNvGraphicFramePr/>
                <a:graphic xmlns:a="http://schemas.openxmlformats.org/drawingml/2006/main">
                  <a:graphicData uri="http://schemas.microsoft.com/office/word/2010/wordprocessingShape">
                    <wps:wsp>
                      <wps:cNvCnPr/>
                      <wps:spPr>
                        <a:xfrm>
                          <a:off x="0" y="0"/>
                          <a:ext cx="5545667"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32D4C1" id="Straight Connector 4"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1.6pt" to="436.6pt,1.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" strokecolor="black [3213]"/>
            </w:pict>
          </mc:Fallback>
        </mc:AlternateContent>
      </w:r>
      <w:r w:rsidR="00416442" w:rsidRPr="0064229C">
        <w:rPr>
          <w:rFonts w:ascii="Palatino Linotype" w:hAnsi="Palatino Linotype"/>
          <w:b/>
          <w:noProof/>
          <w:color w:val="000000" w:themeColor="text1"/>
          <w:sz w:val="36"/>
          <w:szCs w:val="36"/>
        </w:rPr>
        <w:t>List of Figures</w:t>
      </w:r>
      <w:bookmarkEnd w:id="11"/>
      <w:bookmarkEnd w:id="12"/>
      <w:bookmarkEnd w:id="13"/>
    </w:p>
    <w:p w14:paraId="25D64A66" w14:textId="0E9C8B99" w:rsidR="00C86128" w:rsidRPr="0064229C" w:rsidRDefault="00C86128" w:rsidP="00C86128">
      <w:pPr>
        <w:rPr>
          <w:color w:val="000000" w:themeColor="text1"/>
          <w:lang w:val="en"/>
        </w:rPr>
      </w:pPr>
    </w:p>
    <w:p w14:paraId="7DC87654" w14:textId="77777777" w:rsidR="00526837" w:rsidRDefault="00526837" w:rsidP="00D3072D">
      <w:pPr>
        <w:pStyle w:val="TableofFigures"/>
        <w:tabs>
          <w:tab w:val="right" w:leader="dot" w:pos="9060"/>
        </w:tabs>
        <w:rPr>
          <w:color w:val="000000" w:themeColor="text1"/>
          <w:lang w:val="en"/>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843"/>
      </w:tblGrid>
      <w:tr w:rsidR="00526837" w14:paraId="09CB3CDD" w14:textId="77777777" w:rsidTr="00526837">
        <w:tc>
          <w:tcPr>
            <w:tcW w:w="8222" w:type="dxa"/>
          </w:tcPr>
          <w:p w14:paraId="5725E129" w14:textId="0C3AD0BA" w:rsidR="00526837" w:rsidRPr="00304C0F" w:rsidRDefault="00526837" w:rsidP="00526837">
            <w:pPr>
              <w:pStyle w:val="TableofFigures"/>
              <w:tabs>
                <w:tab w:val="right" w:leader="dot" w:pos="9060"/>
              </w:tabs>
              <w:spacing w:line="360" w:lineRule="auto"/>
              <w:ind w:left="0" w:firstLine="0"/>
              <w:rPr>
                <w:rFonts w:ascii="Aparajita" w:hAnsi="Aparajita" w:cs="Aparajita"/>
                <w:color w:val="000000" w:themeColor="text1"/>
                <w:sz w:val="30"/>
                <w:szCs w:val="30"/>
                <w:lang w:val="en"/>
              </w:rPr>
            </w:pPr>
            <w:r w:rsidRPr="00304C0F">
              <w:rPr>
                <w:rFonts w:ascii="Aparajita" w:eastAsia="Arial" w:hAnsi="Aparajita" w:cs="Aparajita"/>
                <w:sz w:val="30"/>
                <w:szCs w:val="30"/>
                <w:lang w:val="en-GB"/>
              </w:rPr>
              <w:t>Figure 1.1: A block diagram showing roadmap of deriving and evaluating different components of the proposed solution</w:t>
            </w:r>
          </w:p>
        </w:tc>
        <w:tc>
          <w:tcPr>
            <w:tcW w:w="843" w:type="dxa"/>
          </w:tcPr>
          <w:p w14:paraId="633BD79B" w14:textId="50440FC5" w:rsidR="00526837" w:rsidRPr="00304C0F" w:rsidRDefault="00526837" w:rsidP="00526837">
            <w:pPr>
              <w:pStyle w:val="TableofFigures"/>
              <w:tabs>
                <w:tab w:val="right" w:leader="dot" w:pos="9060"/>
              </w:tabs>
              <w:spacing w:line="360" w:lineRule="auto"/>
              <w:ind w:left="0" w:firstLine="0"/>
              <w:rPr>
                <w:rFonts w:ascii="Aparajita" w:hAnsi="Aparajita" w:cs="Aparajita"/>
                <w:color w:val="000000" w:themeColor="text1"/>
                <w:sz w:val="30"/>
                <w:szCs w:val="30"/>
                <w:lang w:val="en"/>
              </w:rPr>
            </w:pPr>
            <w:r w:rsidRPr="00304C0F">
              <w:rPr>
                <w:rFonts w:ascii="Aparajita" w:hAnsi="Aparajita" w:cs="Aparajita"/>
                <w:color w:val="000000" w:themeColor="text1"/>
                <w:sz w:val="30"/>
                <w:szCs w:val="30"/>
                <w:lang w:val="en"/>
              </w:rPr>
              <w:t>15</w:t>
            </w:r>
          </w:p>
        </w:tc>
      </w:tr>
      <w:tr w:rsidR="00526837" w14:paraId="43DA2C73" w14:textId="77777777" w:rsidTr="00526837">
        <w:tc>
          <w:tcPr>
            <w:tcW w:w="8222" w:type="dxa"/>
          </w:tcPr>
          <w:p w14:paraId="54EA9ECF" w14:textId="02E55395" w:rsidR="00526837" w:rsidRPr="00304C0F" w:rsidRDefault="00526837" w:rsidP="00526837">
            <w:pPr>
              <w:pStyle w:val="TableofFigures"/>
              <w:tabs>
                <w:tab w:val="right" w:leader="dot" w:pos="9060"/>
              </w:tabs>
              <w:spacing w:line="360" w:lineRule="auto"/>
              <w:ind w:left="0" w:firstLine="0"/>
              <w:rPr>
                <w:rFonts w:ascii="Aparajita" w:hAnsi="Aparajita" w:cs="Aparajita"/>
                <w:color w:val="000000" w:themeColor="text1"/>
                <w:sz w:val="30"/>
                <w:szCs w:val="30"/>
                <w:lang w:val="en"/>
              </w:rPr>
            </w:pPr>
            <w:r w:rsidRPr="00304C0F">
              <w:rPr>
                <w:rFonts w:ascii="Aparajita" w:eastAsia="Arial" w:hAnsi="Aparajita" w:cs="Aparajita"/>
                <w:sz w:val="30"/>
                <w:szCs w:val="30"/>
                <w:lang w:val="en-GB"/>
              </w:rPr>
              <w:t>Figure 2.1: K-fold Cross-Validation</w:t>
            </w:r>
          </w:p>
        </w:tc>
        <w:tc>
          <w:tcPr>
            <w:tcW w:w="843" w:type="dxa"/>
          </w:tcPr>
          <w:p w14:paraId="47DB51B3" w14:textId="282EE529" w:rsidR="00526837" w:rsidRPr="00304C0F" w:rsidRDefault="00526837" w:rsidP="00526837">
            <w:pPr>
              <w:pStyle w:val="TableofFigures"/>
              <w:tabs>
                <w:tab w:val="right" w:leader="dot" w:pos="9060"/>
              </w:tabs>
              <w:spacing w:line="360" w:lineRule="auto"/>
              <w:ind w:left="0" w:firstLine="0"/>
              <w:rPr>
                <w:rFonts w:ascii="Aparajita" w:hAnsi="Aparajita" w:cs="Aparajita"/>
                <w:color w:val="000000" w:themeColor="text1"/>
                <w:sz w:val="30"/>
                <w:szCs w:val="30"/>
                <w:lang w:val="en"/>
              </w:rPr>
            </w:pPr>
            <w:r w:rsidRPr="00304C0F">
              <w:rPr>
                <w:rFonts w:ascii="Aparajita" w:hAnsi="Aparajita" w:cs="Aparajita"/>
                <w:color w:val="000000" w:themeColor="text1"/>
                <w:sz w:val="30"/>
                <w:szCs w:val="30"/>
                <w:lang w:val="en"/>
              </w:rPr>
              <w:t>31</w:t>
            </w:r>
          </w:p>
        </w:tc>
      </w:tr>
      <w:tr w:rsidR="00526837" w14:paraId="798CDF38" w14:textId="77777777" w:rsidTr="00526837">
        <w:tc>
          <w:tcPr>
            <w:tcW w:w="8222" w:type="dxa"/>
          </w:tcPr>
          <w:p w14:paraId="23E80B40" w14:textId="7C3998A1" w:rsidR="00526837" w:rsidRPr="00304C0F" w:rsidRDefault="00526837" w:rsidP="00526837">
            <w:pPr>
              <w:pStyle w:val="TableofFigures"/>
              <w:tabs>
                <w:tab w:val="right" w:leader="dot" w:pos="9060"/>
              </w:tabs>
              <w:spacing w:line="360" w:lineRule="auto"/>
              <w:ind w:left="0" w:firstLine="0"/>
              <w:rPr>
                <w:rFonts w:ascii="Aparajita" w:hAnsi="Aparajita" w:cs="Aparajita"/>
                <w:color w:val="000000" w:themeColor="text1"/>
                <w:sz w:val="30"/>
                <w:szCs w:val="30"/>
                <w:lang w:val="en"/>
              </w:rPr>
            </w:pPr>
            <w:r w:rsidRPr="00304C0F">
              <w:rPr>
                <w:rFonts w:ascii="Aparajita" w:eastAsia="Arial" w:hAnsi="Aparajita" w:cs="Aparajita"/>
                <w:sz w:val="30"/>
                <w:szCs w:val="30"/>
                <w:lang w:val="en-GB"/>
              </w:rPr>
              <w:t>Figure 2.2: Stratified k-fold cross-validation</w:t>
            </w:r>
          </w:p>
        </w:tc>
        <w:tc>
          <w:tcPr>
            <w:tcW w:w="843" w:type="dxa"/>
          </w:tcPr>
          <w:p w14:paraId="18045711" w14:textId="1D6F785C" w:rsidR="00526837" w:rsidRPr="00304C0F" w:rsidRDefault="00526837" w:rsidP="00526837">
            <w:pPr>
              <w:pStyle w:val="TableofFigures"/>
              <w:tabs>
                <w:tab w:val="right" w:leader="dot" w:pos="9060"/>
              </w:tabs>
              <w:spacing w:line="360" w:lineRule="auto"/>
              <w:ind w:left="0" w:firstLine="0"/>
              <w:rPr>
                <w:rFonts w:ascii="Aparajita" w:hAnsi="Aparajita" w:cs="Aparajita"/>
                <w:color w:val="000000" w:themeColor="text1"/>
                <w:sz w:val="30"/>
                <w:szCs w:val="30"/>
                <w:lang w:val="en"/>
              </w:rPr>
            </w:pPr>
            <w:r w:rsidRPr="00304C0F">
              <w:rPr>
                <w:rFonts w:ascii="Aparajita" w:hAnsi="Aparajita" w:cs="Aparajita"/>
                <w:color w:val="000000" w:themeColor="text1"/>
                <w:sz w:val="30"/>
                <w:szCs w:val="30"/>
                <w:lang w:val="en"/>
              </w:rPr>
              <w:t>32</w:t>
            </w:r>
          </w:p>
        </w:tc>
      </w:tr>
      <w:tr w:rsidR="00526837" w14:paraId="1596F51B" w14:textId="77777777" w:rsidTr="00526837">
        <w:tc>
          <w:tcPr>
            <w:tcW w:w="8222" w:type="dxa"/>
          </w:tcPr>
          <w:p w14:paraId="2C5C6274" w14:textId="0EC7293D" w:rsidR="00526837" w:rsidRPr="00304C0F" w:rsidRDefault="00526837" w:rsidP="00526837">
            <w:pPr>
              <w:pStyle w:val="TableofFigures"/>
              <w:tabs>
                <w:tab w:val="right" w:leader="dot" w:pos="9060"/>
              </w:tabs>
              <w:spacing w:line="360" w:lineRule="auto"/>
              <w:ind w:left="0" w:firstLine="0"/>
              <w:rPr>
                <w:rFonts w:ascii="Aparajita" w:hAnsi="Aparajita" w:cs="Aparajita"/>
                <w:color w:val="000000" w:themeColor="text1"/>
                <w:sz w:val="30"/>
                <w:szCs w:val="30"/>
                <w:lang w:val="en"/>
              </w:rPr>
            </w:pPr>
            <w:r w:rsidRPr="00304C0F">
              <w:rPr>
                <w:rFonts w:ascii="Aparajita" w:eastAsia="Arial" w:hAnsi="Aparajita" w:cs="Aparajita"/>
                <w:sz w:val="30"/>
                <w:szCs w:val="30"/>
                <w:lang w:val="en-GB"/>
              </w:rPr>
              <w:t>Figure 2.3: Leave-P-Out Cross-Validation (LPOCV</w:t>
            </w:r>
          </w:p>
        </w:tc>
        <w:tc>
          <w:tcPr>
            <w:tcW w:w="843" w:type="dxa"/>
          </w:tcPr>
          <w:p w14:paraId="6F39C066" w14:textId="3E3AA517" w:rsidR="00526837" w:rsidRPr="00304C0F" w:rsidRDefault="00526837" w:rsidP="00526837">
            <w:pPr>
              <w:pStyle w:val="TableofFigures"/>
              <w:tabs>
                <w:tab w:val="right" w:leader="dot" w:pos="9060"/>
              </w:tabs>
              <w:spacing w:line="360" w:lineRule="auto"/>
              <w:ind w:left="0" w:firstLine="0"/>
              <w:rPr>
                <w:rFonts w:ascii="Aparajita" w:hAnsi="Aparajita" w:cs="Aparajita"/>
                <w:color w:val="000000" w:themeColor="text1"/>
                <w:sz w:val="30"/>
                <w:szCs w:val="30"/>
                <w:lang w:val="en"/>
              </w:rPr>
            </w:pPr>
            <w:r w:rsidRPr="00304C0F">
              <w:rPr>
                <w:rFonts w:ascii="Aparajita" w:hAnsi="Aparajita" w:cs="Aparajita"/>
                <w:color w:val="000000" w:themeColor="text1"/>
                <w:sz w:val="30"/>
                <w:szCs w:val="30"/>
                <w:lang w:val="en"/>
              </w:rPr>
              <w:t>3</w:t>
            </w:r>
            <w:r w:rsidR="000574DD" w:rsidRPr="00304C0F">
              <w:rPr>
                <w:rFonts w:ascii="Aparajita" w:hAnsi="Aparajita" w:cs="Aparajita"/>
                <w:color w:val="000000" w:themeColor="text1"/>
                <w:sz w:val="30"/>
                <w:szCs w:val="30"/>
                <w:lang w:val="en"/>
              </w:rPr>
              <w:t>2</w:t>
            </w:r>
          </w:p>
        </w:tc>
      </w:tr>
      <w:tr w:rsidR="00526837" w14:paraId="0391B359" w14:textId="77777777" w:rsidTr="00526837">
        <w:tc>
          <w:tcPr>
            <w:tcW w:w="8222" w:type="dxa"/>
          </w:tcPr>
          <w:p w14:paraId="5B45BD70" w14:textId="49FF7718" w:rsidR="00526837" w:rsidRPr="00304C0F" w:rsidRDefault="00526837" w:rsidP="00526837">
            <w:pPr>
              <w:pStyle w:val="TableofFigures"/>
              <w:tabs>
                <w:tab w:val="right" w:leader="dot" w:pos="9060"/>
              </w:tabs>
              <w:spacing w:line="360" w:lineRule="auto"/>
              <w:ind w:left="0" w:firstLine="0"/>
              <w:rPr>
                <w:rFonts w:ascii="Aparajita" w:hAnsi="Aparajita" w:cs="Aparajita"/>
                <w:color w:val="000000" w:themeColor="text1"/>
                <w:sz w:val="30"/>
                <w:szCs w:val="30"/>
                <w:lang w:val="en"/>
              </w:rPr>
            </w:pPr>
            <w:r w:rsidRPr="00304C0F">
              <w:rPr>
                <w:rFonts w:ascii="Aparajita" w:eastAsia="Arial" w:hAnsi="Aparajita" w:cs="Aparajita"/>
                <w:sz w:val="30"/>
                <w:szCs w:val="30"/>
                <w:lang w:val="en-GB"/>
              </w:rPr>
              <w:t xml:space="preserve">Figure 3.1: Architecture of proposed </w:t>
            </w:r>
            <w:proofErr w:type="spellStart"/>
            <w:r w:rsidRPr="00304C0F">
              <w:rPr>
                <w:rFonts w:ascii="Aparajita" w:eastAsia="Arial" w:hAnsi="Aparajita" w:cs="Aparajita"/>
                <w:sz w:val="30"/>
                <w:szCs w:val="30"/>
                <w:lang w:val="en-GB"/>
              </w:rPr>
              <w:t>irsRSk</w:t>
            </w:r>
            <w:proofErr w:type="spellEnd"/>
            <w:r w:rsidRPr="00304C0F">
              <w:rPr>
                <w:rFonts w:ascii="Aparajita" w:eastAsia="Arial" w:hAnsi="Aparajita" w:cs="Aparajita"/>
                <w:sz w:val="30"/>
                <w:szCs w:val="30"/>
                <w:lang w:val="en-GB"/>
              </w:rPr>
              <w:t xml:space="preserve"> framework for Time series model optimization</w:t>
            </w:r>
          </w:p>
        </w:tc>
        <w:tc>
          <w:tcPr>
            <w:tcW w:w="843" w:type="dxa"/>
          </w:tcPr>
          <w:p w14:paraId="1D81471C" w14:textId="3F2A415E" w:rsidR="00526837" w:rsidRPr="00304C0F" w:rsidRDefault="00526837" w:rsidP="00526837">
            <w:pPr>
              <w:pStyle w:val="TableofFigures"/>
              <w:tabs>
                <w:tab w:val="right" w:leader="dot" w:pos="9060"/>
              </w:tabs>
              <w:spacing w:line="360" w:lineRule="auto"/>
              <w:ind w:left="0" w:firstLine="0"/>
              <w:rPr>
                <w:rFonts w:ascii="Aparajita" w:hAnsi="Aparajita" w:cs="Aparajita"/>
                <w:color w:val="000000" w:themeColor="text1"/>
                <w:sz w:val="30"/>
                <w:szCs w:val="30"/>
                <w:lang w:val="en"/>
              </w:rPr>
            </w:pPr>
            <w:r w:rsidRPr="00304C0F">
              <w:rPr>
                <w:rFonts w:ascii="Aparajita" w:hAnsi="Aparajita" w:cs="Aparajita"/>
                <w:color w:val="000000" w:themeColor="text1"/>
                <w:sz w:val="30"/>
                <w:szCs w:val="30"/>
                <w:lang w:val="en"/>
              </w:rPr>
              <w:t>5</w:t>
            </w:r>
            <w:r w:rsidR="000574DD" w:rsidRPr="00304C0F">
              <w:rPr>
                <w:rFonts w:ascii="Aparajita" w:hAnsi="Aparajita" w:cs="Aparajita"/>
                <w:color w:val="000000" w:themeColor="text1"/>
                <w:sz w:val="30"/>
                <w:szCs w:val="30"/>
                <w:lang w:val="en"/>
              </w:rPr>
              <w:t>0</w:t>
            </w:r>
          </w:p>
        </w:tc>
      </w:tr>
      <w:tr w:rsidR="00526837" w14:paraId="1194A625" w14:textId="77777777" w:rsidTr="00526837">
        <w:tc>
          <w:tcPr>
            <w:tcW w:w="8222" w:type="dxa"/>
          </w:tcPr>
          <w:p w14:paraId="079A1D53" w14:textId="5A9FEE87" w:rsidR="00526837" w:rsidRPr="00304C0F" w:rsidRDefault="00526837" w:rsidP="00526837">
            <w:pPr>
              <w:pStyle w:val="TableofFigures"/>
              <w:tabs>
                <w:tab w:val="right" w:leader="dot" w:pos="9060"/>
              </w:tabs>
              <w:spacing w:line="360" w:lineRule="auto"/>
              <w:ind w:left="0" w:firstLine="0"/>
              <w:rPr>
                <w:rFonts w:ascii="Aparajita" w:hAnsi="Aparajita" w:cs="Aparajita"/>
                <w:color w:val="000000" w:themeColor="text1"/>
                <w:sz w:val="30"/>
                <w:szCs w:val="30"/>
                <w:lang w:val="en"/>
              </w:rPr>
            </w:pPr>
            <w:r w:rsidRPr="00304C0F">
              <w:rPr>
                <w:rFonts w:ascii="Aparajita" w:eastAsia="Arial" w:hAnsi="Aparajita" w:cs="Aparajita"/>
                <w:sz w:val="30"/>
                <w:szCs w:val="30"/>
                <w:lang w:val="en-GB"/>
              </w:rPr>
              <w:t xml:space="preserve">Figure 3.2: </w:t>
            </w:r>
            <w:proofErr w:type="spellStart"/>
            <w:r w:rsidRPr="00304C0F">
              <w:rPr>
                <w:rFonts w:ascii="Aparajita" w:eastAsia="Arial" w:hAnsi="Aparajita" w:cs="Aparajita"/>
                <w:sz w:val="30"/>
                <w:szCs w:val="30"/>
                <w:lang w:val="en-GB"/>
              </w:rPr>
              <w:t>pTimeGAN</w:t>
            </w:r>
            <w:proofErr w:type="spellEnd"/>
            <w:r w:rsidRPr="00304C0F">
              <w:rPr>
                <w:rFonts w:ascii="Aparajita" w:eastAsia="Arial" w:hAnsi="Aparajita" w:cs="Aparajita"/>
                <w:sz w:val="30"/>
                <w:szCs w:val="30"/>
                <w:lang w:val="en-GB"/>
              </w:rPr>
              <w:t xml:space="preserve"> Architecture for synthetic data generation</w:t>
            </w:r>
          </w:p>
        </w:tc>
        <w:tc>
          <w:tcPr>
            <w:tcW w:w="843" w:type="dxa"/>
          </w:tcPr>
          <w:p w14:paraId="3E63B146" w14:textId="7695232F" w:rsidR="00526837" w:rsidRPr="00304C0F" w:rsidRDefault="00526837" w:rsidP="00526837">
            <w:pPr>
              <w:pStyle w:val="TableofFigures"/>
              <w:tabs>
                <w:tab w:val="right" w:leader="dot" w:pos="9060"/>
              </w:tabs>
              <w:spacing w:line="360" w:lineRule="auto"/>
              <w:ind w:left="0" w:firstLine="0"/>
              <w:rPr>
                <w:rFonts w:ascii="Aparajita" w:hAnsi="Aparajita" w:cs="Aparajita"/>
                <w:color w:val="000000" w:themeColor="text1"/>
                <w:sz w:val="30"/>
                <w:szCs w:val="30"/>
                <w:lang w:val="en"/>
              </w:rPr>
            </w:pPr>
            <w:r w:rsidRPr="00304C0F">
              <w:rPr>
                <w:rFonts w:ascii="Aparajita" w:hAnsi="Aparajita" w:cs="Aparajita"/>
                <w:color w:val="000000" w:themeColor="text1"/>
                <w:sz w:val="30"/>
                <w:szCs w:val="30"/>
                <w:lang w:val="en"/>
              </w:rPr>
              <w:t>5</w:t>
            </w:r>
            <w:r w:rsidR="000574DD" w:rsidRPr="00304C0F">
              <w:rPr>
                <w:rFonts w:ascii="Aparajita" w:hAnsi="Aparajita" w:cs="Aparajita"/>
                <w:color w:val="000000" w:themeColor="text1"/>
                <w:sz w:val="30"/>
                <w:szCs w:val="30"/>
                <w:lang w:val="en"/>
              </w:rPr>
              <w:t>2</w:t>
            </w:r>
          </w:p>
        </w:tc>
      </w:tr>
      <w:tr w:rsidR="00526837" w14:paraId="41BD2E04" w14:textId="77777777" w:rsidTr="00526837">
        <w:tc>
          <w:tcPr>
            <w:tcW w:w="8222" w:type="dxa"/>
          </w:tcPr>
          <w:p w14:paraId="0EB69982" w14:textId="72C14E19" w:rsidR="00526837" w:rsidRPr="00304C0F" w:rsidRDefault="00526837" w:rsidP="00526837">
            <w:pPr>
              <w:pStyle w:val="TableofFigures"/>
              <w:tabs>
                <w:tab w:val="right" w:leader="dot" w:pos="9060"/>
              </w:tabs>
              <w:spacing w:line="360" w:lineRule="auto"/>
              <w:ind w:left="0" w:firstLine="0"/>
              <w:rPr>
                <w:rFonts w:ascii="Aparajita" w:hAnsi="Aparajita" w:cs="Aparajita"/>
                <w:color w:val="000000" w:themeColor="text1"/>
                <w:sz w:val="30"/>
                <w:szCs w:val="30"/>
                <w:lang w:val="en"/>
              </w:rPr>
            </w:pPr>
            <w:r w:rsidRPr="00304C0F">
              <w:rPr>
                <w:rFonts w:ascii="Aparajita" w:eastAsia="Arial" w:hAnsi="Aparajita" w:cs="Aparajita"/>
                <w:sz w:val="30"/>
                <w:szCs w:val="30"/>
                <w:lang w:val="en-GB"/>
              </w:rPr>
              <w:t>Figure 4.1: Comparative Analysis of Synthetic Data Quality Metrics Across Datasets</w:t>
            </w:r>
          </w:p>
        </w:tc>
        <w:tc>
          <w:tcPr>
            <w:tcW w:w="843" w:type="dxa"/>
          </w:tcPr>
          <w:p w14:paraId="0E2BCF52" w14:textId="2062ADBF" w:rsidR="00526837" w:rsidRPr="00304C0F" w:rsidRDefault="00526837" w:rsidP="00526837">
            <w:pPr>
              <w:pStyle w:val="TableofFigures"/>
              <w:tabs>
                <w:tab w:val="right" w:leader="dot" w:pos="9060"/>
              </w:tabs>
              <w:spacing w:line="360" w:lineRule="auto"/>
              <w:ind w:left="0" w:firstLine="0"/>
              <w:rPr>
                <w:rFonts w:ascii="Aparajita" w:hAnsi="Aparajita" w:cs="Aparajita"/>
                <w:color w:val="000000" w:themeColor="text1"/>
                <w:sz w:val="30"/>
                <w:szCs w:val="30"/>
                <w:lang w:val="en"/>
              </w:rPr>
            </w:pPr>
            <w:r w:rsidRPr="00304C0F">
              <w:rPr>
                <w:rFonts w:ascii="Aparajita" w:hAnsi="Aparajita" w:cs="Aparajita"/>
                <w:color w:val="000000" w:themeColor="text1"/>
                <w:sz w:val="30"/>
                <w:szCs w:val="30"/>
                <w:lang w:val="en"/>
              </w:rPr>
              <w:t>7</w:t>
            </w:r>
            <w:r w:rsidR="000574DD" w:rsidRPr="00304C0F">
              <w:rPr>
                <w:rFonts w:ascii="Aparajita" w:hAnsi="Aparajita" w:cs="Aparajita"/>
                <w:color w:val="000000" w:themeColor="text1"/>
                <w:sz w:val="30"/>
                <w:szCs w:val="30"/>
                <w:lang w:val="en"/>
              </w:rPr>
              <w:t>6</w:t>
            </w:r>
          </w:p>
        </w:tc>
      </w:tr>
      <w:tr w:rsidR="00526837" w14:paraId="01AEE6D9" w14:textId="77777777" w:rsidTr="00526837">
        <w:tc>
          <w:tcPr>
            <w:tcW w:w="8222" w:type="dxa"/>
          </w:tcPr>
          <w:p w14:paraId="119B3642" w14:textId="47B95D49" w:rsidR="00526837" w:rsidRPr="00304C0F" w:rsidRDefault="00526837" w:rsidP="00526837">
            <w:pPr>
              <w:pStyle w:val="TableofFigures"/>
              <w:tabs>
                <w:tab w:val="right" w:leader="dot" w:pos="9060"/>
              </w:tabs>
              <w:spacing w:line="360" w:lineRule="auto"/>
              <w:ind w:left="0" w:firstLine="0"/>
              <w:rPr>
                <w:rFonts w:ascii="Aparajita" w:hAnsi="Aparajita" w:cs="Aparajita"/>
                <w:color w:val="000000" w:themeColor="text1"/>
                <w:sz w:val="30"/>
                <w:szCs w:val="30"/>
                <w:lang w:val="en"/>
              </w:rPr>
            </w:pPr>
            <w:r w:rsidRPr="00304C0F">
              <w:rPr>
                <w:rFonts w:ascii="Aparajita" w:eastAsia="Arial" w:hAnsi="Aparajita" w:cs="Aparajita"/>
                <w:sz w:val="30"/>
                <w:szCs w:val="30"/>
                <w:lang w:val="en-GB"/>
              </w:rPr>
              <w:t>Figure 4.2: Comparative Analysis of PCA and t-SNE for Real and Synthetic Data Across Datasets</w:t>
            </w:r>
          </w:p>
        </w:tc>
        <w:tc>
          <w:tcPr>
            <w:tcW w:w="843" w:type="dxa"/>
          </w:tcPr>
          <w:p w14:paraId="0A7D3D8C" w14:textId="78862F9C" w:rsidR="00526837" w:rsidRPr="00304C0F" w:rsidRDefault="00526837" w:rsidP="00526837">
            <w:pPr>
              <w:pStyle w:val="TableofFigures"/>
              <w:tabs>
                <w:tab w:val="right" w:leader="dot" w:pos="9060"/>
              </w:tabs>
              <w:spacing w:line="360" w:lineRule="auto"/>
              <w:ind w:left="0" w:firstLine="0"/>
              <w:rPr>
                <w:rFonts w:ascii="Aparajita" w:hAnsi="Aparajita" w:cs="Aparajita"/>
                <w:color w:val="000000" w:themeColor="text1"/>
                <w:sz w:val="30"/>
                <w:szCs w:val="30"/>
                <w:lang w:val="en"/>
              </w:rPr>
            </w:pPr>
            <w:r w:rsidRPr="00304C0F">
              <w:rPr>
                <w:rFonts w:ascii="Aparajita" w:hAnsi="Aparajita" w:cs="Aparajita"/>
                <w:color w:val="000000" w:themeColor="text1"/>
                <w:sz w:val="30"/>
                <w:szCs w:val="30"/>
                <w:lang w:val="en"/>
              </w:rPr>
              <w:t>7</w:t>
            </w:r>
            <w:r w:rsidR="000574DD" w:rsidRPr="00304C0F">
              <w:rPr>
                <w:rFonts w:ascii="Aparajita" w:hAnsi="Aparajita" w:cs="Aparajita"/>
                <w:color w:val="000000" w:themeColor="text1"/>
                <w:sz w:val="30"/>
                <w:szCs w:val="30"/>
                <w:lang w:val="en"/>
              </w:rPr>
              <w:t>7</w:t>
            </w:r>
          </w:p>
        </w:tc>
      </w:tr>
      <w:tr w:rsidR="00526837" w14:paraId="24684FF1" w14:textId="77777777" w:rsidTr="00526837">
        <w:tc>
          <w:tcPr>
            <w:tcW w:w="8222" w:type="dxa"/>
          </w:tcPr>
          <w:p w14:paraId="689DB66C" w14:textId="5A13C006" w:rsidR="00526837" w:rsidRPr="00304C0F" w:rsidRDefault="00526837" w:rsidP="00526837">
            <w:pPr>
              <w:pStyle w:val="TableofFigures"/>
              <w:tabs>
                <w:tab w:val="right" w:leader="dot" w:pos="9060"/>
              </w:tabs>
              <w:spacing w:line="360" w:lineRule="auto"/>
              <w:ind w:left="0" w:firstLine="0"/>
              <w:rPr>
                <w:rFonts w:ascii="Aparajita" w:eastAsia="Arial" w:hAnsi="Aparajita" w:cs="Aparajita"/>
                <w:sz w:val="30"/>
                <w:szCs w:val="30"/>
                <w:lang w:val="en-GB"/>
              </w:rPr>
            </w:pPr>
            <w:r w:rsidRPr="00304C0F">
              <w:rPr>
                <w:rFonts w:ascii="Aparajita" w:eastAsia="Arial" w:hAnsi="Aparajita" w:cs="Aparajita"/>
                <w:sz w:val="30"/>
                <w:szCs w:val="30"/>
                <w:lang w:val="en-GB"/>
              </w:rPr>
              <w:t xml:space="preserve">Figure 4.3: Comparative assessment of Training and Validation loss of </w:t>
            </w:r>
            <w:proofErr w:type="spellStart"/>
            <w:r w:rsidRPr="00304C0F">
              <w:rPr>
                <w:rFonts w:ascii="Aparajita" w:eastAsia="Arial" w:hAnsi="Aparajita" w:cs="Aparajita"/>
                <w:sz w:val="30"/>
                <w:szCs w:val="30"/>
                <w:lang w:val="en-GB"/>
              </w:rPr>
              <w:t>irsRSk</w:t>
            </w:r>
            <w:proofErr w:type="spellEnd"/>
            <w:r w:rsidRPr="00304C0F">
              <w:rPr>
                <w:rFonts w:ascii="Aparajita" w:eastAsia="Arial" w:hAnsi="Aparajita" w:cs="Aparajita"/>
                <w:sz w:val="30"/>
                <w:szCs w:val="30"/>
                <w:lang w:val="en-GB"/>
              </w:rPr>
              <w:t xml:space="preserve"> with state-of-the-art framework for Sales Store Time Series </w:t>
            </w:r>
            <w:proofErr w:type="gramStart"/>
            <w:r w:rsidRPr="00304C0F">
              <w:rPr>
                <w:rFonts w:ascii="Aparajita" w:eastAsia="Arial" w:hAnsi="Aparajita" w:cs="Aparajita"/>
                <w:sz w:val="30"/>
                <w:szCs w:val="30"/>
                <w:lang w:val="en-GB"/>
              </w:rPr>
              <w:t>Forecasting  Dataset</w:t>
            </w:r>
            <w:proofErr w:type="gramEnd"/>
          </w:p>
        </w:tc>
        <w:tc>
          <w:tcPr>
            <w:tcW w:w="843" w:type="dxa"/>
          </w:tcPr>
          <w:p w14:paraId="056C3CE2" w14:textId="339154FD" w:rsidR="00526837" w:rsidRPr="00304C0F" w:rsidRDefault="00526837" w:rsidP="00526837">
            <w:pPr>
              <w:pStyle w:val="TableofFigures"/>
              <w:tabs>
                <w:tab w:val="right" w:leader="dot" w:pos="9060"/>
              </w:tabs>
              <w:spacing w:line="360" w:lineRule="auto"/>
              <w:ind w:left="0" w:firstLine="0"/>
              <w:rPr>
                <w:rFonts w:ascii="Aparajita" w:hAnsi="Aparajita" w:cs="Aparajita"/>
                <w:color w:val="000000" w:themeColor="text1"/>
                <w:sz w:val="30"/>
                <w:szCs w:val="30"/>
                <w:lang w:val="en"/>
              </w:rPr>
            </w:pPr>
            <w:r w:rsidRPr="00304C0F">
              <w:rPr>
                <w:rFonts w:ascii="Aparajita" w:hAnsi="Aparajita" w:cs="Aparajita"/>
                <w:color w:val="000000" w:themeColor="text1"/>
                <w:sz w:val="30"/>
                <w:szCs w:val="30"/>
                <w:lang w:val="en"/>
              </w:rPr>
              <w:t>8</w:t>
            </w:r>
            <w:r w:rsidR="000574DD" w:rsidRPr="00304C0F">
              <w:rPr>
                <w:rFonts w:ascii="Aparajita" w:hAnsi="Aparajita" w:cs="Aparajita"/>
                <w:color w:val="000000" w:themeColor="text1"/>
                <w:sz w:val="30"/>
                <w:szCs w:val="30"/>
                <w:lang w:val="en"/>
              </w:rPr>
              <w:t>5</w:t>
            </w:r>
          </w:p>
        </w:tc>
      </w:tr>
      <w:tr w:rsidR="00526837" w14:paraId="4BE0E665" w14:textId="77777777" w:rsidTr="00526837">
        <w:tc>
          <w:tcPr>
            <w:tcW w:w="8222" w:type="dxa"/>
          </w:tcPr>
          <w:p w14:paraId="72896458" w14:textId="31C5D98E" w:rsidR="00526837" w:rsidRPr="00304C0F" w:rsidRDefault="00526837" w:rsidP="00526837">
            <w:pPr>
              <w:pStyle w:val="TableofFigures"/>
              <w:tabs>
                <w:tab w:val="right" w:leader="dot" w:pos="9060"/>
              </w:tabs>
              <w:spacing w:line="360" w:lineRule="auto"/>
              <w:ind w:left="0" w:firstLine="0"/>
              <w:rPr>
                <w:rFonts w:ascii="Aparajita" w:eastAsia="Arial" w:hAnsi="Aparajita" w:cs="Aparajita"/>
                <w:sz w:val="30"/>
                <w:szCs w:val="30"/>
                <w:lang w:val="en-GB"/>
              </w:rPr>
            </w:pPr>
            <w:r w:rsidRPr="00304C0F">
              <w:rPr>
                <w:rFonts w:ascii="Aparajita" w:eastAsia="Arial" w:hAnsi="Aparajita" w:cs="Aparajita"/>
                <w:sz w:val="30"/>
                <w:szCs w:val="30"/>
                <w:lang w:val="en-GB"/>
              </w:rPr>
              <w:t xml:space="preserve">Figure 4.4: Comparative assessment of Training and Validation loss of </w:t>
            </w:r>
            <w:proofErr w:type="spellStart"/>
            <w:r w:rsidRPr="00304C0F">
              <w:rPr>
                <w:rFonts w:ascii="Aparajita" w:eastAsia="Arial" w:hAnsi="Aparajita" w:cs="Aparajita"/>
                <w:sz w:val="30"/>
                <w:szCs w:val="30"/>
                <w:lang w:val="en-GB"/>
              </w:rPr>
              <w:t>irsRSk</w:t>
            </w:r>
            <w:proofErr w:type="spellEnd"/>
            <w:r w:rsidRPr="00304C0F">
              <w:rPr>
                <w:rFonts w:ascii="Aparajita" w:eastAsia="Arial" w:hAnsi="Aparajita" w:cs="Aparajita"/>
                <w:sz w:val="30"/>
                <w:szCs w:val="30"/>
                <w:lang w:val="en-GB"/>
              </w:rPr>
              <w:t xml:space="preserve"> with state-of-the-art framework for Electricity </w:t>
            </w:r>
            <w:proofErr w:type="gramStart"/>
            <w:r w:rsidRPr="00304C0F">
              <w:rPr>
                <w:rFonts w:ascii="Aparajita" w:eastAsia="Arial" w:hAnsi="Aparajita" w:cs="Aparajita"/>
                <w:sz w:val="30"/>
                <w:szCs w:val="30"/>
                <w:lang w:val="en-GB"/>
              </w:rPr>
              <w:t>Consumption  Dataset</w:t>
            </w:r>
            <w:proofErr w:type="gramEnd"/>
          </w:p>
        </w:tc>
        <w:tc>
          <w:tcPr>
            <w:tcW w:w="843" w:type="dxa"/>
          </w:tcPr>
          <w:p w14:paraId="1BDB6C92" w14:textId="01E0F666" w:rsidR="00526837" w:rsidRPr="00304C0F" w:rsidRDefault="00526837" w:rsidP="00526837">
            <w:pPr>
              <w:pStyle w:val="TableofFigures"/>
              <w:tabs>
                <w:tab w:val="right" w:leader="dot" w:pos="9060"/>
              </w:tabs>
              <w:spacing w:line="360" w:lineRule="auto"/>
              <w:ind w:left="0" w:firstLine="0"/>
              <w:rPr>
                <w:rFonts w:ascii="Aparajita" w:hAnsi="Aparajita" w:cs="Aparajita"/>
                <w:color w:val="000000" w:themeColor="text1"/>
                <w:sz w:val="30"/>
                <w:szCs w:val="30"/>
                <w:lang w:val="en"/>
              </w:rPr>
            </w:pPr>
            <w:r w:rsidRPr="00304C0F">
              <w:rPr>
                <w:rFonts w:ascii="Aparajita" w:hAnsi="Aparajita" w:cs="Aparajita"/>
                <w:color w:val="000000" w:themeColor="text1"/>
                <w:sz w:val="30"/>
                <w:szCs w:val="30"/>
                <w:lang w:val="en"/>
              </w:rPr>
              <w:t>9</w:t>
            </w:r>
            <w:r w:rsidR="000574DD" w:rsidRPr="00304C0F">
              <w:rPr>
                <w:rFonts w:ascii="Aparajita" w:hAnsi="Aparajita" w:cs="Aparajita"/>
                <w:color w:val="000000" w:themeColor="text1"/>
                <w:sz w:val="30"/>
                <w:szCs w:val="30"/>
                <w:lang w:val="en"/>
              </w:rPr>
              <w:t>0</w:t>
            </w:r>
          </w:p>
        </w:tc>
      </w:tr>
      <w:tr w:rsidR="00526837" w14:paraId="07FA3FE4" w14:textId="77777777" w:rsidTr="00526837">
        <w:tc>
          <w:tcPr>
            <w:tcW w:w="8222" w:type="dxa"/>
          </w:tcPr>
          <w:p w14:paraId="444FE963" w14:textId="07B4412E" w:rsidR="00526837" w:rsidRPr="00304C0F" w:rsidRDefault="00526837" w:rsidP="00526837">
            <w:pPr>
              <w:pStyle w:val="TableofFigures"/>
              <w:tabs>
                <w:tab w:val="right" w:leader="dot" w:pos="9060"/>
              </w:tabs>
              <w:spacing w:line="360" w:lineRule="auto"/>
              <w:ind w:left="0" w:firstLine="0"/>
              <w:rPr>
                <w:rFonts w:ascii="Aparajita" w:eastAsia="Arial" w:hAnsi="Aparajita" w:cs="Aparajita"/>
                <w:sz w:val="30"/>
                <w:szCs w:val="30"/>
                <w:lang w:val="en-GB"/>
              </w:rPr>
            </w:pPr>
            <w:r w:rsidRPr="00304C0F">
              <w:rPr>
                <w:rFonts w:ascii="Aparajita" w:eastAsia="Arial" w:hAnsi="Aparajita" w:cs="Aparajita"/>
                <w:sz w:val="30"/>
                <w:szCs w:val="30"/>
                <w:lang w:val="en-GB"/>
              </w:rPr>
              <w:t xml:space="preserve">Figure 4.5: Comparative assessment of Training and Validation loss of </w:t>
            </w:r>
            <w:proofErr w:type="spellStart"/>
            <w:r w:rsidRPr="00304C0F">
              <w:rPr>
                <w:rFonts w:ascii="Aparajita" w:eastAsia="Arial" w:hAnsi="Aparajita" w:cs="Aparajita"/>
                <w:sz w:val="30"/>
                <w:szCs w:val="30"/>
                <w:lang w:val="en-GB"/>
              </w:rPr>
              <w:t>irsRSk</w:t>
            </w:r>
            <w:proofErr w:type="spellEnd"/>
            <w:r w:rsidRPr="00304C0F">
              <w:rPr>
                <w:rFonts w:ascii="Aparajita" w:eastAsia="Arial" w:hAnsi="Aparajita" w:cs="Aparajita"/>
                <w:sz w:val="30"/>
                <w:szCs w:val="30"/>
                <w:lang w:val="en-GB"/>
              </w:rPr>
              <w:t xml:space="preserve"> with state-of-the-art framework for Air Pollution Dataset</w:t>
            </w:r>
          </w:p>
        </w:tc>
        <w:tc>
          <w:tcPr>
            <w:tcW w:w="843" w:type="dxa"/>
          </w:tcPr>
          <w:p w14:paraId="48B94E36" w14:textId="6A182AA4" w:rsidR="00526837" w:rsidRPr="00304C0F" w:rsidRDefault="00526837" w:rsidP="00526837">
            <w:pPr>
              <w:pStyle w:val="TableofFigures"/>
              <w:tabs>
                <w:tab w:val="right" w:leader="dot" w:pos="9060"/>
              </w:tabs>
              <w:spacing w:line="360" w:lineRule="auto"/>
              <w:ind w:left="0" w:firstLine="0"/>
              <w:rPr>
                <w:rFonts w:ascii="Aparajita" w:hAnsi="Aparajita" w:cs="Aparajita"/>
                <w:color w:val="000000" w:themeColor="text1"/>
                <w:sz w:val="30"/>
                <w:szCs w:val="30"/>
                <w:lang w:val="en"/>
              </w:rPr>
            </w:pPr>
            <w:r w:rsidRPr="00304C0F">
              <w:rPr>
                <w:rFonts w:ascii="Aparajita" w:hAnsi="Aparajita" w:cs="Aparajita"/>
                <w:color w:val="000000" w:themeColor="text1"/>
                <w:sz w:val="30"/>
                <w:szCs w:val="30"/>
                <w:lang w:val="en"/>
              </w:rPr>
              <w:t>9</w:t>
            </w:r>
            <w:r w:rsidR="000574DD" w:rsidRPr="00304C0F">
              <w:rPr>
                <w:rFonts w:ascii="Aparajita" w:hAnsi="Aparajita" w:cs="Aparajita"/>
                <w:color w:val="000000" w:themeColor="text1"/>
                <w:sz w:val="30"/>
                <w:szCs w:val="30"/>
                <w:lang w:val="en"/>
              </w:rPr>
              <w:t>6</w:t>
            </w:r>
          </w:p>
        </w:tc>
      </w:tr>
    </w:tbl>
    <w:p w14:paraId="0C14FEC4" w14:textId="77777777" w:rsidR="00526837" w:rsidRDefault="00526837" w:rsidP="00D3072D">
      <w:pPr>
        <w:pStyle w:val="TableofFigures"/>
        <w:tabs>
          <w:tab w:val="right" w:leader="dot" w:pos="9060"/>
        </w:tabs>
        <w:rPr>
          <w:color w:val="000000" w:themeColor="text1"/>
          <w:lang w:val="en"/>
        </w:rPr>
      </w:pPr>
    </w:p>
    <w:p w14:paraId="6380BEB4" w14:textId="0E707A6A" w:rsidR="00D3072D" w:rsidRDefault="00D3072D" w:rsidP="00D3072D">
      <w:pPr>
        <w:pStyle w:val="TableofFigures"/>
        <w:tabs>
          <w:tab w:val="right" w:leader="dot" w:pos="9060"/>
        </w:tabs>
        <w:rPr>
          <w:rFonts w:eastAsiaTheme="minorEastAsia" w:cstheme="minorBidi"/>
          <w:i/>
          <w:iCs/>
          <w:noProof/>
          <w:kern w:val="2"/>
          <w:sz w:val="24"/>
          <w:szCs w:val="24"/>
          <w14:ligatures w14:val="standardContextual"/>
        </w:rPr>
      </w:pPr>
      <w:r>
        <w:rPr>
          <w:color w:val="000000" w:themeColor="text1"/>
          <w:lang w:val="en"/>
        </w:rPr>
        <w:fldChar w:fldCharType="begin"/>
      </w:r>
      <w:r>
        <w:rPr>
          <w:color w:val="000000" w:themeColor="text1"/>
          <w:lang w:val="en"/>
        </w:rPr>
        <w:instrText xml:space="preserve"> TOC \h \z \c "Figure" </w:instrText>
      </w:r>
      <w:r>
        <w:rPr>
          <w:color w:val="000000" w:themeColor="text1"/>
          <w:lang w:val="en"/>
        </w:rPr>
        <w:fldChar w:fldCharType="separate"/>
      </w:r>
    </w:p>
    <w:p w14:paraId="231ACBD9" w14:textId="3948A178" w:rsidR="003107AD" w:rsidRPr="00304C0F" w:rsidRDefault="00D3072D" w:rsidP="00304C0F">
      <w:pPr>
        <w:autoSpaceDE w:val="0"/>
        <w:autoSpaceDN w:val="0"/>
        <w:adjustRightInd w:val="0"/>
        <w:jc w:val="both"/>
        <w:rPr>
          <w:rFonts w:ascii="AppleSystemUIFont" w:eastAsia="Arial" w:hAnsi="AppleSystemUIFont" w:cs="AppleSystemUIFont"/>
          <w:sz w:val="26"/>
          <w:szCs w:val="26"/>
          <w:lang w:val="en-GB"/>
        </w:rPr>
      </w:pPr>
      <w:r>
        <w:rPr>
          <w:rFonts w:asciiTheme="minorHAnsi" w:hAnsiTheme="minorHAnsi"/>
          <w:color w:val="000000" w:themeColor="text1"/>
          <w:sz w:val="20"/>
          <w:szCs w:val="20"/>
          <w:lang w:val="en"/>
        </w:rPr>
        <w:lastRenderedPageBreak/>
        <w:fldChar w:fldCharType="end"/>
      </w:r>
    </w:p>
    <w:bookmarkStart w:id="14" w:name="_Toc172453608"/>
    <w:bookmarkStart w:id="15" w:name="_Toc172834108"/>
    <w:bookmarkStart w:id="16" w:name="_Toc172994592"/>
    <w:p w14:paraId="3D96B2EB" w14:textId="38AE9F80" w:rsidR="00416442" w:rsidRPr="0064229C" w:rsidRDefault="005C5AA9" w:rsidP="003C4D1E">
      <w:pPr>
        <w:pStyle w:val="Heading1"/>
        <w:spacing w:before="0" w:after="0" w:line="240" w:lineRule="auto"/>
        <w:ind w:firstLine="6379"/>
        <w:rPr>
          <w:rFonts w:ascii="Palatino Linotype" w:hAnsi="Palatino Linotype"/>
          <w:b/>
          <w:noProof/>
          <w:color w:val="000000" w:themeColor="text1"/>
          <w:sz w:val="36"/>
          <w:szCs w:val="36"/>
        </w:rPr>
      </w:pPr>
      <w:r w:rsidRPr="0064229C">
        <w:rPr>
          <w:bCs/>
          <w:noProof/>
          <w:color w:val="000000" w:themeColor="text1"/>
          <w:sz w:val="36"/>
          <w:szCs w:val="36"/>
        </w:rPr>
        <mc:AlternateContent>
          <mc:Choice Requires="wps">
            <w:drawing>
              <wp:anchor distT="0" distB="0" distL="114300" distR="114300" simplePos="0" relativeHeight="251675648" behindDoc="0" locked="0" layoutInCell="1" allowOverlap="1" wp14:anchorId="05D03AB2" wp14:editId="2817F23A">
                <wp:simplePos x="0" y="0"/>
                <wp:positionH relativeFrom="column">
                  <wp:posOffset>1713</wp:posOffset>
                </wp:positionH>
                <wp:positionV relativeFrom="paragraph">
                  <wp:posOffset>24204</wp:posOffset>
                </wp:positionV>
                <wp:extent cx="5539563" cy="0"/>
                <wp:effectExtent l="0" t="0" r="10795" b="12700"/>
                <wp:wrapNone/>
                <wp:docPr id="1005054763" name="Straight Connector 4"/>
                <wp:cNvGraphicFramePr/>
                <a:graphic xmlns:a="http://schemas.openxmlformats.org/drawingml/2006/main">
                  <a:graphicData uri="http://schemas.microsoft.com/office/word/2010/wordprocessingShape">
                    <wps:wsp>
                      <wps:cNvCnPr/>
                      <wps:spPr>
                        <a:xfrm>
                          <a:off x="0" y="0"/>
                          <a:ext cx="5539563"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525F66" id="Straight Connector 4"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9pt" to="436.35pt,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" strokecolor="black [3213]"/>
            </w:pict>
          </mc:Fallback>
        </mc:AlternateContent>
      </w:r>
      <w:r w:rsidR="00416442" w:rsidRPr="0064229C">
        <w:rPr>
          <w:rFonts w:ascii="Palatino Linotype" w:hAnsi="Palatino Linotype"/>
          <w:b/>
          <w:noProof/>
          <w:color w:val="000000" w:themeColor="text1"/>
          <w:sz w:val="36"/>
          <w:szCs w:val="36"/>
        </w:rPr>
        <w:t>List of Tables</w:t>
      </w:r>
      <w:bookmarkEnd w:id="14"/>
      <w:bookmarkEnd w:id="15"/>
      <w:bookmarkEnd w:id="16"/>
    </w:p>
    <w:p w14:paraId="63E5C3CA" w14:textId="77777777" w:rsidR="007B50E8" w:rsidRPr="0064229C" w:rsidRDefault="007B50E8" w:rsidP="007B50E8">
      <w:pPr>
        <w:rPr>
          <w:color w:val="000000" w:themeColor="text1"/>
          <w:lang w:val="en"/>
        </w:rPr>
      </w:pPr>
    </w:p>
    <w:p w14:paraId="5B59CFB2" w14:textId="2FE97E06" w:rsidR="00E45436" w:rsidRPr="00D3072D" w:rsidRDefault="00E45436" w:rsidP="00D3072D">
      <w:pPr>
        <w:pStyle w:val="TableofFigures"/>
        <w:tabs>
          <w:tab w:val="right" w:leader="dot" w:pos="9060"/>
        </w:tabs>
        <w:spacing w:line="360" w:lineRule="auto"/>
        <w:jc w:val="both"/>
        <w:rPr>
          <w:rFonts w:ascii="Palatino Linotype" w:eastAsiaTheme="minorEastAsia" w:hAnsi="Palatino Linotype" w:cstheme="minorBidi"/>
          <w:noProof/>
          <w:kern w:val="2"/>
          <w:sz w:val="24"/>
          <w:szCs w:val="24"/>
          <w14:ligatures w14:val="standardContextual"/>
        </w:rPr>
      </w:pPr>
      <w:r w:rsidRPr="00D3072D">
        <w:rPr>
          <w:rFonts w:ascii="Palatino Linotype" w:eastAsia="Palatino Linotype" w:hAnsi="Palatino Linotype" w:cs="Palatino Linotype"/>
          <w:color w:val="000000" w:themeColor="text1"/>
          <w:sz w:val="24"/>
          <w:szCs w:val="24"/>
        </w:rPr>
        <w:fldChar w:fldCharType="begin"/>
      </w:r>
      <w:r w:rsidRPr="00D3072D">
        <w:rPr>
          <w:rFonts w:ascii="Palatino Linotype" w:eastAsia="Palatino Linotype" w:hAnsi="Palatino Linotype" w:cs="Palatino Linotype"/>
          <w:color w:val="000000" w:themeColor="text1"/>
          <w:sz w:val="24"/>
          <w:szCs w:val="24"/>
        </w:rPr>
        <w:instrText xml:space="preserve"> TOC \h \z \c "Table" </w:instrText>
      </w:r>
      <w:r w:rsidRPr="00D3072D">
        <w:rPr>
          <w:rFonts w:ascii="Palatino Linotype" w:eastAsia="Palatino Linotype" w:hAnsi="Palatino Linotype" w:cs="Palatino Linotype"/>
          <w:color w:val="000000" w:themeColor="text1"/>
          <w:sz w:val="24"/>
          <w:szCs w:val="24"/>
        </w:rPr>
        <w:fldChar w:fldCharType="separate"/>
      </w:r>
      <w:hyperlink w:anchor="_Toc172994948" w:history="1">
        <w:r w:rsidRPr="00D3072D">
          <w:rPr>
            <w:rStyle w:val="Hyperlink"/>
            <w:rFonts w:ascii="Palatino Linotype" w:hAnsi="Palatino Linotype"/>
            <w:noProof/>
            <w:sz w:val="24"/>
            <w:szCs w:val="24"/>
          </w:rPr>
          <w:t>Table 2.1: State-of-the-art synthetic data generation techniques</w:t>
        </w:r>
        <w:r w:rsidRPr="00D3072D">
          <w:rPr>
            <w:rFonts w:ascii="Palatino Linotype" w:hAnsi="Palatino Linotype"/>
            <w:noProof/>
            <w:webHidden/>
            <w:sz w:val="24"/>
            <w:szCs w:val="24"/>
          </w:rPr>
          <w:tab/>
        </w:r>
        <w:r w:rsidRPr="00D3072D">
          <w:rPr>
            <w:rFonts w:ascii="Palatino Linotype" w:hAnsi="Palatino Linotype"/>
            <w:noProof/>
            <w:webHidden/>
            <w:sz w:val="24"/>
            <w:szCs w:val="24"/>
          </w:rPr>
          <w:fldChar w:fldCharType="begin"/>
        </w:r>
        <w:r w:rsidRPr="00D3072D">
          <w:rPr>
            <w:rFonts w:ascii="Palatino Linotype" w:hAnsi="Palatino Linotype"/>
            <w:noProof/>
            <w:webHidden/>
            <w:sz w:val="24"/>
            <w:szCs w:val="24"/>
          </w:rPr>
          <w:instrText xml:space="preserve"> PAGEREF _Toc172994948 \h </w:instrText>
        </w:r>
        <w:r w:rsidRPr="00D3072D">
          <w:rPr>
            <w:rFonts w:ascii="Palatino Linotype" w:hAnsi="Palatino Linotype"/>
            <w:noProof/>
            <w:webHidden/>
            <w:sz w:val="24"/>
            <w:szCs w:val="24"/>
          </w:rPr>
        </w:r>
        <w:r w:rsidRPr="00D3072D">
          <w:rPr>
            <w:rFonts w:ascii="Palatino Linotype" w:hAnsi="Palatino Linotype"/>
            <w:noProof/>
            <w:webHidden/>
            <w:sz w:val="24"/>
            <w:szCs w:val="24"/>
          </w:rPr>
          <w:fldChar w:fldCharType="separate"/>
        </w:r>
        <w:r w:rsidR="00280062">
          <w:rPr>
            <w:rFonts w:ascii="Palatino Linotype" w:hAnsi="Palatino Linotype"/>
            <w:noProof/>
            <w:webHidden/>
            <w:sz w:val="24"/>
            <w:szCs w:val="24"/>
          </w:rPr>
          <w:t>25</w:t>
        </w:r>
        <w:r w:rsidRPr="00D3072D">
          <w:rPr>
            <w:rFonts w:ascii="Palatino Linotype" w:hAnsi="Palatino Linotype"/>
            <w:noProof/>
            <w:webHidden/>
            <w:sz w:val="24"/>
            <w:szCs w:val="24"/>
          </w:rPr>
          <w:fldChar w:fldCharType="end"/>
        </w:r>
      </w:hyperlink>
    </w:p>
    <w:p w14:paraId="1F81CD36" w14:textId="79B89893" w:rsidR="00E45436" w:rsidRPr="00D3072D" w:rsidRDefault="00000000" w:rsidP="00D3072D">
      <w:pPr>
        <w:pStyle w:val="TableofFigures"/>
        <w:tabs>
          <w:tab w:val="right" w:leader="dot" w:pos="9060"/>
        </w:tabs>
        <w:spacing w:line="360" w:lineRule="auto"/>
        <w:jc w:val="both"/>
        <w:rPr>
          <w:rFonts w:ascii="Palatino Linotype" w:eastAsiaTheme="minorEastAsia" w:hAnsi="Palatino Linotype" w:cstheme="minorBidi"/>
          <w:noProof/>
          <w:kern w:val="2"/>
          <w:sz w:val="24"/>
          <w:szCs w:val="24"/>
          <w14:ligatures w14:val="standardContextual"/>
        </w:rPr>
      </w:pPr>
      <w:hyperlink w:anchor="_Toc172994949" w:history="1">
        <w:r w:rsidR="00E45436" w:rsidRPr="00D3072D">
          <w:rPr>
            <w:rStyle w:val="Hyperlink"/>
            <w:rFonts w:ascii="Palatino Linotype" w:hAnsi="Palatino Linotype"/>
            <w:noProof/>
            <w:sz w:val="24"/>
            <w:szCs w:val="24"/>
          </w:rPr>
          <w:t>Table 3.1: Notation for the pTimeGAN high quality synthetic data generation</w:t>
        </w:r>
        <w:r w:rsidR="00E45436" w:rsidRPr="00D3072D">
          <w:rPr>
            <w:rFonts w:ascii="Palatino Linotype" w:hAnsi="Palatino Linotype"/>
            <w:noProof/>
            <w:webHidden/>
            <w:sz w:val="24"/>
            <w:szCs w:val="24"/>
          </w:rPr>
          <w:tab/>
        </w:r>
        <w:r w:rsidR="00E45436" w:rsidRPr="00D3072D">
          <w:rPr>
            <w:rFonts w:ascii="Palatino Linotype" w:hAnsi="Palatino Linotype"/>
            <w:noProof/>
            <w:webHidden/>
            <w:sz w:val="24"/>
            <w:szCs w:val="24"/>
          </w:rPr>
          <w:fldChar w:fldCharType="begin"/>
        </w:r>
        <w:r w:rsidR="00E45436" w:rsidRPr="00D3072D">
          <w:rPr>
            <w:rFonts w:ascii="Palatino Linotype" w:hAnsi="Palatino Linotype"/>
            <w:noProof/>
            <w:webHidden/>
            <w:sz w:val="24"/>
            <w:szCs w:val="24"/>
          </w:rPr>
          <w:instrText xml:space="preserve"> PAGEREF _Toc172994949 \h </w:instrText>
        </w:r>
        <w:r w:rsidR="00E45436" w:rsidRPr="00D3072D">
          <w:rPr>
            <w:rFonts w:ascii="Palatino Linotype" w:hAnsi="Palatino Linotype"/>
            <w:noProof/>
            <w:webHidden/>
            <w:sz w:val="24"/>
            <w:szCs w:val="24"/>
          </w:rPr>
        </w:r>
        <w:r w:rsidR="00E45436" w:rsidRPr="00D3072D">
          <w:rPr>
            <w:rFonts w:ascii="Palatino Linotype" w:hAnsi="Palatino Linotype"/>
            <w:noProof/>
            <w:webHidden/>
            <w:sz w:val="24"/>
            <w:szCs w:val="24"/>
          </w:rPr>
          <w:fldChar w:fldCharType="separate"/>
        </w:r>
        <w:r w:rsidR="00280062">
          <w:rPr>
            <w:rFonts w:ascii="Palatino Linotype" w:hAnsi="Palatino Linotype"/>
            <w:noProof/>
            <w:webHidden/>
            <w:sz w:val="24"/>
            <w:szCs w:val="24"/>
          </w:rPr>
          <w:t>53</w:t>
        </w:r>
        <w:r w:rsidR="00E45436" w:rsidRPr="00D3072D">
          <w:rPr>
            <w:rFonts w:ascii="Palatino Linotype" w:hAnsi="Palatino Linotype"/>
            <w:noProof/>
            <w:webHidden/>
            <w:sz w:val="24"/>
            <w:szCs w:val="24"/>
          </w:rPr>
          <w:fldChar w:fldCharType="end"/>
        </w:r>
      </w:hyperlink>
    </w:p>
    <w:p w14:paraId="51AA5986" w14:textId="6B11FA6F" w:rsidR="00E45436" w:rsidRPr="00D3072D" w:rsidRDefault="00000000" w:rsidP="00D3072D">
      <w:pPr>
        <w:pStyle w:val="TableofFigures"/>
        <w:tabs>
          <w:tab w:val="right" w:leader="dot" w:pos="9060"/>
        </w:tabs>
        <w:spacing w:line="360" w:lineRule="auto"/>
        <w:jc w:val="both"/>
        <w:rPr>
          <w:rFonts w:ascii="Palatino Linotype" w:eastAsiaTheme="minorEastAsia" w:hAnsi="Palatino Linotype" w:cstheme="minorBidi"/>
          <w:noProof/>
          <w:kern w:val="2"/>
          <w:sz w:val="24"/>
          <w:szCs w:val="24"/>
          <w14:ligatures w14:val="standardContextual"/>
        </w:rPr>
      </w:pPr>
      <w:hyperlink w:anchor="_Toc172994950" w:history="1">
        <w:r w:rsidR="00E45436" w:rsidRPr="00D3072D">
          <w:rPr>
            <w:rStyle w:val="Hyperlink"/>
            <w:rFonts w:ascii="Palatino Linotype" w:hAnsi="Palatino Linotype"/>
            <w:noProof/>
            <w:sz w:val="24"/>
            <w:szCs w:val="24"/>
          </w:rPr>
          <w:t>Table 3.2: Notation used in model training and cross-valid</w:t>
        </w:r>
        <w:r w:rsidR="00E45436" w:rsidRPr="00D3072D">
          <w:rPr>
            <w:rStyle w:val="Hyperlink"/>
            <w:rFonts w:ascii="Palatino Linotype" w:hAnsi="Palatino Linotype"/>
            <w:noProof/>
            <w:sz w:val="24"/>
            <w:szCs w:val="24"/>
          </w:rPr>
          <w:t>a</w:t>
        </w:r>
        <w:r w:rsidR="00E45436" w:rsidRPr="00D3072D">
          <w:rPr>
            <w:rStyle w:val="Hyperlink"/>
            <w:rFonts w:ascii="Palatino Linotype" w:hAnsi="Palatino Linotype"/>
            <w:noProof/>
            <w:sz w:val="24"/>
            <w:szCs w:val="24"/>
          </w:rPr>
          <w:t>tion</w:t>
        </w:r>
        <w:r w:rsidR="00E45436" w:rsidRPr="00D3072D">
          <w:rPr>
            <w:rFonts w:ascii="Palatino Linotype" w:hAnsi="Palatino Linotype"/>
            <w:noProof/>
            <w:webHidden/>
            <w:sz w:val="24"/>
            <w:szCs w:val="24"/>
          </w:rPr>
          <w:tab/>
        </w:r>
        <w:r w:rsidR="00E45436" w:rsidRPr="00D3072D">
          <w:rPr>
            <w:rFonts w:ascii="Palatino Linotype" w:hAnsi="Palatino Linotype"/>
            <w:noProof/>
            <w:webHidden/>
            <w:sz w:val="24"/>
            <w:szCs w:val="24"/>
          </w:rPr>
          <w:fldChar w:fldCharType="begin"/>
        </w:r>
        <w:r w:rsidR="00E45436" w:rsidRPr="00D3072D">
          <w:rPr>
            <w:rFonts w:ascii="Palatino Linotype" w:hAnsi="Palatino Linotype"/>
            <w:noProof/>
            <w:webHidden/>
            <w:sz w:val="24"/>
            <w:szCs w:val="24"/>
          </w:rPr>
          <w:instrText xml:space="preserve"> PAGEREF _Toc172994950 \h </w:instrText>
        </w:r>
        <w:r w:rsidR="00E45436" w:rsidRPr="00D3072D">
          <w:rPr>
            <w:rFonts w:ascii="Palatino Linotype" w:hAnsi="Palatino Linotype"/>
            <w:noProof/>
            <w:webHidden/>
            <w:sz w:val="24"/>
            <w:szCs w:val="24"/>
          </w:rPr>
        </w:r>
        <w:r w:rsidR="00E45436" w:rsidRPr="00D3072D">
          <w:rPr>
            <w:rFonts w:ascii="Palatino Linotype" w:hAnsi="Palatino Linotype"/>
            <w:noProof/>
            <w:webHidden/>
            <w:sz w:val="24"/>
            <w:szCs w:val="24"/>
          </w:rPr>
          <w:fldChar w:fldCharType="separate"/>
        </w:r>
        <w:r w:rsidR="00280062">
          <w:rPr>
            <w:rFonts w:ascii="Palatino Linotype" w:hAnsi="Palatino Linotype"/>
            <w:noProof/>
            <w:webHidden/>
            <w:sz w:val="24"/>
            <w:szCs w:val="24"/>
          </w:rPr>
          <w:t>55</w:t>
        </w:r>
        <w:r w:rsidR="00E45436" w:rsidRPr="00D3072D">
          <w:rPr>
            <w:rFonts w:ascii="Palatino Linotype" w:hAnsi="Palatino Linotype"/>
            <w:noProof/>
            <w:webHidden/>
            <w:sz w:val="24"/>
            <w:szCs w:val="24"/>
          </w:rPr>
          <w:fldChar w:fldCharType="end"/>
        </w:r>
      </w:hyperlink>
    </w:p>
    <w:p w14:paraId="0F393968" w14:textId="357569AD" w:rsidR="00E45436" w:rsidRPr="00D3072D" w:rsidRDefault="00000000" w:rsidP="00D3072D">
      <w:pPr>
        <w:pStyle w:val="TableofFigures"/>
        <w:tabs>
          <w:tab w:val="right" w:leader="dot" w:pos="9060"/>
        </w:tabs>
        <w:spacing w:line="360" w:lineRule="auto"/>
        <w:jc w:val="both"/>
        <w:rPr>
          <w:rFonts w:ascii="Palatino Linotype" w:eastAsiaTheme="minorEastAsia" w:hAnsi="Palatino Linotype" w:cstheme="minorBidi"/>
          <w:noProof/>
          <w:kern w:val="2"/>
          <w:sz w:val="24"/>
          <w:szCs w:val="24"/>
          <w14:ligatures w14:val="standardContextual"/>
        </w:rPr>
      </w:pPr>
      <w:hyperlink w:anchor="_Toc172994951" w:history="1">
        <w:r w:rsidR="00E45436" w:rsidRPr="00D3072D">
          <w:rPr>
            <w:rStyle w:val="Hyperlink"/>
            <w:rFonts w:ascii="Palatino Linotype" w:hAnsi="Palatino Linotype"/>
            <w:noProof/>
            <w:sz w:val="24"/>
            <w:szCs w:val="24"/>
          </w:rPr>
          <w:t>Table 4.1: Detailed characteristics of selected datasets</w:t>
        </w:r>
        <w:r w:rsidR="00E45436" w:rsidRPr="00D3072D">
          <w:rPr>
            <w:rFonts w:ascii="Palatino Linotype" w:hAnsi="Palatino Linotype"/>
            <w:noProof/>
            <w:webHidden/>
            <w:sz w:val="24"/>
            <w:szCs w:val="24"/>
          </w:rPr>
          <w:tab/>
        </w:r>
        <w:r w:rsidR="00E45436" w:rsidRPr="00D3072D">
          <w:rPr>
            <w:rFonts w:ascii="Palatino Linotype" w:hAnsi="Palatino Linotype"/>
            <w:noProof/>
            <w:webHidden/>
            <w:sz w:val="24"/>
            <w:szCs w:val="24"/>
          </w:rPr>
          <w:fldChar w:fldCharType="begin"/>
        </w:r>
        <w:r w:rsidR="00E45436" w:rsidRPr="00D3072D">
          <w:rPr>
            <w:rFonts w:ascii="Palatino Linotype" w:hAnsi="Palatino Linotype"/>
            <w:noProof/>
            <w:webHidden/>
            <w:sz w:val="24"/>
            <w:szCs w:val="24"/>
          </w:rPr>
          <w:instrText xml:space="preserve"> PAGEREF _Toc172994951 \h </w:instrText>
        </w:r>
        <w:r w:rsidR="00E45436" w:rsidRPr="00D3072D">
          <w:rPr>
            <w:rFonts w:ascii="Palatino Linotype" w:hAnsi="Palatino Linotype"/>
            <w:noProof/>
            <w:webHidden/>
            <w:sz w:val="24"/>
            <w:szCs w:val="24"/>
          </w:rPr>
        </w:r>
        <w:r w:rsidR="00E45436" w:rsidRPr="00D3072D">
          <w:rPr>
            <w:rFonts w:ascii="Palatino Linotype" w:hAnsi="Palatino Linotype"/>
            <w:noProof/>
            <w:webHidden/>
            <w:sz w:val="24"/>
            <w:szCs w:val="24"/>
          </w:rPr>
          <w:fldChar w:fldCharType="separate"/>
        </w:r>
        <w:r w:rsidR="00280062">
          <w:rPr>
            <w:rFonts w:ascii="Palatino Linotype" w:hAnsi="Palatino Linotype"/>
            <w:noProof/>
            <w:webHidden/>
            <w:sz w:val="24"/>
            <w:szCs w:val="24"/>
          </w:rPr>
          <w:t>67</w:t>
        </w:r>
        <w:r w:rsidR="00E45436" w:rsidRPr="00D3072D">
          <w:rPr>
            <w:rFonts w:ascii="Palatino Linotype" w:hAnsi="Palatino Linotype"/>
            <w:noProof/>
            <w:webHidden/>
            <w:sz w:val="24"/>
            <w:szCs w:val="24"/>
          </w:rPr>
          <w:fldChar w:fldCharType="end"/>
        </w:r>
      </w:hyperlink>
    </w:p>
    <w:p w14:paraId="215C0873" w14:textId="36BA831B" w:rsidR="00E45436" w:rsidRPr="00D3072D" w:rsidRDefault="00000000" w:rsidP="00D3072D">
      <w:pPr>
        <w:pStyle w:val="TableofFigures"/>
        <w:tabs>
          <w:tab w:val="right" w:leader="dot" w:pos="9060"/>
        </w:tabs>
        <w:spacing w:line="360" w:lineRule="auto"/>
        <w:jc w:val="both"/>
        <w:rPr>
          <w:rFonts w:ascii="Palatino Linotype" w:eastAsiaTheme="minorEastAsia" w:hAnsi="Palatino Linotype" w:cstheme="minorBidi"/>
          <w:noProof/>
          <w:kern w:val="2"/>
          <w:sz w:val="24"/>
          <w:szCs w:val="24"/>
          <w14:ligatures w14:val="standardContextual"/>
        </w:rPr>
      </w:pPr>
      <w:hyperlink w:anchor="_Toc172994952" w:history="1">
        <w:r w:rsidR="00036297">
          <w:rPr>
            <w:rStyle w:val="Hyperlink"/>
            <w:rFonts w:ascii="Palatino Linotype" w:hAnsi="Palatino Linotype"/>
            <w:noProof/>
            <w:sz w:val="24"/>
            <w:szCs w:val="24"/>
          </w:rPr>
          <w:t>Table 4.2</w:t>
        </w:r>
        <w:r w:rsidR="00E45436" w:rsidRPr="00D3072D">
          <w:rPr>
            <w:rStyle w:val="Hyperlink"/>
            <w:rFonts w:ascii="Palatino Linotype" w:hAnsi="Palatino Linotype"/>
            <w:noProof/>
            <w:sz w:val="24"/>
            <w:szCs w:val="24"/>
          </w:rPr>
          <w:t xml:space="preserve">: Comparative Analysis of Synthetic Data Quality Metrics </w:t>
        </w:r>
        <w:r w:rsidR="00E45436" w:rsidRPr="00D3072D">
          <w:rPr>
            <w:rStyle w:val="Hyperlink"/>
            <w:rFonts w:ascii="Palatino Linotype" w:hAnsi="Palatino Linotype"/>
            <w:noProof/>
            <w:sz w:val="24"/>
            <w:szCs w:val="24"/>
          </w:rPr>
          <w:t>A</w:t>
        </w:r>
        <w:r w:rsidR="00E45436" w:rsidRPr="00D3072D">
          <w:rPr>
            <w:rStyle w:val="Hyperlink"/>
            <w:rFonts w:ascii="Palatino Linotype" w:hAnsi="Palatino Linotype"/>
            <w:noProof/>
            <w:sz w:val="24"/>
            <w:szCs w:val="24"/>
          </w:rPr>
          <w:t>cross Datasets</w:t>
        </w:r>
        <w:r w:rsidR="00E45436" w:rsidRPr="00D3072D">
          <w:rPr>
            <w:rFonts w:ascii="Palatino Linotype" w:hAnsi="Palatino Linotype"/>
            <w:noProof/>
            <w:webHidden/>
            <w:sz w:val="24"/>
            <w:szCs w:val="24"/>
          </w:rPr>
          <w:tab/>
        </w:r>
        <w:r w:rsidR="00E45436" w:rsidRPr="00D3072D">
          <w:rPr>
            <w:rFonts w:ascii="Palatino Linotype" w:hAnsi="Palatino Linotype"/>
            <w:noProof/>
            <w:webHidden/>
            <w:sz w:val="24"/>
            <w:szCs w:val="24"/>
          </w:rPr>
          <w:fldChar w:fldCharType="begin"/>
        </w:r>
        <w:r w:rsidR="00E45436" w:rsidRPr="00D3072D">
          <w:rPr>
            <w:rFonts w:ascii="Palatino Linotype" w:hAnsi="Palatino Linotype"/>
            <w:noProof/>
            <w:webHidden/>
            <w:sz w:val="24"/>
            <w:szCs w:val="24"/>
          </w:rPr>
          <w:instrText xml:space="preserve"> PAGEREF _Toc172994952 \h </w:instrText>
        </w:r>
        <w:r w:rsidR="00E45436" w:rsidRPr="00D3072D">
          <w:rPr>
            <w:rFonts w:ascii="Palatino Linotype" w:hAnsi="Palatino Linotype"/>
            <w:noProof/>
            <w:webHidden/>
            <w:sz w:val="24"/>
            <w:szCs w:val="24"/>
          </w:rPr>
        </w:r>
        <w:r w:rsidR="00E45436" w:rsidRPr="00D3072D">
          <w:rPr>
            <w:rFonts w:ascii="Palatino Linotype" w:hAnsi="Palatino Linotype"/>
            <w:noProof/>
            <w:webHidden/>
            <w:sz w:val="24"/>
            <w:szCs w:val="24"/>
          </w:rPr>
          <w:fldChar w:fldCharType="separate"/>
        </w:r>
        <w:r w:rsidR="00280062">
          <w:rPr>
            <w:rFonts w:ascii="Palatino Linotype" w:hAnsi="Palatino Linotype"/>
            <w:noProof/>
            <w:webHidden/>
            <w:sz w:val="24"/>
            <w:szCs w:val="24"/>
          </w:rPr>
          <w:t>75</w:t>
        </w:r>
        <w:r w:rsidR="00E45436" w:rsidRPr="00D3072D">
          <w:rPr>
            <w:rFonts w:ascii="Palatino Linotype" w:hAnsi="Palatino Linotype"/>
            <w:noProof/>
            <w:webHidden/>
            <w:sz w:val="24"/>
            <w:szCs w:val="24"/>
          </w:rPr>
          <w:fldChar w:fldCharType="end"/>
        </w:r>
      </w:hyperlink>
    </w:p>
    <w:p w14:paraId="62BCEA0F" w14:textId="56B468E9" w:rsidR="00E45436" w:rsidRPr="00D3072D" w:rsidRDefault="00000000" w:rsidP="00D3072D">
      <w:pPr>
        <w:pStyle w:val="TableofFigures"/>
        <w:tabs>
          <w:tab w:val="right" w:leader="dot" w:pos="9060"/>
        </w:tabs>
        <w:spacing w:line="360" w:lineRule="auto"/>
        <w:jc w:val="both"/>
        <w:rPr>
          <w:rFonts w:ascii="Palatino Linotype" w:eastAsiaTheme="minorEastAsia" w:hAnsi="Palatino Linotype" w:cstheme="minorBidi"/>
          <w:noProof/>
          <w:kern w:val="2"/>
          <w:sz w:val="24"/>
          <w:szCs w:val="24"/>
          <w14:ligatures w14:val="standardContextual"/>
        </w:rPr>
      </w:pPr>
      <w:hyperlink w:anchor="_Toc172994953" w:history="1">
        <w:r w:rsidR="00036297">
          <w:rPr>
            <w:rStyle w:val="Hyperlink"/>
            <w:rFonts w:ascii="Palatino Linotype" w:hAnsi="Palatino Linotype"/>
            <w:noProof/>
            <w:sz w:val="24"/>
            <w:szCs w:val="24"/>
          </w:rPr>
          <w:t>Table 4.3</w:t>
        </w:r>
        <w:r w:rsidR="00E45436" w:rsidRPr="00D3072D">
          <w:rPr>
            <w:rStyle w:val="Hyperlink"/>
            <w:rFonts w:ascii="Palatino Linotype" w:hAnsi="Palatino Linotype"/>
            <w:noProof/>
            <w:sz w:val="24"/>
            <w:szCs w:val="24"/>
          </w:rPr>
          <w:t xml:space="preserve"> Comparative assessment of the state-of-the-art frameworks with proposed irsRSk on Sales Store Time Series Forecasting Dat</w:t>
        </w:r>
        <w:r w:rsidR="00E45436" w:rsidRPr="00D3072D">
          <w:rPr>
            <w:rStyle w:val="Hyperlink"/>
            <w:rFonts w:ascii="Palatino Linotype" w:hAnsi="Palatino Linotype"/>
            <w:noProof/>
            <w:sz w:val="24"/>
            <w:szCs w:val="24"/>
          </w:rPr>
          <w:t>a</w:t>
        </w:r>
        <w:r w:rsidR="00E45436" w:rsidRPr="00D3072D">
          <w:rPr>
            <w:rStyle w:val="Hyperlink"/>
            <w:rFonts w:ascii="Palatino Linotype" w:hAnsi="Palatino Linotype"/>
            <w:noProof/>
            <w:sz w:val="24"/>
            <w:szCs w:val="24"/>
          </w:rPr>
          <w:t>set</w:t>
        </w:r>
        <w:r w:rsidR="00E45436" w:rsidRPr="00D3072D">
          <w:rPr>
            <w:rFonts w:ascii="Palatino Linotype" w:hAnsi="Palatino Linotype"/>
            <w:noProof/>
            <w:webHidden/>
            <w:sz w:val="24"/>
            <w:szCs w:val="24"/>
          </w:rPr>
          <w:tab/>
        </w:r>
        <w:r w:rsidR="00E45436" w:rsidRPr="00D3072D">
          <w:rPr>
            <w:rFonts w:ascii="Palatino Linotype" w:hAnsi="Palatino Linotype"/>
            <w:noProof/>
            <w:webHidden/>
            <w:sz w:val="24"/>
            <w:szCs w:val="24"/>
          </w:rPr>
          <w:fldChar w:fldCharType="begin"/>
        </w:r>
        <w:r w:rsidR="00E45436" w:rsidRPr="00D3072D">
          <w:rPr>
            <w:rFonts w:ascii="Palatino Linotype" w:hAnsi="Palatino Linotype"/>
            <w:noProof/>
            <w:webHidden/>
            <w:sz w:val="24"/>
            <w:szCs w:val="24"/>
          </w:rPr>
          <w:instrText xml:space="preserve"> PAGEREF _Toc172994953 \h </w:instrText>
        </w:r>
        <w:r w:rsidR="00E45436" w:rsidRPr="00D3072D">
          <w:rPr>
            <w:rFonts w:ascii="Palatino Linotype" w:hAnsi="Palatino Linotype"/>
            <w:noProof/>
            <w:webHidden/>
            <w:sz w:val="24"/>
            <w:szCs w:val="24"/>
          </w:rPr>
        </w:r>
        <w:r w:rsidR="00E45436" w:rsidRPr="00D3072D">
          <w:rPr>
            <w:rFonts w:ascii="Palatino Linotype" w:hAnsi="Palatino Linotype"/>
            <w:noProof/>
            <w:webHidden/>
            <w:sz w:val="24"/>
            <w:szCs w:val="24"/>
          </w:rPr>
          <w:fldChar w:fldCharType="separate"/>
        </w:r>
        <w:r w:rsidR="00280062">
          <w:rPr>
            <w:rFonts w:ascii="Palatino Linotype" w:hAnsi="Palatino Linotype"/>
            <w:noProof/>
            <w:webHidden/>
            <w:sz w:val="24"/>
            <w:szCs w:val="24"/>
          </w:rPr>
          <w:t>82</w:t>
        </w:r>
        <w:r w:rsidR="00E45436" w:rsidRPr="00D3072D">
          <w:rPr>
            <w:rFonts w:ascii="Palatino Linotype" w:hAnsi="Palatino Linotype"/>
            <w:noProof/>
            <w:webHidden/>
            <w:sz w:val="24"/>
            <w:szCs w:val="24"/>
          </w:rPr>
          <w:fldChar w:fldCharType="end"/>
        </w:r>
      </w:hyperlink>
    </w:p>
    <w:p w14:paraId="046C29D4" w14:textId="72BF5785" w:rsidR="00E45436" w:rsidRPr="00D3072D" w:rsidRDefault="00000000" w:rsidP="00D3072D">
      <w:pPr>
        <w:pStyle w:val="TableofFigures"/>
        <w:tabs>
          <w:tab w:val="right" w:leader="dot" w:pos="9060"/>
        </w:tabs>
        <w:spacing w:line="360" w:lineRule="auto"/>
        <w:jc w:val="both"/>
        <w:rPr>
          <w:rFonts w:ascii="Palatino Linotype" w:eastAsiaTheme="minorEastAsia" w:hAnsi="Palatino Linotype" w:cstheme="minorBidi"/>
          <w:noProof/>
          <w:kern w:val="2"/>
          <w:sz w:val="24"/>
          <w:szCs w:val="24"/>
          <w14:ligatures w14:val="standardContextual"/>
        </w:rPr>
      </w:pPr>
      <w:hyperlink w:anchor="_Toc172994954" w:history="1">
        <w:r w:rsidR="00036297">
          <w:rPr>
            <w:rStyle w:val="Hyperlink"/>
            <w:rFonts w:ascii="Palatino Linotype" w:hAnsi="Palatino Linotype"/>
            <w:noProof/>
            <w:sz w:val="24"/>
            <w:szCs w:val="24"/>
          </w:rPr>
          <w:t>Table 4.4</w:t>
        </w:r>
        <w:r w:rsidR="00E45436" w:rsidRPr="00D3072D">
          <w:rPr>
            <w:rStyle w:val="Hyperlink"/>
            <w:rFonts w:ascii="Palatino Linotype" w:hAnsi="Palatino Linotype"/>
            <w:noProof/>
            <w:sz w:val="24"/>
            <w:szCs w:val="24"/>
          </w:rPr>
          <w:t xml:space="preserve"> Comparative assessment of the state-of-the-art frameworks with proposed irsRSk on Electricity Con</w:t>
        </w:r>
        <w:r w:rsidR="00E45436" w:rsidRPr="00D3072D">
          <w:rPr>
            <w:rStyle w:val="Hyperlink"/>
            <w:rFonts w:ascii="Palatino Linotype" w:hAnsi="Palatino Linotype"/>
            <w:noProof/>
            <w:sz w:val="24"/>
            <w:szCs w:val="24"/>
          </w:rPr>
          <w:t>s</w:t>
        </w:r>
        <w:r w:rsidR="00E45436" w:rsidRPr="00D3072D">
          <w:rPr>
            <w:rStyle w:val="Hyperlink"/>
            <w:rFonts w:ascii="Palatino Linotype" w:hAnsi="Palatino Linotype"/>
            <w:noProof/>
            <w:sz w:val="24"/>
            <w:szCs w:val="24"/>
          </w:rPr>
          <w:t>umption Dataset</w:t>
        </w:r>
        <w:r w:rsidR="00E45436" w:rsidRPr="00D3072D">
          <w:rPr>
            <w:rFonts w:ascii="Palatino Linotype" w:hAnsi="Palatino Linotype"/>
            <w:noProof/>
            <w:webHidden/>
            <w:sz w:val="24"/>
            <w:szCs w:val="24"/>
          </w:rPr>
          <w:tab/>
        </w:r>
        <w:r w:rsidR="00E45436" w:rsidRPr="00D3072D">
          <w:rPr>
            <w:rFonts w:ascii="Palatino Linotype" w:hAnsi="Palatino Linotype"/>
            <w:noProof/>
            <w:webHidden/>
            <w:sz w:val="24"/>
            <w:szCs w:val="24"/>
          </w:rPr>
          <w:fldChar w:fldCharType="begin"/>
        </w:r>
        <w:r w:rsidR="00E45436" w:rsidRPr="00D3072D">
          <w:rPr>
            <w:rFonts w:ascii="Palatino Linotype" w:hAnsi="Palatino Linotype"/>
            <w:noProof/>
            <w:webHidden/>
            <w:sz w:val="24"/>
            <w:szCs w:val="24"/>
          </w:rPr>
          <w:instrText xml:space="preserve"> PAGEREF _Toc172994954 \h </w:instrText>
        </w:r>
        <w:r w:rsidR="00E45436" w:rsidRPr="00D3072D">
          <w:rPr>
            <w:rFonts w:ascii="Palatino Linotype" w:hAnsi="Palatino Linotype"/>
            <w:noProof/>
            <w:webHidden/>
            <w:sz w:val="24"/>
            <w:szCs w:val="24"/>
          </w:rPr>
        </w:r>
        <w:r w:rsidR="00E45436" w:rsidRPr="00D3072D">
          <w:rPr>
            <w:rFonts w:ascii="Palatino Linotype" w:hAnsi="Palatino Linotype"/>
            <w:noProof/>
            <w:webHidden/>
            <w:sz w:val="24"/>
            <w:szCs w:val="24"/>
          </w:rPr>
          <w:fldChar w:fldCharType="separate"/>
        </w:r>
        <w:r w:rsidR="00280062">
          <w:rPr>
            <w:rFonts w:ascii="Palatino Linotype" w:hAnsi="Palatino Linotype"/>
            <w:noProof/>
            <w:webHidden/>
            <w:sz w:val="24"/>
            <w:szCs w:val="24"/>
          </w:rPr>
          <w:t>87</w:t>
        </w:r>
        <w:r w:rsidR="00E45436" w:rsidRPr="00D3072D">
          <w:rPr>
            <w:rFonts w:ascii="Palatino Linotype" w:hAnsi="Palatino Linotype"/>
            <w:noProof/>
            <w:webHidden/>
            <w:sz w:val="24"/>
            <w:szCs w:val="24"/>
          </w:rPr>
          <w:fldChar w:fldCharType="end"/>
        </w:r>
      </w:hyperlink>
    </w:p>
    <w:p w14:paraId="448D5E77" w14:textId="1E827DD3" w:rsidR="00E45436" w:rsidRPr="00D3072D" w:rsidRDefault="00000000" w:rsidP="00D3072D">
      <w:pPr>
        <w:pStyle w:val="TableofFigures"/>
        <w:tabs>
          <w:tab w:val="right" w:leader="dot" w:pos="9060"/>
        </w:tabs>
        <w:spacing w:line="360" w:lineRule="auto"/>
        <w:jc w:val="both"/>
        <w:rPr>
          <w:rFonts w:ascii="Palatino Linotype" w:eastAsiaTheme="minorEastAsia" w:hAnsi="Palatino Linotype" w:cstheme="minorBidi"/>
          <w:noProof/>
          <w:kern w:val="2"/>
          <w:sz w:val="24"/>
          <w:szCs w:val="24"/>
          <w14:ligatures w14:val="standardContextual"/>
        </w:rPr>
      </w:pPr>
      <w:hyperlink w:anchor="_Toc172994955" w:history="1">
        <w:r w:rsidR="00036297">
          <w:rPr>
            <w:rStyle w:val="Hyperlink"/>
            <w:rFonts w:ascii="Palatino Linotype" w:hAnsi="Palatino Linotype"/>
            <w:noProof/>
            <w:sz w:val="24"/>
            <w:szCs w:val="24"/>
          </w:rPr>
          <w:t>Table 4.5</w:t>
        </w:r>
        <w:r w:rsidR="00E45436" w:rsidRPr="00D3072D">
          <w:rPr>
            <w:rStyle w:val="Hyperlink"/>
            <w:rFonts w:ascii="Palatino Linotype" w:hAnsi="Palatino Linotype"/>
            <w:noProof/>
            <w:sz w:val="24"/>
            <w:szCs w:val="24"/>
          </w:rPr>
          <w:t xml:space="preserve"> Comparative assessment of the state-of-the-art frameworks with proposed irsRSk on Air Pollution Dataset</w:t>
        </w:r>
        <w:r w:rsidR="00E45436" w:rsidRPr="00D3072D">
          <w:rPr>
            <w:rFonts w:ascii="Palatino Linotype" w:hAnsi="Palatino Linotype"/>
            <w:noProof/>
            <w:webHidden/>
            <w:sz w:val="24"/>
            <w:szCs w:val="24"/>
          </w:rPr>
          <w:tab/>
        </w:r>
        <w:r w:rsidR="00E45436" w:rsidRPr="00D3072D">
          <w:rPr>
            <w:rFonts w:ascii="Palatino Linotype" w:hAnsi="Palatino Linotype"/>
            <w:noProof/>
            <w:webHidden/>
            <w:sz w:val="24"/>
            <w:szCs w:val="24"/>
          </w:rPr>
          <w:fldChar w:fldCharType="begin"/>
        </w:r>
        <w:r w:rsidR="00E45436" w:rsidRPr="00D3072D">
          <w:rPr>
            <w:rFonts w:ascii="Palatino Linotype" w:hAnsi="Palatino Linotype"/>
            <w:noProof/>
            <w:webHidden/>
            <w:sz w:val="24"/>
            <w:szCs w:val="24"/>
          </w:rPr>
          <w:instrText xml:space="preserve"> PAGEREF _Toc172994955 \h </w:instrText>
        </w:r>
        <w:r w:rsidR="00E45436" w:rsidRPr="00D3072D">
          <w:rPr>
            <w:rFonts w:ascii="Palatino Linotype" w:hAnsi="Palatino Linotype"/>
            <w:noProof/>
            <w:webHidden/>
            <w:sz w:val="24"/>
            <w:szCs w:val="24"/>
          </w:rPr>
        </w:r>
        <w:r w:rsidR="00E45436" w:rsidRPr="00D3072D">
          <w:rPr>
            <w:rFonts w:ascii="Palatino Linotype" w:hAnsi="Palatino Linotype"/>
            <w:noProof/>
            <w:webHidden/>
            <w:sz w:val="24"/>
            <w:szCs w:val="24"/>
          </w:rPr>
          <w:fldChar w:fldCharType="separate"/>
        </w:r>
        <w:r w:rsidR="00280062">
          <w:rPr>
            <w:rFonts w:ascii="Palatino Linotype" w:hAnsi="Palatino Linotype"/>
            <w:noProof/>
            <w:webHidden/>
            <w:sz w:val="24"/>
            <w:szCs w:val="24"/>
          </w:rPr>
          <w:t>92</w:t>
        </w:r>
        <w:r w:rsidR="00E45436" w:rsidRPr="00D3072D">
          <w:rPr>
            <w:rFonts w:ascii="Palatino Linotype" w:hAnsi="Palatino Linotype"/>
            <w:noProof/>
            <w:webHidden/>
            <w:sz w:val="24"/>
            <w:szCs w:val="24"/>
          </w:rPr>
          <w:fldChar w:fldCharType="end"/>
        </w:r>
      </w:hyperlink>
    </w:p>
    <w:p w14:paraId="7E6DDAC3" w14:textId="1CF7C872" w:rsidR="00E45436" w:rsidRPr="00D3072D" w:rsidRDefault="00000000" w:rsidP="00D3072D">
      <w:pPr>
        <w:pStyle w:val="TableofFigures"/>
        <w:tabs>
          <w:tab w:val="right" w:leader="dot" w:pos="9060"/>
        </w:tabs>
        <w:spacing w:line="360" w:lineRule="auto"/>
        <w:jc w:val="both"/>
        <w:rPr>
          <w:rFonts w:ascii="Palatino Linotype" w:eastAsiaTheme="minorEastAsia" w:hAnsi="Palatino Linotype" w:cstheme="minorBidi"/>
          <w:noProof/>
          <w:kern w:val="2"/>
          <w:sz w:val="24"/>
          <w:szCs w:val="24"/>
          <w14:ligatures w14:val="standardContextual"/>
        </w:rPr>
      </w:pPr>
      <w:hyperlink w:anchor="_Toc172994956" w:history="1">
        <w:r w:rsidR="00036297">
          <w:rPr>
            <w:rStyle w:val="Hyperlink"/>
            <w:rFonts w:ascii="Palatino Linotype" w:hAnsi="Palatino Linotype"/>
            <w:noProof/>
            <w:sz w:val="24"/>
            <w:szCs w:val="24"/>
          </w:rPr>
          <w:t>Table 4.6</w:t>
        </w:r>
        <w:r w:rsidR="00E45436" w:rsidRPr="00D3072D">
          <w:rPr>
            <w:rStyle w:val="Hyperlink"/>
            <w:rFonts w:ascii="Palatino Linotype" w:hAnsi="Palatino Linotype"/>
            <w:noProof/>
            <w:sz w:val="24"/>
            <w:szCs w:val="24"/>
          </w:rPr>
          <w:t xml:space="preserve"> Models with Highest Convergence for</w:t>
        </w:r>
        <w:r w:rsidR="00E45436" w:rsidRPr="00D3072D">
          <w:rPr>
            <w:rStyle w:val="Hyperlink"/>
            <w:rFonts w:ascii="Palatino Linotype" w:hAnsi="Palatino Linotype"/>
            <w:noProof/>
            <w:sz w:val="24"/>
            <w:szCs w:val="24"/>
          </w:rPr>
          <w:t xml:space="preserve"> </w:t>
        </w:r>
        <w:r w:rsidR="00E45436" w:rsidRPr="00D3072D">
          <w:rPr>
            <w:rStyle w:val="Hyperlink"/>
            <w:rFonts w:ascii="Palatino Linotype" w:hAnsi="Palatino Linotype"/>
            <w:noProof/>
            <w:sz w:val="24"/>
            <w:szCs w:val="24"/>
          </w:rPr>
          <w:t>Time Series Anomaly Detection with irsRSk integration</w:t>
        </w:r>
        <w:r w:rsidR="00E45436" w:rsidRPr="00D3072D">
          <w:rPr>
            <w:rFonts w:ascii="Palatino Linotype" w:hAnsi="Palatino Linotype"/>
            <w:noProof/>
            <w:webHidden/>
            <w:sz w:val="24"/>
            <w:szCs w:val="24"/>
          </w:rPr>
          <w:tab/>
        </w:r>
        <w:r w:rsidR="00E45436" w:rsidRPr="00D3072D">
          <w:rPr>
            <w:rFonts w:ascii="Palatino Linotype" w:hAnsi="Palatino Linotype"/>
            <w:noProof/>
            <w:webHidden/>
            <w:sz w:val="24"/>
            <w:szCs w:val="24"/>
          </w:rPr>
          <w:fldChar w:fldCharType="begin"/>
        </w:r>
        <w:r w:rsidR="00E45436" w:rsidRPr="00D3072D">
          <w:rPr>
            <w:rFonts w:ascii="Palatino Linotype" w:hAnsi="Palatino Linotype"/>
            <w:noProof/>
            <w:webHidden/>
            <w:sz w:val="24"/>
            <w:szCs w:val="24"/>
          </w:rPr>
          <w:instrText xml:space="preserve"> PAGEREF _Toc172994956 \h </w:instrText>
        </w:r>
        <w:r w:rsidR="00E45436" w:rsidRPr="00D3072D">
          <w:rPr>
            <w:rFonts w:ascii="Palatino Linotype" w:hAnsi="Palatino Linotype"/>
            <w:noProof/>
            <w:webHidden/>
            <w:sz w:val="24"/>
            <w:szCs w:val="24"/>
          </w:rPr>
        </w:r>
        <w:r w:rsidR="00E45436" w:rsidRPr="00D3072D">
          <w:rPr>
            <w:rFonts w:ascii="Palatino Linotype" w:hAnsi="Palatino Linotype"/>
            <w:noProof/>
            <w:webHidden/>
            <w:sz w:val="24"/>
            <w:szCs w:val="24"/>
          </w:rPr>
          <w:fldChar w:fldCharType="separate"/>
        </w:r>
        <w:r w:rsidR="00280062">
          <w:rPr>
            <w:rFonts w:ascii="Palatino Linotype" w:hAnsi="Palatino Linotype"/>
            <w:noProof/>
            <w:webHidden/>
            <w:sz w:val="24"/>
            <w:szCs w:val="24"/>
          </w:rPr>
          <w:t>98</w:t>
        </w:r>
        <w:r w:rsidR="00E45436" w:rsidRPr="00D3072D">
          <w:rPr>
            <w:rFonts w:ascii="Palatino Linotype" w:hAnsi="Palatino Linotype"/>
            <w:noProof/>
            <w:webHidden/>
            <w:sz w:val="24"/>
            <w:szCs w:val="24"/>
          </w:rPr>
          <w:fldChar w:fldCharType="end"/>
        </w:r>
      </w:hyperlink>
    </w:p>
    <w:p w14:paraId="595AA747" w14:textId="576E5B62" w:rsidR="00416442" w:rsidRPr="0064229C" w:rsidRDefault="00E45436" w:rsidP="00D3072D">
      <w:pPr>
        <w:spacing w:after="200" w:line="360" w:lineRule="auto"/>
        <w:jc w:val="both"/>
        <w:rPr>
          <w:rFonts w:ascii="Palatino Linotype" w:eastAsia="Palatino Linotype" w:hAnsi="Palatino Linotype" w:cs="Palatino Linotype"/>
          <w:color w:val="000000" w:themeColor="text1"/>
        </w:rPr>
      </w:pPr>
      <w:r w:rsidRPr="00D3072D">
        <w:rPr>
          <w:rFonts w:ascii="Palatino Linotype" w:eastAsia="Palatino Linotype" w:hAnsi="Palatino Linotype" w:cs="Palatino Linotype"/>
          <w:color w:val="000000" w:themeColor="text1"/>
        </w:rPr>
        <w:fldChar w:fldCharType="end"/>
      </w:r>
    </w:p>
    <w:p w14:paraId="0E10DDBD" w14:textId="77777777" w:rsidR="009A2CFC" w:rsidRPr="0064229C" w:rsidRDefault="009A2CFC" w:rsidP="00C37296">
      <w:pPr>
        <w:pStyle w:val="Heading1"/>
        <w:rPr>
          <w:rFonts w:ascii="Didot" w:hAnsi="Didot" w:cs="Didot"/>
          <w:color w:val="000000" w:themeColor="text1"/>
        </w:rPr>
      </w:pPr>
      <w:bookmarkStart w:id="17" w:name="_Toc172453609"/>
    </w:p>
    <w:p w14:paraId="674CBD7E" w14:textId="77777777" w:rsidR="005C09A7" w:rsidRPr="0064229C" w:rsidRDefault="005C09A7" w:rsidP="005C09A7">
      <w:pPr>
        <w:rPr>
          <w:color w:val="000000" w:themeColor="text1"/>
          <w:lang w:val="en"/>
        </w:rPr>
      </w:pPr>
    </w:p>
    <w:p w14:paraId="73C8EF17" w14:textId="77777777" w:rsidR="005C09A7" w:rsidRPr="0064229C" w:rsidRDefault="005C09A7" w:rsidP="005C09A7">
      <w:pPr>
        <w:rPr>
          <w:color w:val="000000" w:themeColor="text1"/>
          <w:lang w:val="en"/>
        </w:rPr>
      </w:pPr>
    </w:p>
    <w:p w14:paraId="24180E1A" w14:textId="2EEDE8EB" w:rsidR="003107AD" w:rsidRDefault="003107AD" w:rsidP="003107AD">
      <w:pPr>
        <w:rPr>
          <w:color w:val="000000" w:themeColor="text1"/>
          <w:lang w:val="en"/>
        </w:rPr>
      </w:pPr>
      <w:bookmarkStart w:id="18" w:name="_Toc172726523"/>
      <w:bookmarkStart w:id="19" w:name="_Toc172834109"/>
    </w:p>
    <w:p w14:paraId="5578AFE7" w14:textId="77777777" w:rsidR="00D3072D" w:rsidRDefault="00D3072D" w:rsidP="003107AD">
      <w:pPr>
        <w:rPr>
          <w:color w:val="000000" w:themeColor="text1"/>
          <w:lang w:val="en"/>
        </w:rPr>
      </w:pPr>
    </w:p>
    <w:p w14:paraId="4BFB322D" w14:textId="77777777" w:rsidR="00D3072D" w:rsidRPr="0064229C" w:rsidRDefault="00D3072D" w:rsidP="003107AD">
      <w:pPr>
        <w:rPr>
          <w:color w:val="000000" w:themeColor="text1"/>
          <w:lang w:val="en"/>
        </w:rPr>
      </w:pPr>
    </w:p>
    <w:p w14:paraId="3C1C6E66" w14:textId="0E85FD64" w:rsidR="00D872ED" w:rsidRPr="0064229C" w:rsidRDefault="002B4BC4" w:rsidP="00C37296">
      <w:pPr>
        <w:pStyle w:val="Heading1"/>
        <w:rPr>
          <w:rFonts w:ascii="Palatino Linotype" w:hAnsi="Palatino Linotype" w:cs="Didot"/>
          <w:color w:val="000000" w:themeColor="text1"/>
        </w:rPr>
      </w:pPr>
      <w:bookmarkStart w:id="20" w:name="_Toc172994593"/>
      <w:r w:rsidRPr="0064229C">
        <w:rPr>
          <w:rFonts w:ascii="Palatino Linotype" w:hAnsi="Palatino Linotype" w:cs="Didot"/>
          <w:color w:val="000000" w:themeColor="text1"/>
        </w:rPr>
        <w:lastRenderedPageBreak/>
        <w:t>Chapter 1</w:t>
      </w:r>
      <w:bookmarkEnd w:id="17"/>
      <w:bookmarkEnd w:id="18"/>
      <w:bookmarkEnd w:id="19"/>
      <w:bookmarkEnd w:id="20"/>
      <w:r w:rsidRPr="0064229C">
        <w:rPr>
          <w:rFonts w:ascii="Palatino Linotype" w:hAnsi="Palatino Linotype" w:cs="Didot"/>
          <w:color w:val="000000" w:themeColor="text1"/>
        </w:rPr>
        <w:t xml:space="preserve"> </w:t>
      </w:r>
    </w:p>
    <w:bookmarkStart w:id="21" w:name="_Toc172453610"/>
    <w:bookmarkStart w:id="22" w:name="_Toc172834110"/>
    <w:bookmarkStart w:id="23" w:name="_Toc172994594"/>
    <w:p w14:paraId="6243BC9C" w14:textId="626FB7E0" w:rsidR="002B4BC4" w:rsidRPr="0064229C" w:rsidRDefault="00D872ED" w:rsidP="00416442">
      <w:pPr>
        <w:pStyle w:val="Heading1"/>
        <w:ind w:left="7088" w:hanging="851"/>
        <w:rPr>
          <w:rFonts w:ascii="Palatino Linotype" w:hAnsi="Palatino Linotype"/>
          <w:color w:val="000000" w:themeColor="text1"/>
        </w:rPr>
      </w:pPr>
      <w:r w:rsidRPr="0064229C">
        <w:rPr>
          <w:rFonts w:ascii="Palatino Linotype" w:hAnsi="Palatino Linotype"/>
          <w:noProof/>
          <w:color w:val="000000" w:themeColor="text1"/>
        </w:rPr>
        <mc:AlternateContent>
          <mc:Choice Requires="wps">
            <w:drawing>
              <wp:anchor distT="0" distB="0" distL="114300" distR="114300" simplePos="0" relativeHeight="251659264" behindDoc="0" locked="0" layoutInCell="1" allowOverlap="1" wp14:anchorId="413743F1" wp14:editId="38EEB471">
                <wp:simplePos x="0" y="0"/>
                <wp:positionH relativeFrom="column">
                  <wp:posOffset>38735</wp:posOffset>
                </wp:positionH>
                <wp:positionV relativeFrom="paragraph">
                  <wp:posOffset>17780</wp:posOffset>
                </wp:positionV>
                <wp:extent cx="5612400" cy="0"/>
                <wp:effectExtent l="0" t="12700" r="13970" b="12700"/>
                <wp:wrapNone/>
                <wp:docPr id="1824365736" name="Straight Connector 2"/>
                <wp:cNvGraphicFramePr/>
                <a:graphic xmlns:a="http://schemas.openxmlformats.org/drawingml/2006/main">
                  <a:graphicData uri="http://schemas.microsoft.com/office/word/2010/wordprocessingShape">
                    <wps:wsp>
                      <wps:cNvCnPr/>
                      <wps:spPr>
                        <a:xfrm>
                          <a:off x="0" y="0"/>
                          <a:ext cx="5612400"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96C4A9"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pt,1.4pt" to="444.95pt,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" strokecolor="black [3200]" strokeweight="2pt"/>
            </w:pict>
          </mc:Fallback>
        </mc:AlternateContent>
      </w:r>
      <w:r w:rsidR="002B4BC4" w:rsidRPr="0064229C">
        <w:rPr>
          <w:rFonts w:ascii="Palatino Linotype" w:hAnsi="Palatino Linotype"/>
          <w:color w:val="000000" w:themeColor="text1"/>
        </w:rPr>
        <w:t>Introduction</w:t>
      </w:r>
      <w:bookmarkEnd w:id="21"/>
      <w:bookmarkEnd w:id="22"/>
      <w:bookmarkEnd w:id="23"/>
    </w:p>
    <w:p w14:paraId="29267681" w14:textId="77777777" w:rsidR="002B4BC4" w:rsidRPr="0064229C" w:rsidRDefault="002B4BC4" w:rsidP="00DC15A6">
      <w:pPr>
        <w:rPr>
          <w:color w:val="000000" w:themeColor="text1"/>
        </w:rPr>
      </w:pPr>
    </w:p>
    <w:p w14:paraId="778413E2" w14:textId="5EC34C97" w:rsidR="00633C46" w:rsidRPr="0064229C" w:rsidRDefault="00DC15A6" w:rsidP="00FF55F2">
      <w:pPr>
        <w:spacing w:afterLines="100" w:after="240" w:line="360" w:lineRule="auto"/>
        <w:ind w:left="709"/>
        <w:jc w:val="both"/>
        <w:rPr>
          <w:rFonts w:ascii="Palatino Linotype" w:eastAsia="Palatino Linotype" w:hAnsi="Palatino Linotype" w:cs="Didot"/>
          <w:i/>
          <w:iCs/>
          <w:color w:val="000000" w:themeColor="text1"/>
          <w:sz w:val="18"/>
          <w:szCs w:val="18"/>
        </w:rPr>
      </w:pPr>
      <w:r w:rsidRPr="0064229C">
        <w:rPr>
          <w:rFonts w:ascii="Palatino Linotype" w:hAnsi="Palatino Linotype" w:cs="Didot"/>
          <w:i/>
          <w:iCs/>
          <w:color w:val="000000" w:themeColor="text1"/>
          <w:sz w:val="18"/>
          <w:szCs w:val="18"/>
        </w:rPr>
        <w:t xml:space="preserve">In this chapter, we overview the key motivation to develop </w:t>
      </w:r>
      <w:r w:rsidR="00474D1F" w:rsidRPr="0064229C">
        <w:rPr>
          <w:rFonts w:ascii="Palatino Linotype" w:hAnsi="Palatino Linotype" w:cs="Didot"/>
          <w:i/>
          <w:iCs/>
          <w:color w:val="000000" w:themeColor="text1"/>
          <w:sz w:val="18"/>
          <w:szCs w:val="18"/>
        </w:rPr>
        <w:t>irsRSk</w:t>
      </w:r>
      <w:r w:rsidRPr="0064229C">
        <w:rPr>
          <w:rFonts w:ascii="Palatino Linotype" w:hAnsi="Palatino Linotype" w:cs="Didot"/>
          <w:i/>
          <w:iCs/>
          <w:color w:val="000000" w:themeColor="text1"/>
          <w:sz w:val="18"/>
          <w:szCs w:val="18"/>
        </w:rPr>
        <w:t xml:space="preserve"> backbone, which uses synthetic data and Rolling Window </w:t>
      </w:r>
      <w:r w:rsidR="006071C7" w:rsidRPr="0064229C">
        <w:rPr>
          <w:rFonts w:ascii="Palatino Linotype" w:hAnsi="Palatino Linotype" w:cs="Didot"/>
          <w:i/>
          <w:iCs/>
          <w:color w:val="000000" w:themeColor="text1"/>
          <w:sz w:val="18"/>
          <w:szCs w:val="18"/>
        </w:rPr>
        <w:t xml:space="preserve">Time Series </w:t>
      </w:r>
      <w:r w:rsidRPr="0064229C">
        <w:rPr>
          <w:rFonts w:ascii="Palatino Linotype" w:hAnsi="Palatino Linotype" w:cs="Didot"/>
          <w:i/>
          <w:iCs/>
          <w:color w:val="000000" w:themeColor="text1"/>
          <w:sz w:val="18"/>
          <w:szCs w:val="18"/>
        </w:rPr>
        <w:t>Stratified k-Fold Cross-Validation to improve model convergence, generalization, and prediction accuracy while reducing false positives and negatives.</w:t>
      </w:r>
    </w:p>
    <w:p w14:paraId="053AA09C" w14:textId="77777777" w:rsidR="00FF55F2" w:rsidRPr="0064229C" w:rsidRDefault="00FF55F2" w:rsidP="00FF55F2">
      <w:pPr>
        <w:spacing w:afterLines="100" w:after="240" w:line="360" w:lineRule="auto"/>
        <w:jc w:val="both"/>
        <w:rPr>
          <w:rFonts w:ascii="Palatino Linotype" w:eastAsia="Palatino Linotype" w:hAnsi="Palatino Linotype" w:cs="Didot"/>
          <w:i/>
          <w:iCs/>
          <w:color w:val="000000" w:themeColor="text1"/>
        </w:rPr>
      </w:pPr>
    </w:p>
    <w:p w14:paraId="51AFA717" w14:textId="1E577395" w:rsidR="00633C46" w:rsidRPr="0064229C" w:rsidRDefault="00DC15A6" w:rsidP="004012D7">
      <w:pPr>
        <w:pStyle w:val="Heading2"/>
        <w:numPr>
          <w:ilvl w:val="1"/>
          <w:numId w:val="1"/>
        </w:numPr>
        <w:spacing w:before="0" w:afterLines="100" w:after="240" w:line="360" w:lineRule="auto"/>
        <w:jc w:val="both"/>
        <w:rPr>
          <w:rFonts w:ascii="Palatino Linotype" w:eastAsia="Palatino Linotype" w:hAnsi="Palatino Linotype" w:cs="Didot"/>
          <w:b/>
          <w:color w:val="000000" w:themeColor="text1"/>
        </w:rPr>
      </w:pPr>
      <w:bookmarkStart w:id="24" w:name="_Toc172453611"/>
      <w:bookmarkStart w:id="25" w:name="_Toc172834111"/>
      <w:bookmarkStart w:id="26" w:name="_Toc172994595"/>
      <w:r w:rsidRPr="0064229C">
        <w:rPr>
          <w:rFonts w:ascii="Palatino Linotype" w:eastAsia="Palatino Linotype" w:hAnsi="Palatino Linotype" w:cs="Didot"/>
          <w:b/>
          <w:color w:val="000000" w:themeColor="text1"/>
        </w:rPr>
        <w:t>Introduction</w:t>
      </w:r>
      <w:bookmarkEnd w:id="24"/>
      <w:bookmarkEnd w:id="25"/>
      <w:bookmarkEnd w:id="26"/>
    </w:p>
    <w:p w14:paraId="11AFBFA2" w14:textId="2356B75A" w:rsidR="00207899" w:rsidRPr="0064229C" w:rsidRDefault="00207899" w:rsidP="004718F5">
      <w:pPr>
        <w:spacing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The field of anomaly detection has witnessed substantial advancements with contemporary machine learning models, aimed at enhancing detection accuracy and efficiency. With the rapid growth of industries, time series data has become increasingly prevalent, characterized by high volume, velocity, and intricate patterns. Advanced models, such as deep learning and Generative Adversarial Networks (GANs), excel in identifying anomalies across various domains. The rise of big data has driven the need for sophisticated methods to detect complex behaviors and trends within time series data</w:t>
      </w:r>
      <w:r w:rsidR="006071C7" w:rsidRPr="0064229C">
        <w:rPr>
          <w:rFonts w:ascii="Palatino Linotype" w:hAnsi="Palatino Linotype" w:cs="Didot"/>
          <w:color w:val="000000" w:themeColor="text1"/>
        </w:rPr>
        <w:t xml:space="preserve"> [1],[2]</w:t>
      </w:r>
      <w:r w:rsidRPr="0064229C">
        <w:rPr>
          <w:rFonts w:ascii="Palatino Linotype" w:hAnsi="Palatino Linotype" w:cs="Didot"/>
          <w:color w:val="000000" w:themeColor="text1"/>
        </w:rPr>
        <w:t>. Consequently, as industries generate vast amounts of data, the demand for effective anomaly detection models has surged.</w:t>
      </w:r>
    </w:p>
    <w:p w14:paraId="18349DE4" w14:textId="3C3C78CE" w:rsidR="00007647" w:rsidRPr="0064229C" w:rsidRDefault="00007647" w:rsidP="00F13348">
      <w:pPr>
        <w:spacing w:line="360" w:lineRule="auto"/>
        <w:ind w:firstLine="720"/>
        <w:jc w:val="both"/>
        <w:rPr>
          <w:rFonts w:ascii="Palatino Linotype" w:hAnsi="Palatino Linotype" w:cs="Didot"/>
          <w:color w:val="000000" w:themeColor="text1"/>
        </w:rPr>
      </w:pPr>
      <w:r w:rsidRPr="0064229C">
        <w:rPr>
          <w:rFonts w:ascii="Palatino Linotype" w:hAnsi="Palatino Linotype" w:cs="Didot"/>
          <w:color w:val="000000" w:themeColor="text1"/>
        </w:rPr>
        <w:t>Broadly, time series anomaly detection models fall into three clusters [2-4]</w:t>
      </w:r>
      <w:r w:rsidR="006C05A5">
        <w:rPr>
          <w:rFonts w:ascii="Palatino Linotype" w:hAnsi="Palatino Linotype" w:cs="Didot"/>
          <w:color w:val="000000" w:themeColor="text1"/>
        </w:rPr>
        <w:t>, namely (i)</w:t>
      </w:r>
      <w:r w:rsidRPr="0064229C">
        <w:rPr>
          <w:rFonts w:ascii="Palatino Linotype" w:hAnsi="Palatino Linotype" w:cs="Didot"/>
          <w:color w:val="000000" w:themeColor="text1"/>
        </w:rPr>
        <w:t xml:space="preserve"> statistical, </w:t>
      </w:r>
      <w:r w:rsidR="006C05A5">
        <w:rPr>
          <w:rFonts w:ascii="Palatino Linotype" w:hAnsi="Palatino Linotype" w:cs="Didot"/>
          <w:color w:val="000000" w:themeColor="text1"/>
        </w:rPr>
        <w:t xml:space="preserve">(ii) </w:t>
      </w:r>
      <w:r w:rsidRPr="0064229C">
        <w:rPr>
          <w:rFonts w:ascii="Palatino Linotype" w:hAnsi="Palatino Linotype" w:cs="Didot"/>
          <w:color w:val="000000" w:themeColor="text1"/>
        </w:rPr>
        <w:t xml:space="preserve">machine learning, and </w:t>
      </w:r>
      <w:r w:rsidR="006C05A5">
        <w:rPr>
          <w:rFonts w:ascii="Palatino Linotype" w:hAnsi="Palatino Linotype" w:cs="Didot"/>
          <w:color w:val="000000" w:themeColor="text1"/>
        </w:rPr>
        <w:t xml:space="preserve">(iii) </w:t>
      </w:r>
      <w:r w:rsidRPr="0064229C">
        <w:rPr>
          <w:rFonts w:ascii="Palatino Linotype" w:hAnsi="Palatino Linotype" w:cs="Didot"/>
          <w:color w:val="000000" w:themeColor="text1"/>
        </w:rPr>
        <w:t xml:space="preserve">deep learning models. Statistical models like control charts rely on predefined thresholds, offering simplicity but struggling with high-dimensional data. Machine learning models such as support vector machines (SVMs) and decision trees learn from labeled data, providing more flexibility and up to 20% improved accuracy over statistical methods in sectors like healthcare [3]. However, they require extensive labeled datasets and face challenges </w:t>
      </w:r>
      <w:r w:rsidRPr="0064229C">
        <w:rPr>
          <w:rFonts w:ascii="Palatino Linotype" w:hAnsi="Palatino Linotype" w:cs="Didot"/>
          <w:color w:val="000000" w:themeColor="text1"/>
        </w:rPr>
        <w:lastRenderedPageBreak/>
        <w:t xml:space="preserve">with imbalanced data. Deep learning models, including neural networks and GANs, leverage complex architectures to capture intricate data patterns, achieving up to 30% higher accuracy in detecting network intrusions. Despite their superior performance, deep learning models demand significant computational resources and large training datasets [2],[4]. Thus, while statistical models are simple, machine learning models offer better adaptability, and deep learning models excel in capturing complex patterns, though at a higher computational cost. </w:t>
      </w:r>
    </w:p>
    <w:p w14:paraId="0CF0A270" w14:textId="77777777" w:rsidR="00007647" w:rsidRPr="0064229C" w:rsidRDefault="00007647" w:rsidP="00007647">
      <w:pPr>
        <w:rPr>
          <w:color w:val="000000" w:themeColor="text1"/>
        </w:rPr>
      </w:pPr>
    </w:p>
    <w:p w14:paraId="32614737" w14:textId="42EDBCB3" w:rsidR="00007647" w:rsidRPr="0064229C" w:rsidRDefault="00007647" w:rsidP="00EC70B5">
      <w:pPr>
        <w:pStyle w:val="Heading3"/>
        <w:spacing w:line="360" w:lineRule="auto"/>
        <w:rPr>
          <w:rFonts w:ascii="Palatino Linotype" w:hAnsi="Palatino Linotype"/>
          <w:b/>
          <w:bCs/>
          <w:color w:val="000000" w:themeColor="text1"/>
        </w:rPr>
      </w:pPr>
      <w:bookmarkStart w:id="27" w:name="_Toc172834112"/>
      <w:bookmarkStart w:id="28" w:name="_Toc172994596"/>
      <w:r w:rsidRPr="0064229C">
        <w:rPr>
          <w:rFonts w:ascii="Palatino Linotype" w:hAnsi="Palatino Linotype"/>
          <w:b/>
          <w:bCs/>
          <w:color w:val="000000" w:themeColor="text1"/>
        </w:rPr>
        <w:t>1.</w:t>
      </w:r>
      <w:r w:rsidR="00F13348" w:rsidRPr="0064229C">
        <w:rPr>
          <w:rFonts w:ascii="Palatino Linotype" w:hAnsi="Palatino Linotype"/>
          <w:b/>
          <w:bCs/>
          <w:color w:val="000000" w:themeColor="text1"/>
        </w:rPr>
        <w:t>1</w:t>
      </w:r>
      <w:r w:rsidRPr="0064229C">
        <w:rPr>
          <w:rFonts w:ascii="Palatino Linotype" w:hAnsi="Palatino Linotype"/>
          <w:b/>
          <w:bCs/>
          <w:color w:val="000000" w:themeColor="text1"/>
        </w:rPr>
        <w:t>.1</w:t>
      </w:r>
      <w:r w:rsidRPr="0064229C">
        <w:rPr>
          <w:rFonts w:ascii="Palatino Linotype" w:hAnsi="Palatino Linotype"/>
          <w:b/>
          <w:bCs/>
          <w:color w:val="000000" w:themeColor="text1"/>
        </w:rPr>
        <w:tab/>
      </w:r>
      <w:r w:rsidR="00102B44" w:rsidRPr="0064229C">
        <w:rPr>
          <w:rFonts w:ascii="Palatino Linotype" w:hAnsi="Palatino Linotype"/>
          <w:b/>
          <w:bCs/>
          <w:color w:val="000000" w:themeColor="text1"/>
        </w:rPr>
        <w:t>Exponential Growth of Time Series Data</w:t>
      </w:r>
      <w:bookmarkEnd w:id="27"/>
      <w:bookmarkEnd w:id="28"/>
    </w:p>
    <w:p w14:paraId="20E46CE9" w14:textId="76D20044" w:rsidR="00207899" w:rsidRPr="0064229C" w:rsidRDefault="00207899" w:rsidP="00CD024E">
      <w:pPr>
        <w:spacing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Since the volume and complexity of time series data are growing alongside the large adoption of sensors, networking, security, and monitoring devices across various sectors such as finance, healthcare, manufacturing, and cybersecurity, the challenges associated with anomaly detection have intensified. Fast growth in edge devices, with worldwide connected devices projected to reach 30.9 billion by 2025 from 13.8 billion units in 2021, driven by IoT, 5G, and cloud adoption, contributes significantly to this trend</w:t>
      </w:r>
      <w:r w:rsidR="006C05A5">
        <w:rPr>
          <w:rFonts w:ascii="Palatino Linotype" w:hAnsi="Palatino Linotype" w:cs="Didot"/>
          <w:color w:val="000000" w:themeColor="text1"/>
        </w:rPr>
        <w:t xml:space="preserve"> [5]</w:t>
      </w:r>
      <w:r w:rsidRPr="0064229C">
        <w:rPr>
          <w:rFonts w:ascii="Palatino Linotype" w:hAnsi="Palatino Linotype" w:cs="Didot"/>
          <w:color w:val="000000" w:themeColor="text1"/>
        </w:rPr>
        <w:t>. Businesses generate high volumes, velocity, and variety of time series data that cannot be effectively monitored via traditional dashboards. Additionally, the global anomaly detection market size is projected to reach US$ 3835.9 million by 2032, up from US$ 2077.9 million in 2021, at a CAGR of 8.7% during 2022-2032</w:t>
      </w:r>
      <w:r w:rsidR="006071C7" w:rsidRPr="0064229C">
        <w:rPr>
          <w:rFonts w:ascii="Palatino Linotype" w:hAnsi="Palatino Linotype" w:cs="Didot"/>
          <w:color w:val="000000" w:themeColor="text1"/>
        </w:rPr>
        <w:t xml:space="preserve"> [5]</w:t>
      </w:r>
      <w:r w:rsidRPr="0064229C">
        <w:rPr>
          <w:rFonts w:ascii="Palatino Linotype" w:hAnsi="Palatino Linotype" w:cs="Didot"/>
          <w:color w:val="000000" w:themeColor="text1"/>
        </w:rPr>
        <w:t>. This exponential growth in time series data and the corresponding increase in anomalies present significant challenges in terms of data storage, processing, and real-time analysis, necessitating the development of more sophisticated detection models.</w:t>
      </w:r>
    </w:p>
    <w:p w14:paraId="307928CC" w14:textId="77777777" w:rsidR="00007647" w:rsidRPr="0064229C" w:rsidRDefault="00007647" w:rsidP="00CD024E">
      <w:pPr>
        <w:spacing w:line="360" w:lineRule="auto"/>
        <w:jc w:val="both"/>
        <w:rPr>
          <w:rFonts w:ascii="Palatino Linotype" w:hAnsi="Palatino Linotype" w:cs="Didot"/>
          <w:color w:val="000000" w:themeColor="text1"/>
        </w:rPr>
      </w:pPr>
    </w:p>
    <w:p w14:paraId="41F52BD1" w14:textId="2B9D1575" w:rsidR="00007647" w:rsidRPr="000A3299" w:rsidRDefault="00007647" w:rsidP="00EC70B5">
      <w:pPr>
        <w:pStyle w:val="Heading3"/>
        <w:spacing w:line="360" w:lineRule="auto"/>
        <w:jc w:val="both"/>
        <w:rPr>
          <w:rFonts w:ascii="Palatino Linotype" w:hAnsi="Palatino Linotype" w:cs="Didot"/>
          <w:b/>
          <w:bCs/>
          <w:color w:val="000000" w:themeColor="text1"/>
        </w:rPr>
      </w:pPr>
      <w:bookmarkStart w:id="29" w:name="_Toc172834113"/>
      <w:bookmarkStart w:id="30" w:name="_Toc172994597"/>
      <w:r w:rsidRPr="000A3299">
        <w:rPr>
          <w:rFonts w:ascii="Palatino Linotype" w:hAnsi="Palatino Linotype" w:cs="Didot"/>
          <w:b/>
          <w:bCs/>
          <w:color w:val="000000" w:themeColor="text1"/>
        </w:rPr>
        <w:lastRenderedPageBreak/>
        <w:t>1.</w:t>
      </w:r>
      <w:r w:rsidR="00F13348" w:rsidRPr="000A3299">
        <w:rPr>
          <w:rFonts w:ascii="Palatino Linotype" w:hAnsi="Palatino Linotype" w:cs="Didot"/>
          <w:b/>
          <w:bCs/>
          <w:color w:val="000000" w:themeColor="text1"/>
        </w:rPr>
        <w:t>1</w:t>
      </w:r>
      <w:r w:rsidRPr="000A3299">
        <w:rPr>
          <w:rFonts w:ascii="Palatino Linotype" w:hAnsi="Palatino Linotype" w:cs="Didot"/>
          <w:b/>
          <w:bCs/>
          <w:color w:val="000000" w:themeColor="text1"/>
        </w:rPr>
        <w:t>.2</w:t>
      </w:r>
      <w:r w:rsidRPr="000A3299">
        <w:rPr>
          <w:rFonts w:ascii="Palatino Linotype" w:hAnsi="Palatino Linotype" w:cs="Didot"/>
          <w:b/>
          <w:bCs/>
          <w:color w:val="000000" w:themeColor="text1"/>
        </w:rPr>
        <w:tab/>
        <w:t>Statistical Models</w:t>
      </w:r>
      <w:r w:rsidR="00102B44" w:rsidRPr="000A3299">
        <w:rPr>
          <w:rFonts w:ascii="Palatino Linotype" w:hAnsi="Palatino Linotype" w:cs="Didot"/>
          <w:b/>
          <w:bCs/>
          <w:color w:val="000000" w:themeColor="text1"/>
        </w:rPr>
        <w:t xml:space="preserve"> for Time Series Anomaly Detection</w:t>
      </w:r>
      <w:bookmarkEnd w:id="29"/>
      <w:bookmarkEnd w:id="30"/>
    </w:p>
    <w:p w14:paraId="70DE1C66" w14:textId="712561C4" w:rsidR="00207899" w:rsidRPr="000A3299" w:rsidRDefault="00207899" w:rsidP="00007647">
      <w:pPr>
        <w:spacing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In the early stages of development, statistical-based solutions were the primary approach to anomaly detection, relying heavily on predefined thresholds and statistical assumptions to identify outliers. Methods such as Shewhart control charts</w:t>
      </w:r>
      <w:r w:rsidR="006C05A5">
        <w:rPr>
          <w:rFonts w:ascii="Palatino Linotype" w:hAnsi="Palatino Linotype" w:cs="Didot"/>
          <w:color w:val="000000" w:themeColor="text1"/>
        </w:rPr>
        <w:t xml:space="preserve"> [4]</w:t>
      </w:r>
      <w:r w:rsidRPr="0064229C">
        <w:rPr>
          <w:rFonts w:ascii="Palatino Linotype" w:hAnsi="Palatino Linotype" w:cs="Didot"/>
          <w:color w:val="000000" w:themeColor="text1"/>
        </w:rPr>
        <w:t xml:space="preserve">, introduced in the 1920s, and hypothesis testing, like the t-test and chi-square test, were effective for simple datasets with low dimensionality and well-understood distributions. However, as data complexity increased, the traditional methods began to show limitations. Control charts struggled with high-dimensional data and non-linear relationships, and the assumption of normality in many statistical tests often </w:t>
      </w:r>
      <w:r w:rsidR="006C05A5">
        <w:rPr>
          <w:rFonts w:ascii="Palatino Linotype" w:hAnsi="Palatino Linotype" w:cs="Didot"/>
          <w:color w:val="000000" w:themeColor="text1"/>
        </w:rPr>
        <w:t>might</w:t>
      </w:r>
      <w:r w:rsidRPr="0064229C">
        <w:rPr>
          <w:rFonts w:ascii="Palatino Linotype" w:hAnsi="Palatino Linotype" w:cs="Didot"/>
          <w:color w:val="000000" w:themeColor="text1"/>
        </w:rPr>
        <w:t xml:space="preserve"> not hold in real-world datasets, leading to </w:t>
      </w:r>
      <w:r w:rsidR="006C05A5">
        <w:rPr>
          <w:rFonts w:ascii="Palatino Linotype" w:hAnsi="Palatino Linotype" w:cs="Didot"/>
          <w:color w:val="000000" w:themeColor="text1"/>
        </w:rPr>
        <w:t xml:space="preserve">unexpected or </w:t>
      </w:r>
      <w:r w:rsidRPr="0064229C">
        <w:rPr>
          <w:rFonts w:ascii="Palatino Linotype" w:hAnsi="Palatino Linotype" w:cs="Didot"/>
          <w:color w:val="000000" w:themeColor="text1"/>
        </w:rPr>
        <w:t xml:space="preserve">inaccurate anomaly detection. </w:t>
      </w:r>
      <w:r w:rsidR="006C05A5">
        <w:rPr>
          <w:rFonts w:ascii="Palatino Linotype" w:hAnsi="Palatino Linotype" w:cs="Didot"/>
          <w:color w:val="000000" w:themeColor="text1"/>
        </w:rPr>
        <w:t>Typically</w:t>
      </w:r>
      <w:r w:rsidR="006071C7" w:rsidRPr="0064229C">
        <w:rPr>
          <w:rFonts w:ascii="Palatino Linotype" w:hAnsi="Palatino Linotype" w:cs="Didot"/>
          <w:color w:val="000000" w:themeColor="text1"/>
        </w:rPr>
        <w:t>,</w:t>
      </w:r>
      <w:r w:rsidRPr="0064229C">
        <w:rPr>
          <w:rFonts w:ascii="Palatino Linotype" w:hAnsi="Palatino Linotype" w:cs="Didot"/>
          <w:color w:val="000000" w:themeColor="text1"/>
        </w:rPr>
        <w:t xml:space="preserve"> statistical models</w:t>
      </w:r>
      <w:r w:rsidR="003E5487" w:rsidRPr="0064229C">
        <w:rPr>
          <w:rFonts w:ascii="Palatino Linotype" w:hAnsi="Palatino Linotype" w:cs="Didot"/>
          <w:color w:val="000000" w:themeColor="text1"/>
        </w:rPr>
        <w:t>’</w:t>
      </w:r>
      <w:r w:rsidRPr="0064229C">
        <w:rPr>
          <w:rFonts w:ascii="Palatino Linotype" w:hAnsi="Palatino Linotype" w:cs="Didot"/>
          <w:color w:val="000000" w:themeColor="text1"/>
        </w:rPr>
        <w:t xml:space="preserve"> </w:t>
      </w:r>
      <w:r w:rsidR="006C05A5">
        <w:rPr>
          <w:rFonts w:ascii="Palatino Linotype" w:hAnsi="Palatino Linotype" w:cs="Didot"/>
          <w:color w:val="000000" w:themeColor="text1"/>
        </w:rPr>
        <w:t>rely</w:t>
      </w:r>
      <w:r w:rsidRPr="0064229C">
        <w:rPr>
          <w:rFonts w:ascii="Palatino Linotype" w:hAnsi="Palatino Linotype" w:cs="Didot"/>
          <w:color w:val="000000" w:themeColor="text1"/>
        </w:rPr>
        <w:t xml:space="preserve"> on fixed thresholds and assumptions </w:t>
      </w:r>
      <w:r w:rsidR="006C05A5">
        <w:rPr>
          <w:rFonts w:ascii="Palatino Linotype" w:hAnsi="Palatino Linotype" w:cs="Didot"/>
          <w:color w:val="000000" w:themeColor="text1"/>
        </w:rPr>
        <w:t>that are</w:t>
      </w:r>
      <w:r w:rsidRPr="0064229C">
        <w:rPr>
          <w:rFonts w:ascii="Palatino Linotype" w:hAnsi="Palatino Linotype" w:cs="Didot"/>
          <w:color w:val="000000" w:themeColor="text1"/>
        </w:rPr>
        <w:t xml:space="preserve"> inadequate for dynamic environments </w:t>
      </w:r>
      <w:r w:rsidR="006C05A5">
        <w:rPr>
          <w:rFonts w:ascii="Palatino Linotype" w:hAnsi="Palatino Linotype" w:cs="Didot"/>
          <w:color w:val="000000" w:themeColor="text1"/>
        </w:rPr>
        <w:t>in which</w:t>
      </w:r>
      <w:r w:rsidRPr="0064229C">
        <w:rPr>
          <w:rFonts w:ascii="Palatino Linotype" w:hAnsi="Palatino Linotype" w:cs="Didot"/>
          <w:color w:val="000000" w:themeColor="text1"/>
        </w:rPr>
        <w:t xml:space="preserve"> data patterns evolve over time. In </w:t>
      </w:r>
      <w:r w:rsidR="006C05A5">
        <w:rPr>
          <w:rFonts w:ascii="Palatino Linotype" w:hAnsi="Palatino Linotype" w:cs="Didot"/>
          <w:color w:val="000000" w:themeColor="text1"/>
        </w:rPr>
        <w:t>industries</w:t>
      </w:r>
      <w:r w:rsidRPr="0064229C">
        <w:rPr>
          <w:rFonts w:ascii="Palatino Linotype" w:hAnsi="Palatino Linotype" w:cs="Didot"/>
          <w:color w:val="000000" w:themeColor="text1"/>
        </w:rPr>
        <w:t xml:space="preserve">, simple statistical process control methods failed to predict equipment failures due to their inability to adapt to changing conditions and complex interdependencies between </w:t>
      </w:r>
      <w:r w:rsidR="009A5546">
        <w:rPr>
          <w:rFonts w:ascii="Palatino Linotype" w:hAnsi="Palatino Linotype" w:cs="Didot"/>
          <w:color w:val="000000" w:themeColor="text1"/>
        </w:rPr>
        <w:t>components</w:t>
      </w:r>
      <w:r w:rsidRPr="0064229C">
        <w:rPr>
          <w:rFonts w:ascii="Palatino Linotype" w:hAnsi="Palatino Linotype" w:cs="Didot"/>
          <w:color w:val="000000" w:themeColor="text1"/>
        </w:rPr>
        <w:t xml:space="preserve">. Similarly, in the banking sector, </w:t>
      </w:r>
      <w:r w:rsidR="009A5546">
        <w:rPr>
          <w:rFonts w:ascii="Palatino Linotype" w:hAnsi="Palatino Linotype" w:cs="Didot"/>
          <w:color w:val="000000" w:themeColor="text1"/>
        </w:rPr>
        <w:t>these</w:t>
      </w:r>
      <w:r w:rsidRPr="0064229C">
        <w:rPr>
          <w:rFonts w:ascii="Palatino Linotype" w:hAnsi="Palatino Linotype" w:cs="Didot"/>
          <w:color w:val="000000" w:themeColor="text1"/>
        </w:rPr>
        <w:t xml:space="preserve"> models struggled with the evolving tactics of fraudsters, as highlighted by </w:t>
      </w:r>
      <w:r w:rsidR="006071C7" w:rsidRPr="0064229C">
        <w:rPr>
          <w:rFonts w:ascii="Palatino Linotype" w:hAnsi="Palatino Linotype" w:cs="Didot"/>
          <w:color w:val="000000" w:themeColor="text1"/>
        </w:rPr>
        <w:t>[7]</w:t>
      </w:r>
      <w:r w:rsidRPr="0064229C">
        <w:rPr>
          <w:rFonts w:ascii="Palatino Linotype" w:hAnsi="Palatino Linotype" w:cs="Didot"/>
          <w:color w:val="000000" w:themeColor="text1"/>
        </w:rPr>
        <w:t xml:space="preserve">, who noted that traditional methods missed sophisticated fraud patterns not fitting predefined </w:t>
      </w:r>
      <w:r w:rsidRPr="000A3299">
        <w:rPr>
          <w:rFonts w:ascii="Palatino Linotype" w:hAnsi="Palatino Linotype" w:cs="Didot"/>
          <w:color w:val="000000" w:themeColor="text1"/>
        </w:rPr>
        <w:t>assumptions. These limitations of statistical-based solutions in handling high-dimensional and complex data led researchers to explore alternative approaches</w:t>
      </w:r>
      <w:r w:rsidR="00050686" w:rsidRPr="000A3299">
        <w:rPr>
          <w:rFonts w:ascii="Palatino Linotype" w:hAnsi="Palatino Linotype" w:cs="Didot"/>
          <w:color w:val="000000" w:themeColor="text1"/>
        </w:rPr>
        <w:t>. F</w:t>
      </w:r>
      <w:r w:rsidR="009955C2" w:rsidRPr="000A3299">
        <w:rPr>
          <w:rFonts w:ascii="Palatino Linotype" w:hAnsi="Palatino Linotype" w:cs="Didot"/>
          <w:color w:val="000000" w:themeColor="text1"/>
        </w:rPr>
        <w:t xml:space="preserve">or example learning based based </w:t>
      </w:r>
      <w:r w:rsidR="00050686" w:rsidRPr="000A3299">
        <w:rPr>
          <w:rFonts w:ascii="Palatino Linotype" w:hAnsi="Palatino Linotype" w:cs="Didot"/>
          <w:color w:val="000000" w:themeColor="text1"/>
        </w:rPr>
        <w:t>approaches</w:t>
      </w:r>
      <w:r w:rsidR="009955C2" w:rsidRPr="000A3299">
        <w:rPr>
          <w:rFonts w:ascii="Palatino Linotype" w:hAnsi="Palatino Linotype" w:cs="Didot"/>
          <w:color w:val="000000" w:themeColor="text1"/>
        </w:rPr>
        <w:t xml:space="preserve"> could understand the trends and seasonalities of the data, </w:t>
      </w:r>
      <w:r w:rsidRPr="000A3299">
        <w:rPr>
          <w:rFonts w:ascii="Palatino Linotype" w:hAnsi="Palatino Linotype" w:cs="Didot"/>
          <w:color w:val="000000" w:themeColor="text1"/>
        </w:rPr>
        <w:t>paving the way for machine learning and deep learning techniques that offered more accurate and adaptive solutions for anomaly detection in modern, dynamic environments</w:t>
      </w:r>
      <w:r w:rsidR="00050686" w:rsidRPr="000A3299">
        <w:rPr>
          <w:rFonts w:ascii="Palatino Linotype" w:hAnsi="Palatino Linotype" w:cs="Didot"/>
          <w:color w:val="000000" w:themeColor="text1"/>
        </w:rPr>
        <w:t xml:space="preserve"> that are discussed in the subsequent sections.</w:t>
      </w:r>
    </w:p>
    <w:p w14:paraId="2773D6E1" w14:textId="7E3D633D" w:rsidR="00007647" w:rsidRPr="000A3299" w:rsidRDefault="00007647" w:rsidP="00142543">
      <w:pPr>
        <w:pStyle w:val="Heading3"/>
        <w:spacing w:before="200" w:after="200" w:line="360" w:lineRule="auto"/>
        <w:jc w:val="both"/>
        <w:rPr>
          <w:rFonts w:ascii="Palatino Linotype" w:hAnsi="Palatino Linotype" w:cs="Didot"/>
          <w:b/>
          <w:bCs/>
          <w:color w:val="000000" w:themeColor="text1"/>
        </w:rPr>
      </w:pPr>
      <w:bookmarkStart w:id="31" w:name="_Toc172834114"/>
      <w:bookmarkStart w:id="32" w:name="_Toc172994598"/>
      <w:r w:rsidRPr="000A3299">
        <w:rPr>
          <w:rFonts w:ascii="Palatino Linotype" w:hAnsi="Palatino Linotype"/>
          <w:b/>
          <w:bCs/>
          <w:color w:val="000000" w:themeColor="text1"/>
        </w:rPr>
        <w:lastRenderedPageBreak/>
        <w:t>1.</w:t>
      </w:r>
      <w:r w:rsidR="00F13348" w:rsidRPr="000A3299">
        <w:rPr>
          <w:rFonts w:ascii="Palatino Linotype" w:hAnsi="Palatino Linotype"/>
          <w:b/>
          <w:bCs/>
          <w:color w:val="000000" w:themeColor="text1"/>
        </w:rPr>
        <w:t>1</w:t>
      </w:r>
      <w:r w:rsidRPr="000A3299">
        <w:rPr>
          <w:rFonts w:ascii="Palatino Linotype" w:hAnsi="Palatino Linotype"/>
          <w:b/>
          <w:bCs/>
          <w:color w:val="000000" w:themeColor="text1"/>
        </w:rPr>
        <w:t>.3</w:t>
      </w:r>
      <w:r w:rsidR="00EC70B5" w:rsidRPr="000A3299">
        <w:rPr>
          <w:rFonts w:ascii="Palatino Linotype" w:hAnsi="Palatino Linotype"/>
          <w:b/>
          <w:bCs/>
          <w:color w:val="000000" w:themeColor="text1"/>
        </w:rPr>
        <w:tab/>
      </w:r>
      <w:bookmarkEnd w:id="31"/>
      <w:r w:rsidR="00142543" w:rsidRPr="000A3299">
        <w:rPr>
          <w:rFonts w:ascii="Palatino Linotype" w:hAnsi="Palatino Linotype"/>
          <w:b/>
          <w:bCs/>
          <w:color w:val="000000" w:themeColor="text1"/>
        </w:rPr>
        <w:t>Evolution of Advanced Models for Time Series Anomaly Detection</w:t>
      </w:r>
      <w:bookmarkEnd w:id="32"/>
    </w:p>
    <w:p w14:paraId="60BBBC8C" w14:textId="13350BC6" w:rsidR="00207899" w:rsidRPr="0064229C" w:rsidRDefault="00207899" w:rsidP="00007647">
      <w:pPr>
        <w:spacing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To address the limitations of statistical models in handling complex time series data, recent research has focused on neural networks, Generative AI (GANs), and deep learning. These advanced techniques offer greater flexibility and accuracy by learning complex data patterns without relying on predefined thresholds. Neural networks, such as RNNs and LSTMs, have significantly improved fraud detection rates in financial transactions, while GANs generate synthetic data to augment real datasets, addressing data scarcity and imbalance</w:t>
      </w:r>
      <w:r w:rsidR="006071C7" w:rsidRPr="0064229C">
        <w:rPr>
          <w:rFonts w:ascii="Palatino Linotype" w:hAnsi="Palatino Linotype" w:cs="Didot"/>
          <w:color w:val="000000" w:themeColor="text1"/>
        </w:rPr>
        <w:t xml:space="preserve"> [6]</w:t>
      </w:r>
      <w:r w:rsidRPr="0064229C">
        <w:rPr>
          <w:rFonts w:ascii="Palatino Linotype" w:hAnsi="Palatino Linotype" w:cs="Didot"/>
          <w:color w:val="000000" w:themeColor="text1"/>
        </w:rPr>
        <w:t>. Deep learning models, particularly CNNs and autoencoders, have been effective in cybersecurity, achieving up to 35% higher accuracy in detecting network intrusions. However, these models require large labeled datasets, extensive computational resources, and face challenges like overfitting and lack of interpretability. Despite these issues, the shift towards neural networks, GANs, and deep learning represents a substantial advancement in anomaly detection, offering more accurate and adaptive solutions compared to traditional methods.</w:t>
      </w:r>
    </w:p>
    <w:p w14:paraId="0D96CDA4" w14:textId="77777777" w:rsidR="00D6420A" w:rsidRDefault="00207899" w:rsidP="004718F5">
      <w:pPr>
        <w:spacing w:line="360" w:lineRule="auto"/>
        <w:ind w:firstLine="720"/>
        <w:jc w:val="both"/>
        <w:rPr>
          <w:rFonts w:ascii="Palatino Linotype" w:hAnsi="Palatino Linotype" w:cs="Didot"/>
          <w:color w:val="000000" w:themeColor="text1"/>
        </w:rPr>
      </w:pPr>
      <w:r w:rsidRPr="0064229C">
        <w:rPr>
          <w:rFonts w:ascii="Palatino Linotype" w:hAnsi="Palatino Linotype" w:cs="Didot"/>
          <w:color w:val="000000" w:themeColor="text1"/>
        </w:rPr>
        <w:t>In the state-of-the-art work</w:t>
      </w:r>
      <w:r w:rsidR="00142543">
        <w:rPr>
          <w:rFonts w:ascii="Palatino Linotype" w:hAnsi="Palatino Linotype" w:cs="Didot"/>
          <w:color w:val="000000" w:themeColor="text1"/>
        </w:rPr>
        <w:t>s</w:t>
      </w:r>
      <w:r w:rsidRPr="0064229C">
        <w:rPr>
          <w:rFonts w:ascii="Palatino Linotype" w:hAnsi="Palatino Linotype" w:cs="Didot"/>
          <w:color w:val="000000" w:themeColor="text1"/>
        </w:rPr>
        <w:t xml:space="preserve">, time series data analysis can be categorized into three major </w:t>
      </w:r>
      <w:r w:rsidR="00142543">
        <w:rPr>
          <w:rFonts w:ascii="Palatino Linotype" w:hAnsi="Palatino Linotype" w:cs="Didot"/>
          <w:color w:val="000000" w:themeColor="text1"/>
        </w:rPr>
        <w:t xml:space="preserve">steps, namely (i) </w:t>
      </w:r>
      <w:r w:rsidRPr="0064229C">
        <w:rPr>
          <w:rFonts w:ascii="Palatino Linotype" w:hAnsi="Palatino Linotype" w:cs="Didot"/>
          <w:color w:val="000000" w:themeColor="text1"/>
        </w:rPr>
        <w:t xml:space="preserve">predictive modeling, </w:t>
      </w:r>
      <w:r w:rsidR="00142543">
        <w:rPr>
          <w:rFonts w:ascii="Palatino Linotype" w:hAnsi="Palatino Linotype" w:cs="Didot"/>
          <w:color w:val="000000" w:themeColor="text1"/>
        </w:rPr>
        <w:t xml:space="preserve">(ii) </w:t>
      </w:r>
      <w:r w:rsidRPr="0064229C">
        <w:rPr>
          <w:rFonts w:ascii="Palatino Linotype" w:hAnsi="Palatino Linotype" w:cs="Didot"/>
          <w:color w:val="000000" w:themeColor="text1"/>
        </w:rPr>
        <w:t xml:space="preserve">pattern recognition, and </w:t>
      </w:r>
      <w:r w:rsidR="00142543">
        <w:rPr>
          <w:rFonts w:ascii="Palatino Linotype" w:hAnsi="Palatino Linotype" w:cs="Didot"/>
          <w:color w:val="000000" w:themeColor="text1"/>
        </w:rPr>
        <w:t xml:space="preserve">(iii) </w:t>
      </w:r>
      <w:r w:rsidRPr="0064229C">
        <w:rPr>
          <w:rFonts w:ascii="Palatino Linotype" w:hAnsi="Palatino Linotype" w:cs="Didot"/>
          <w:color w:val="000000" w:themeColor="text1"/>
        </w:rPr>
        <w:t>anomaly detection. Predictive modeling involves forecasting future data points based on historical data, a technique extensively applied in finance for stock price prediction and in weather forecasting. Studies</w:t>
      </w:r>
      <w:r w:rsidR="006E176F" w:rsidRPr="0064229C">
        <w:rPr>
          <w:rFonts w:ascii="Palatino Linotype" w:hAnsi="Palatino Linotype" w:cs="Didot"/>
          <w:color w:val="000000" w:themeColor="text1"/>
        </w:rPr>
        <w:t xml:space="preserve"> [11],</w:t>
      </w:r>
      <w:r w:rsidR="00142543">
        <w:rPr>
          <w:rFonts w:ascii="Palatino Linotype" w:hAnsi="Palatino Linotype" w:cs="Didot"/>
          <w:color w:val="000000" w:themeColor="text1"/>
        </w:rPr>
        <w:t xml:space="preserve"> </w:t>
      </w:r>
      <w:r w:rsidR="006E176F" w:rsidRPr="0064229C">
        <w:rPr>
          <w:rFonts w:ascii="Palatino Linotype" w:hAnsi="Palatino Linotype" w:cs="Didot"/>
          <w:color w:val="000000" w:themeColor="text1"/>
        </w:rPr>
        <w:t>[14],</w:t>
      </w:r>
      <w:r w:rsidR="00142543">
        <w:rPr>
          <w:rFonts w:ascii="Palatino Linotype" w:hAnsi="Palatino Linotype" w:cs="Didot"/>
          <w:color w:val="000000" w:themeColor="text1"/>
        </w:rPr>
        <w:t xml:space="preserve"> </w:t>
      </w:r>
      <w:r w:rsidR="006E176F" w:rsidRPr="0064229C">
        <w:rPr>
          <w:rFonts w:ascii="Palatino Linotype" w:hAnsi="Palatino Linotype" w:cs="Didot"/>
          <w:color w:val="000000" w:themeColor="text1"/>
        </w:rPr>
        <w:t xml:space="preserve">[15] </w:t>
      </w:r>
      <w:r w:rsidRPr="0064229C">
        <w:rPr>
          <w:rFonts w:ascii="Palatino Linotype" w:hAnsi="Palatino Linotype" w:cs="Didot"/>
          <w:color w:val="000000" w:themeColor="text1"/>
        </w:rPr>
        <w:t xml:space="preserve">have shown that LSTM networks significantly outperform traditional ARIMA models in predictive accuracy. </w:t>
      </w:r>
      <w:r w:rsidR="00142543">
        <w:rPr>
          <w:rFonts w:ascii="Palatino Linotype" w:hAnsi="Palatino Linotype" w:cs="Didot"/>
          <w:color w:val="000000" w:themeColor="text1"/>
        </w:rPr>
        <w:t xml:space="preserve">Secondly, </w:t>
      </w:r>
      <w:r w:rsidRPr="0064229C">
        <w:rPr>
          <w:rFonts w:ascii="Palatino Linotype" w:hAnsi="Palatino Linotype" w:cs="Didot"/>
          <w:color w:val="000000" w:themeColor="text1"/>
        </w:rPr>
        <w:t xml:space="preserve">Pattern recognition, focuses on identifying recurring patterns within the data. This is crucial in domains such as healthcare, where recognizing patterns in patient vitals can indicate the onset of diseases. </w:t>
      </w:r>
      <w:r w:rsidR="00142543">
        <w:rPr>
          <w:rFonts w:ascii="Palatino Linotype" w:hAnsi="Palatino Linotype" w:cs="Didot"/>
          <w:color w:val="000000" w:themeColor="text1"/>
        </w:rPr>
        <w:t>C</w:t>
      </w:r>
      <w:r w:rsidRPr="0064229C">
        <w:rPr>
          <w:rFonts w:ascii="Palatino Linotype" w:hAnsi="Palatino Linotype" w:cs="Didot"/>
          <w:color w:val="000000" w:themeColor="text1"/>
        </w:rPr>
        <w:t>onvolutional neural networks (CNNs)</w:t>
      </w:r>
      <w:r w:rsidR="00142543">
        <w:rPr>
          <w:rFonts w:ascii="Palatino Linotype" w:hAnsi="Palatino Linotype" w:cs="Didot"/>
          <w:color w:val="000000" w:themeColor="text1"/>
        </w:rPr>
        <w:t xml:space="preserve"> [13]</w:t>
      </w:r>
      <w:r w:rsidRPr="0064229C">
        <w:rPr>
          <w:rFonts w:ascii="Palatino Linotype" w:hAnsi="Palatino Linotype" w:cs="Didot"/>
          <w:color w:val="000000" w:themeColor="text1"/>
        </w:rPr>
        <w:t xml:space="preserve"> have demonstrated superior performance in identifying complex patterns compared to traditional methods. </w:t>
      </w:r>
    </w:p>
    <w:p w14:paraId="4DE54DA4" w14:textId="4A8A6206" w:rsidR="00207899" w:rsidRPr="0064229C" w:rsidRDefault="00207899" w:rsidP="004718F5">
      <w:pPr>
        <w:spacing w:line="360" w:lineRule="auto"/>
        <w:ind w:firstLine="720"/>
        <w:jc w:val="both"/>
        <w:rPr>
          <w:rFonts w:ascii="Palatino Linotype" w:hAnsi="Palatino Linotype" w:cs="Didot"/>
          <w:color w:val="000000" w:themeColor="text1"/>
        </w:rPr>
      </w:pPr>
      <w:r w:rsidRPr="0064229C">
        <w:rPr>
          <w:rFonts w:ascii="Palatino Linotype" w:hAnsi="Palatino Linotype" w:cs="Didot"/>
          <w:color w:val="000000" w:themeColor="text1"/>
        </w:rPr>
        <w:lastRenderedPageBreak/>
        <w:t xml:space="preserve">Anomaly detection </w:t>
      </w:r>
      <w:r w:rsidR="00D6420A">
        <w:rPr>
          <w:rFonts w:ascii="Palatino Linotype" w:hAnsi="Palatino Linotype" w:cs="Didot"/>
          <w:color w:val="000000" w:themeColor="text1"/>
        </w:rPr>
        <w:t>identified by</w:t>
      </w:r>
      <w:r w:rsidRPr="0064229C">
        <w:rPr>
          <w:rFonts w:ascii="Palatino Linotype" w:hAnsi="Palatino Linotype" w:cs="Didot"/>
          <w:color w:val="000000" w:themeColor="text1"/>
        </w:rPr>
        <w:t xml:space="preserve"> </w:t>
      </w:r>
      <w:r w:rsidR="00D6420A">
        <w:rPr>
          <w:rFonts w:ascii="Palatino Linotype" w:hAnsi="Palatino Linotype" w:cs="Didot"/>
          <w:color w:val="000000" w:themeColor="text1"/>
        </w:rPr>
        <w:t>outlier analysis</w:t>
      </w:r>
      <w:r w:rsidRPr="0064229C">
        <w:rPr>
          <w:rFonts w:ascii="Palatino Linotype" w:hAnsi="Palatino Linotype" w:cs="Didot"/>
          <w:color w:val="000000" w:themeColor="text1"/>
        </w:rPr>
        <w:t xml:space="preserve"> is critical in areas like cybersecurity and fraud detection. Researchers have correlated these categories with earlier works</w:t>
      </w:r>
      <w:r w:rsidR="00D6420A">
        <w:rPr>
          <w:rFonts w:ascii="Palatino Linotype" w:hAnsi="Palatino Linotype" w:cs="Didot"/>
          <w:color w:val="000000" w:themeColor="text1"/>
        </w:rPr>
        <w:t xml:space="preserve"> [12], [13]</w:t>
      </w:r>
      <w:r w:rsidRPr="0064229C">
        <w:rPr>
          <w:rFonts w:ascii="Palatino Linotype" w:hAnsi="Palatino Linotype" w:cs="Didot"/>
          <w:color w:val="000000" w:themeColor="text1"/>
        </w:rPr>
        <w:t xml:space="preserve">, highlighting significant advancements through the application of machine learning and deep learning techniques. Deep learning models, in particular, have provided more effective and efficient solutions across these categories by leveraging their ability to model complex, non-linear relationships within the data. </w:t>
      </w:r>
      <w:r w:rsidR="00D6420A">
        <w:rPr>
          <w:rFonts w:ascii="Palatino Linotype" w:hAnsi="Palatino Linotype" w:cs="Didot"/>
          <w:color w:val="000000" w:themeColor="text1"/>
        </w:rPr>
        <w:t>It is investigated that</w:t>
      </w:r>
      <w:r w:rsidRPr="0064229C">
        <w:rPr>
          <w:rFonts w:ascii="Palatino Linotype" w:hAnsi="Palatino Linotype" w:cs="Didot"/>
          <w:color w:val="000000" w:themeColor="text1"/>
        </w:rPr>
        <w:t xml:space="preserve"> autoencoders achieved up to 30% higher anomaly detection rates in network security applications compared to traditional statistical methods</w:t>
      </w:r>
      <w:r w:rsidR="00D6420A">
        <w:rPr>
          <w:rFonts w:ascii="Palatino Linotype" w:hAnsi="Palatino Linotype" w:cs="Didot"/>
          <w:color w:val="000000" w:themeColor="text1"/>
        </w:rPr>
        <w:t xml:space="preserve"> [13]</w:t>
      </w:r>
      <w:r w:rsidRPr="0064229C">
        <w:rPr>
          <w:rFonts w:ascii="Palatino Linotype" w:hAnsi="Palatino Linotype" w:cs="Didot"/>
          <w:color w:val="000000" w:themeColor="text1"/>
        </w:rPr>
        <w:t>. Overall, the integration of advanced techniques in predictive modeling, pattern recognition, and anomaly detection has significantly contributed to the progress in the field of time series data analysis, offering more robust and accurate models.</w:t>
      </w:r>
    </w:p>
    <w:p w14:paraId="1F5BBB15" w14:textId="47746B6F" w:rsidR="00A4713D" w:rsidRPr="0064229C" w:rsidRDefault="00A4713D" w:rsidP="004718F5">
      <w:pPr>
        <w:spacing w:line="360" w:lineRule="auto"/>
        <w:ind w:firstLine="720"/>
        <w:jc w:val="both"/>
        <w:rPr>
          <w:rFonts w:ascii="Palatino Linotype" w:hAnsi="Palatino Linotype" w:cs="Didot"/>
          <w:color w:val="000000" w:themeColor="text1"/>
        </w:rPr>
      </w:pPr>
      <w:r w:rsidRPr="0064229C">
        <w:rPr>
          <w:rFonts w:ascii="Palatino Linotype" w:hAnsi="Palatino Linotype" w:cs="Didot"/>
          <w:color w:val="000000" w:themeColor="text1"/>
        </w:rPr>
        <w:t>However, these strategies invite specific problems</w:t>
      </w:r>
      <w:r w:rsidR="006E176F" w:rsidRPr="0064229C">
        <w:rPr>
          <w:rFonts w:ascii="Palatino Linotype" w:hAnsi="Palatino Linotype" w:cs="Didot"/>
          <w:color w:val="000000" w:themeColor="text1"/>
        </w:rPr>
        <w:t xml:space="preserve"> [10-15]</w:t>
      </w:r>
      <w:r w:rsidRPr="0064229C">
        <w:rPr>
          <w:rFonts w:ascii="Palatino Linotype" w:hAnsi="Palatino Linotype" w:cs="Didot"/>
          <w:color w:val="000000" w:themeColor="text1"/>
        </w:rPr>
        <w:t>. Neural networks and GANs face high computational costs, extensive data requirements, and are prone to overfitting, particularly with imbalanced datasets. This overfitting leads to poor generalization, resulting in inaccurate predictions and increased false positives and negatives. Additionally, the interpretability of these complex models is limited, posing challenges in critical sectors like healthcare and finance. Real-time data processing requirements further exacerbate these issues. Real data often contains noise, missing values, and inconsistencies, hindering model convergence and generalization. To address these challenges, synthetic data generation is used to create balanced datasets that maintain the statistical properties of real data in a controlled environment. Therefore, this dissertation focuses on leveraging synthetic data and Rolling Window Stratified k-Fold Cross-Validation (TSK-Fold) to optimize model convergence and generalization, enhancing prediction accuracy while reducing false positives and negatives. This approach aims to develop more interpretable, efficient, and robust anomaly detection frameworks.</w:t>
      </w:r>
    </w:p>
    <w:p w14:paraId="5D754017" w14:textId="2DF1DE40" w:rsidR="00F13348" w:rsidRPr="0064229C" w:rsidRDefault="00F13348" w:rsidP="009C7FFE">
      <w:pPr>
        <w:spacing w:line="360" w:lineRule="auto"/>
        <w:ind w:firstLine="720"/>
        <w:jc w:val="both"/>
        <w:rPr>
          <w:rFonts w:ascii="Palatino Linotype" w:hAnsi="Palatino Linotype" w:cs="Didot"/>
          <w:color w:val="000000" w:themeColor="text1"/>
        </w:rPr>
      </w:pPr>
      <w:r w:rsidRPr="0064229C">
        <w:rPr>
          <w:rFonts w:ascii="Palatino Linotype" w:hAnsi="Palatino Linotype" w:cs="Didot"/>
          <w:color w:val="000000" w:themeColor="text1"/>
        </w:rPr>
        <w:lastRenderedPageBreak/>
        <w:t>The rest of this chapter is organized as follows. Section 1.</w:t>
      </w:r>
      <w:r w:rsidR="009C7FFE" w:rsidRPr="0064229C">
        <w:rPr>
          <w:rFonts w:ascii="Palatino Linotype" w:hAnsi="Palatino Linotype" w:cs="Didot"/>
          <w:color w:val="000000" w:themeColor="text1"/>
        </w:rPr>
        <w:t>2</w:t>
      </w:r>
      <w:r w:rsidRPr="0064229C">
        <w:rPr>
          <w:rFonts w:ascii="Palatino Linotype" w:hAnsi="Palatino Linotype" w:cs="Didot"/>
          <w:color w:val="000000" w:themeColor="text1"/>
        </w:rPr>
        <w:t xml:space="preserve"> provides an overview of synthetic data generation strategies. Next, we review several time series anomaly detection models, focusing on different challenges in Section 1.</w:t>
      </w:r>
      <w:r w:rsidR="009C7FFE" w:rsidRPr="0064229C">
        <w:rPr>
          <w:rFonts w:ascii="Palatino Linotype" w:hAnsi="Palatino Linotype" w:cs="Didot"/>
          <w:color w:val="000000" w:themeColor="text1"/>
        </w:rPr>
        <w:t>3</w:t>
      </w:r>
      <w:r w:rsidRPr="0064229C">
        <w:rPr>
          <w:rFonts w:ascii="Palatino Linotype" w:hAnsi="Palatino Linotype" w:cs="Didot"/>
          <w:color w:val="000000" w:themeColor="text1"/>
        </w:rPr>
        <w:t xml:space="preserve">. </w:t>
      </w:r>
      <w:r w:rsidR="009C7FFE" w:rsidRPr="0064229C">
        <w:rPr>
          <w:rFonts w:ascii="Palatino Linotype" w:hAnsi="Palatino Linotype" w:cs="Didot"/>
          <w:color w:val="000000" w:themeColor="text1"/>
        </w:rPr>
        <w:t xml:space="preserve">The effectiveness of using synthetic data alongside real data in model training, highlighting its benefits in improving model performance for time series anomaly deteciton in section 1.4. </w:t>
      </w:r>
      <w:r w:rsidRPr="0064229C">
        <w:rPr>
          <w:rFonts w:ascii="Palatino Linotype" w:hAnsi="Palatino Linotype" w:cs="Didot"/>
          <w:color w:val="000000" w:themeColor="text1"/>
        </w:rPr>
        <w:t>Section 1.5 delves into the motivation behind this research, aiming to alleviate issues faced by these models in practical applications for time series anomaly detection. The problem statement, and the solution methodologies proposed in this research is mentioned in Section 1.6. The contributions of these research efforts are discussed in Section 1.7. Finally, Section 1.8 outlines the overall organization of the dissertation, providing a roadmap for the subsequent chapters.</w:t>
      </w:r>
    </w:p>
    <w:p w14:paraId="3701DC82" w14:textId="77777777" w:rsidR="00F13348" w:rsidRPr="0064229C" w:rsidRDefault="00F13348" w:rsidP="004718F5">
      <w:pPr>
        <w:spacing w:line="360" w:lineRule="auto"/>
        <w:ind w:firstLine="720"/>
        <w:jc w:val="both"/>
        <w:rPr>
          <w:rFonts w:ascii="Palatino Linotype" w:hAnsi="Palatino Linotype" w:cs="Didot"/>
          <w:color w:val="000000" w:themeColor="text1"/>
        </w:rPr>
      </w:pPr>
    </w:p>
    <w:p w14:paraId="6BC9674F" w14:textId="1AE151E0" w:rsidR="00356FDC" w:rsidRPr="0064229C" w:rsidRDefault="00356FDC" w:rsidP="004012D7">
      <w:pPr>
        <w:pStyle w:val="ListParagraph"/>
        <w:numPr>
          <w:ilvl w:val="1"/>
          <w:numId w:val="1"/>
        </w:numPr>
        <w:spacing w:afterLines="100" w:after="240" w:line="360" w:lineRule="auto"/>
        <w:jc w:val="both"/>
        <w:outlineLvl w:val="1"/>
        <w:rPr>
          <w:rFonts w:ascii="Palatino Linotype" w:hAnsi="Palatino Linotype" w:cs="Didot"/>
          <w:b/>
          <w:bCs/>
          <w:color w:val="000000" w:themeColor="text1"/>
          <w:sz w:val="32"/>
          <w:szCs w:val="32"/>
        </w:rPr>
      </w:pPr>
      <w:bookmarkStart w:id="33" w:name="_Toc172453613"/>
      <w:bookmarkStart w:id="34" w:name="_Toc172834115"/>
      <w:bookmarkStart w:id="35" w:name="_Toc172994599"/>
      <w:r w:rsidRPr="0064229C">
        <w:rPr>
          <w:rFonts w:ascii="Palatino Linotype" w:hAnsi="Palatino Linotype" w:cs="Didot"/>
          <w:b/>
          <w:bCs/>
          <w:color w:val="000000" w:themeColor="text1"/>
          <w:sz w:val="32"/>
          <w:szCs w:val="32"/>
        </w:rPr>
        <w:t>Overview of Synthetic Data Generation Strategies</w:t>
      </w:r>
      <w:bookmarkEnd w:id="33"/>
      <w:bookmarkEnd w:id="34"/>
      <w:bookmarkEnd w:id="35"/>
    </w:p>
    <w:p w14:paraId="6E795094" w14:textId="5B4F04C9" w:rsidR="00356FDC" w:rsidRPr="0064229C" w:rsidRDefault="00356FDC" w:rsidP="00C37296">
      <w:pPr>
        <w:spacing w:afterLines="100" w:after="240"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Synthetic data generation has emerged as a pivotal technique in enhancing the performance of machine learning models, particularly for anomaly detection in time series data. Various strategies have been developed to generate synthetic data</w:t>
      </w:r>
      <w:r w:rsidR="006E176F" w:rsidRPr="0064229C">
        <w:rPr>
          <w:rFonts w:ascii="Palatino Linotype" w:hAnsi="Palatino Linotype" w:cs="Didot"/>
          <w:color w:val="000000" w:themeColor="text1"/>
        </w:rPr>
        <w:t xml:space="preserve"> [11-17]</w:t>
      </w:r>
      <w:r w:rsidRPr="0064229C">
        <w:rPr>
          <w:rFonts w:ascii="Palatino Linotype" w:hAnsi="Palatino Linotype" w:cs="Didot"/>
          <w:color w:val="000000" w:themeColor="text1"/>
        </w:rPr>
        <w:t>, each with its own strengths and challenges. Generative Adversarial Networks (GANs)</w:t>
      </w:r>
      <w:r w:rsidR="00D6420A">
        <w:rPr>
          <w:rFonts w:ascii="Palatino Linotype" w:hAnsi="Palatino Linotype" w:cs="Didot"/>
          <w:color w:val="000000" w:themeColor="text1"/>
        </w:rPr>
        <w:t xml:space="preserve"> [23]</w:t>
      </w:r>
      <w:r w:rsidRPr="0064229C">
        <w:rPr>
          <w:rFonts w:ascii="Palatino Linotype" w:hAnsi="Palatino Linotype" w:cs="Didot"/>
          <w:color w:val="000000" w:themeColor="text1"/>
        </w:rPr>
        <w:t xml:space="preserve"> and their variants, such as Conditional GANs (CGANs)</w:t>
      </w:r>
      <w:r w:rsidR="00D6420A">
        <w:rPr>
          <w:rFonts w:ascii="Palatino Linotype" w:hAnsi="Palatino Linotype" w:cs="Didot"/>
          <w:color w:val="000000" w:themeColor="text1"/>
        </w:rPr>
        <w:t xml:space="preserve"> [24]</w:t>
      </w:r>
      <w:r w:rsidR="006E176F" w:rsidRPr="0064229C">
        <w:rPr>
          <w:rFonts w:ascii="Palatino Linotype" w:hAnsi="Palatino Linotype" w:cs="Didot"/>
          <w:color w:val="000000" w:themeColor="text1"/>
        </w:rPr>
        <w:t xml:space="preserve"> </w:t>
      </w:r>
      <w:r w:rsidRPr="0064229C">
        <w:rPr>
          <w:rFonts w:ascii="Palatino Linotype" w:hAnsi="Palatino Linotype" w:cs="Didot"/>
          <w:color w:val="000000" w:themeColor="text1"/>
        </w:rPr>
        <w:t>, Wasserstein GANs (WGANs)</w:t>
      </w:r>
      <w:r w:rsidR="00D6420A">
        <w:rPr>
          <w:rFonts w:ascii="Palatino Linotype" w:hAnsi="Palatino Linotype" w:cs="Didot"/>
          <w:color w:val="000000" w:themeColor="text1"/>
        </w:rPr>
        <w:t xml:space="preserve"> [13]</w:t>
      </w:r>
      <w:r w:rsidRPr="0064229C">
        <w:rPr>
          <w:rFonts w:ascii="Palatino Linotype" w:hAnsi="Palatino Linotype" w:cs="Didot"/>
          <w:color w:val="000000" w:themeColor="text1"/>
        </w:rPr>
        <w:t>, WGAN with Gradient Penalty (WGAN-GP)</w:t>
      </w:r>
      <w:r w:rsidR="00D6420A">
        <w:rPr>
          <w:rFonts w:ascii="Palatino Linotype" w:hAnsi="Palatino Linotype" w:cs="Didot"/>
          <w:color w:val="000000" w:themeColor="text1"/>
        </w:rPr>
        <w:t xml:space="preserve"> [18]</w:t>
      </w:r>
      <w:r w:rsidRPr="0064229C">
        <w:rPr>
          <w:rFonts w:ascii="Palatino Linotype" w:hAnsi="Palatino Linotype" w:cs="Didot"/>
          <w:color w:val="000000" w:themeColor="text1"/>
        </w:rPr>
        <w:t>, and DRAGAN</w:t>
      </w:r>
      <w:r w:rsidR="00D6420A">
        <w:rPr>
          <w:rFonts w:ascii="Palatino Linotype" w:hAnsi="Palatino Linotype" w:cs="Didot"/>
          <w:color w:val="000000" w:themeColor="text1"/>
        </w:rPr>
        <w:t xml:space="preserve"> [19]</w:t>
      </w:r>
      <w:r w:rsidRPr="0064229C">
        <w:rPr>
          <w:rFonts w:ascii="Palatino Linotype" w:hAnsi="Palatino Linotype" w:cs="Didot"/>
          <w:color w:val="000000" w:themeColor="text1"/>
        </w:rPr>
        <w:t>, have been widely studied for their ability to produce high-fidelity synthetic data. GANs operate by training two neural networks—the generator and the discriminator—in tandem, leading to the creation of synthetic data that closely mimics the distribution of real data</w:t>
      </w:r>
      <w:r w:rsidR="006E176F" w:rsidRPr="0064229C">
        <w:rPr>
          <w:rFonts w:ascii="Palatino Linotype" w:hAnsi="Palatino Linotype" w:cs="Didot"/>
          <w:color w:val="000000" w:themeColor="text1"/>
        </w:rPr>
        <w:t>[12]</w:t>
      </w:r>
      <w:r w:rsidRPr="0064229C">
        <w:rPr>
          <w:rFonts w:ascii="Palatino Linotype" w:hAnsi="Palatino Linotype" w:cs="Didot"/>
          <w:color w:val="000000" w:themeColor="text1"/>
        </w:rPr>
        <w:t>. Advanced models like TimeGAN and DoppelGANger have specifically targeted the generation of sequential and time series data, capturing temporal dynamics effectively</w:t>
      </w:r>
      <w:r w:rsidR="006E176F" w:rsidRPr="0064229C">
        <w:rPr>
          <w:rFonts w:ascii="Palatino Linotype" w:hAnsi="Palatino Linotype" w:cs="Didot"/>
          <w:color w:val="000000" w:themeColor="text1"/>
        </w:rPr>
        <w:t xml:space="preserve"> [15]</w:t>
      </w:r>
      <w:r w:rsidRPr="0064229C">
        <w:rPr>
          <w:rFonts w:ascii="Palatino Linotype" w:hAnsi="Palatino Linotype" w:cs="Didot"/>
          <w:color w:val="000000" w:themeColor="text1"/>
        </w:rPr>
        <w:t xml:space="preserve">. Additionally, CTGAN and Gaussian Mixture Models offer alternative approaches for generating high-quality synthetic data suitable </w:t>
      </w:r>
      <w:r w:rsidRPr="0064229C">
        <w:rPr>
          <w:rFonts w:ascii="Palatino Linotype" w:hAnsi="Palatino Linotype" w:cs="Didot"/>
          <w:color w:val="000000" w:themeColor="text1"/>
        </w:rPr>
        <w:lastRenderedPageBreak/>
        <w:t>for complex datasets</w:t>
      </w:r>
      <w:r w:rsidR="006E176F" w:rsidRPr="0064229C">
        <w:rPr>
          <w:rFonts w:ascii="Palatino Linotype" w:hAnsi="Palatino Linotype" w:cs="Didot"/>
          <w:color w:val="000000" w:themeColor="text1"/>
        </w:rPr>
        <w:t xml:space="preserve"> [16]</w:t>
      </w:r>
      <w:r w:rsidRPr="0064229C">
        <w:rPr>
          <w:rFonts w:ascii="Palatino Linotype" w:hAnsi="Palatino Linotype" w:cs="Didot"/>
          <w:color w:val="000000" w:themeColor="text1"/>
        </w:rPr>
        <w:t>. Despite their</w:t>
      </w:r>
      <w:r w:rsidR="00D07C12">
        <w:rPr>
          <w:rFonts w:ascii="Palatino Linotype" w:hAnsi="Palatino Linotype" w:cs="Didot"/>
          <w:color w:val="000000" w:themeColor="text1"/>
        </w:rPr>
        <w:t xml:space="preserve"> efforts</w:t>
      </w:r>
      <w:r w:rsidRPr="0064229C">
        <w:rPr>
          <w:rFonts w:ascii="Palatino Linotype" w:hAnsi="Palatino Linotype" w:cs="Didot"/>
          <w:color w:val="000000" w:themeColor="text1"/>
        </w:rPr>
        <w:t>, these methods face challenges such as the computational intensity of generating synthetic data that maintains intricate dependencies and patterns present in real-world time series data, and the need for rigorous validation to ensure the synthetic data retains the statistical properties and variability of the original data. Comparative studies</w:t>
      </w:r>
      <w:r w:rsidR="006E176F" w:rsidRPr="0064229C">
        <w:rPr>
          <w:rFonts w:ascii="Palatino Linotype" w:hAnsi="Palatino Linotype" w:cs="Didot"/>
          <w:color w:val="000000" w:themeColor="text1"/>
        </w:rPr>
        <w:t xml:space="preserve"> [13],[16],[17]</w:t>
      </w:r>
      <w:r w:rsidRPr="0064229C">
        <w:rPr>
          <w:rFonts w:ascii="Palatino Linotype" w:hAnsi="Palatino Linotype" w:cs="Didot"/>
          <w:color w:val="000000" w:themeColor="text1"/>
        </w:rPr>
        <w:t xml:space="preserve"> have shown that models trained with synthetic data often achieve better generalization and robustness, addressing the limitations of training solely on real data. As these techniques </w:t>
      </w:r>
      <w:r w:rsidR="00D07C12">
        <w:rPr>
          <w:rFonts w:ascii="Palatino Linotype" w:hAnsi="Palatino Linotype" w:cs="Didot"/>
          <w:color w:val="000000" w:themeColor="text1"/>
        </w:rPr>
        <w:t xml:space="preserve">are </w:t>
      </w:r>
      <w:r w:rsidRPr="0064229C">
        <w:rPr>
          <w:rFonts w:ascii="Palatino Linotype" w:hAnsi="Palatino Linotype" w:cs="Didot"/>
          <w:color w:val="000000" w:themeColor="text1"/>
        </w:rPr>
        <w:t>evolv</w:t>
      </w:r>
      <w:r w:rsidR="00D07C12">
        <w:rPr>
          <w:rFonts w:ascii="Palatino Linotype" w:hAnsi="Palatino Linotype" w:cs="Didot"/>
          <w:color w:val="000000" w:themeColor="text1"/>
        </w:rPr>
        <w:t>ing</w:t>
      </w:r>
      <w:r w:rsidRPr="0064229C">
        <w:rPr>
          <w:rFonts w:ascii="Palatino Linotype" w:hAnsi="Palatino Linotype" w:cs="Didot"/>
          <w:color w:val="000000" w:themeColor="text1"/>
        </w:rPr>
        <w:t xml:space="preserve">, </w:t>
      </w:r>
      <w:r w:rsidR="00D07C12">
        <w:rPr>
          <w:rFonts w:ascii="Palatino Linotype" w:hAnsi="Palatino Linotype" w:cs="Didot"/>
          <w:color w:val="000000" w:themeColor="text1"/>
        </w:rPr>
        <w:t>they have</w:t>
      </w:r>
      <w:r w:rsidRPr="0064229C">
        <w:rPr>
          <w:rFonts w:ascii="Palatino Linotype" w:hAnsi="Palatino Linotype" w:cs="Didot"/>
          <w:color w:val="000000" w:themeColor="text1"/>
        </w:rPr>
        <w:t xml:space="preserve"> significant </w:t>
      </w:r>
      <w:r w:rsidR="00D07C12">
        <w:rPr>
          <w:rFonts w:ascii="Palatino Linotype" w:hAnsi="Palatino Linotype" w:cs="Didot"/>
          <w:color w:val="000000" w:themeColor="text1"/>
        </w:rPr>
        <w:t>improvement</w:t>
      </w:r>
      <w:r w:rsidRPr="0064229C">
        <w:rPr>
          <w:rFonts w:ascii="Palatino Linotype" w:hAnsi="Palatino Linotype" w:cs="Didot"/>
          <w:color w:val="000000" w:themeColor="text1"/>
        </w:rPr>
        <w:t xml:space="preserve"> </w:t>
      </w:r>
      <w:r w:rsidR="00D07C12">
        <w:rPr>
          <w:rFonts w:ascii="Palatino Linotype" w:hAnsi="Palatino Linotype" w:cs="Didot"/>
          <w:color w:val="000000" w:themeColor="text1"/>
        </w:rPr>
        <w:t>in</w:t>
      </w:r>
      <w:r w:rsidRPr="0064229C">
        <w:rPr>
          <w:rFonts w:ascii="Palatino Linotype" w:hAnsi="Palatino Linotype" w:cs="Didot"/>
          <w:color w:val="000000" w:themeColor="text1"/>
        </w:rPr>
        <w:t xml:space="preserve"> capabilities </w:t>
      </w:r>
      <w:r w:rsidR="00D07C12">
        <w:rPr>
          <w:rFonts w:ascii="Palatino Linotype" w:hAnsi="Palatino Linotype" w:cs="Didot"/>
          <w:color w:val="000000" w:themeColor="text1"/>
        </w:rPr>
        <w:t>for</w:t>
      </w:r>
      <w:r w:rsidRPr="0064229C">
        <w:rPr>
          <w:rFonts w:ascii="Palatino Linotype" w:hAnsi="Palatino Linotype" w:cs="Didot"/>
          <w:color w:val="000000" w:themeColor="text1"/>
        </w:rPr>
        <w:t xml:space="preserve"> anomaly detection in diverse</w:t>
      </w:r>
      <w:r w:rsidR="00D07C12">
        <w:rPr>
          <w:rFonts w:ascii="Palatino Linotype" w:hAnsi="Palatino Linotype" w:cs="Didot"/>
          <w:color w:val="000000" w:themeColor="text1"/>
        </w:rPr>
        <w:t>d</w:t>
      </w:r>
      <w:r w:rsidRPr="0064229C">
        <w:rPr>
          <w:rFonts w:ascii="Palatino Linotype" w:hAnsi="Palatino Linotype" w:cs="Didot"/>
          <w:color w:val="000000" w:themeColor="text1"/>
        </w:rPr>
        <w:t xml:space="preserve"> and complex time series environments.</w:t>
      </w:r>
    </w:p>
    <w:p w14:paraId="0A4CEA28" w14:textId="01778B49" w:rsidR="00356FDC" w:rsidRPr="0064229C" w:rsidRDefault="00356FDC" w:rsidP="004718F5">
      <w:pPr>
        <w:pStyle w:val="Heading2"/>
        <w:spacing w:afterLines="100" w:after="240" w:line="360" w:lineRule="auto"/>
        <w:jc w:val="both"/>
        <w:rPr>
          <w:rFonts w:ascii="Palatino Linotype" w:hAnsi="Palatino Linotype" w:cs="Didot"/>
          <w:b/>
          <w:bCs/>
          <w:color w:val="000000" w:themeColor="text1"/>
        </w:rPr>
      </w:pPr>
      <w:bookmarkStart w:id="36" w:name="_Toc172453614"/>
      <w:bookmarkStart w:id="37" w:name="_Toc172834116"/>
      <w:bookmarkStart w:id="38" w:name="_Toc172994600"/>
      <w:r w:rsidRPr="0064229C">
        <w:rPr>
          <w:rFonts w:ascii="Palatino Linotype" w:hAnsi="Palatino Linotype" w:cs="Didot"/>
          <w:b/>
          <w:bCs/>
          <w:color w:val="000000" w:themeColor="text1"/>
        </w:rPr>
        <w:t>1.</w:t>
      </w:r>
      <w:r w:rsidR="009C7FFE" w:rsidRPr="0064229C">
        <w:rPr>
          <w:rFonts w:ascii="Palatino Linotype" w:hAnsi="Palatino Linotype" w:cs="Didot"/>
          <w:b/>
          <w:bCs/>
          <w:color w:val="000000" w:themeColor="text1"/>
        </w:rPr>
        <w:t>3</w:t>
      </w:r>
      <w:r w:rsidR="002B4BC4" w:rsidRPr="0064229C">
        <w:rPr>
          <w:rFonts w:ascii="Palatino Linotype" w:hAnsi="Palatino Linotype" w:cs="Didot"/>
          <w:b/>
          <w:bCs/>
          <w:color w:val="000000" w:themeColor="text1"/>
        </w:rPr>
        <w:tab/>
      </w:r>
      <w:r w:rsidRPr="0064229C">
        <w:rPr>
          <w:rFonts w:ascii="Palatino Linotype" w:hAnsi="Palatino Linotype" w:cs="Didot"/>
          <w:b/>
          <w:bCs/>
          <w:color w:val="000000" w:themeColor="text1"/>
        </w:rPr>
        <w:t>Time Series Anomaly Detection Models</w:t>
      </w:r>
      <w:bookmarkEnd w:id="36"/>
      <w:bookmarkEnd w:id="37"/>
      <w:bookmarkEnd w:id="38"/>
    </w:p>
    <w:p w14:paraId="2F12C3C0" w14:textId="13A8417B" w:rsidR="00356FDC" w:rsidRPr="0064229C" w:rsidRDefault="00356FDC" w:rsidP="004718F5">
      <w:pPr>
        <w:spacing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Time series anomaly detection encompasses a range of models, each designed to address specific challenges inherent in time series data. Among statistical models, ARIMA (AutoRegressive Integrated Moving Average) and GARCH (Generalized Autoregressive Conditional Heteroskedasticity) are widely used. ARIMA</w:t>
      </w:r>
      <w:r w:rsidR="00D07C12">
        <w:rPr>
          <w:rFonts w:ascii="Palatino Linotype" w:hAnsi="Palatino Linotype" w:cs="Didot"/>
          <w:color w:val="000000" w:themeColor="text1"/>
        </w:rPr>
        <w:t xml:space="preserve"> [12]</w:t>
      </w:r>
      <w:r w:rsidRPr="0064229C">
        <w:rPr>
          <w:rFonts w:ascii="Palatino Linotype" w:hAnsi="Palatino Linotype" w:cs="Didot"/>
          <w:color w:val="000000" w:themeColor="text1"/>
        </w:rPr>
        <w:t xml:space="preserve"> is particularly effective for short-term forecasting and capturing linear relationships but struggles with non-linear patterns and requires stationary data. GARCH</w:t>
      </w:r>
      <w:r w:rsidR="00D07C12">
        <w:rPr>
          <w:rFonts w:ascii="Palatino Linotype" w:hAnsi="Palatino Linotype" w:cs="Didot"/>
          <w:color w:val="000000" w:themeColor="text1"/>
        </w:rPr>
        <w:t xml:space="preserve"> [13]</w:t>
      </w:r>
      <w:r w:rsidRPr="0064229C">
        <w:rPr>
          <w:rFonts w:ascii="Palatino Linotype" w:hAnsi="Palatino Linotype" w:cs="Didot"/>
          <w:color w:val="000000" w:themeColor="text1"/>
        </w:rPr>
        <w:t xml:space="preserve"> models excel at modeling and predicting volatility, making them useful in financial applications, though they can be complex to implement and necessitate careful parameter tuning.</w:t>
      </w:r>
    </w:p>
    <w:p w14:paraId="70D98FB1" w14:textId="79450122" w:rsidR="00356FDC" w:rsidRPr="0064229C" w:rsidRDefault="00356FDC" w:rsidP="004718F5">
      <w:pPr>
        <w:spacing w:line="360" w:lineRule="auto"/>
        <w:ind w:firstLine="720"/>
        <w:jc w:val="both"/>
        <w:rPr>
          <w:rFonts w:ascii="Palatino Linotype" w:hAnsi="Palatino Linotype" w:cs="Didot"/>
          <w:color w:val="000000" w:themeColor="text1"/>
        </w:rPr>
      </w:pPr>
      <w:r w:rsidRPr="0064229C">
        <w:rPr>
          <w:rFonts w:ascii="Palatino Linotype" w:hAnsi="Palatino Linotype" w:cs="Didot"/>
          <w:color w:val="000000" w:themeColor="text1"/>
        </w:rPr>
        <w:t>In the realm of deep learning, LSTM-Autoencoders</w:t>
      </w:r>
      <w:r w:rsidR="00D07C12">
        <w:rPr>
          <w:rFonts w:ascii="Palatino Linotype" w:hAnsi="Palatino Linotype" w:cs="Didot"/>
          <w:color w:val="000000" w:themeColor="text1"/>
        </w:rPr>
        <w:t xml:space="preserve"> [15]</w:t>
      </w:r>
      <w:r w:rsidRPr="0064229C">
        <w:rPr>
          <w:rFonts w:ascii="Palatino Linotype" w:hAnsi="Palatino Linotype" w:cs="Didot"/>
          <w:color w:val="000000" w:themeColor="text1"/>
        </w:rPr>
        <w:t xml:space="preserve"> and GANs</w:t>
      </w:r>
      <w:r w:rsidR="00D07C12">
        <w:rPr>
          <w:rFonts w:ascii="Palatino Linotype" w:hAnsi="Palatino Linotype" w:cs="Didot"/>
          <w:color w:val="000000" w:themeColor="text1"/>
        </w:rPr>
        <w:t xml:space="preserve"> [16]</w:t>
      </w:r>
      <w:r w:rsidRPr="0064229C">
        <w:rPr>
          <w:rFonts w:ascii="Palatino Linotype" w:hAnsi="Palatino Linotype" w:cs="Didot"/>
          <w:color w:val="000000" w:themeColor="text1"/>
        </w:rPr>
        <w:t xml:space="preserve"> have shown significant promise. LSTM-Autoencoders combine the strengths of LSTM networks, which are adept at handling sequential data, with the dimensionality reduction capabilities of autoencoders, making them effective for detecting anomalies in highly variable time series data. However, they are computationally intensive and can overfit without sufficient data</w:t>
      </w:r>
      <w:r w:rsidR="006E176F" w:rsidRPr="0064229C">
        <w:rPr>
          <w:rFonts w:ascii="Palatino Linotype" w:hAnsi="Palatino Linotype" w:cs="Didot"/>
          <w:color w:val="000000" w:themeColor="text1"/>
        </w:rPr>
        <w:t xml:space="preserve"> [11]</w:t>
      </w:r>
      <w:r w:rsidRPr="0064229C">
        <w:rPr>
          <w:rFonts w:ascii="Palatino Linotype" w:hAnsi="Palatino Linotype" w:cs="Didot"/>
          <w:color w:val="000000" w:themeColor="text1"/>
        </w:rPr>
        <w:t xml:space="preserve">. GANs, originally developed for generating </w:t>
      </w:r>
      <w:r w:rsidRPr="0064229C">
        <w:rPr>
          <w:rFonts w:ascii="Palatino Linotype" w:hAnsi="Palatino Linotype" w:cs="Didot"/>
          <w:color w:val="000000" w:themeColor="text1"/>
        </w:rPr>
        <w:lastRenderedPageBreak/>
        <w:t>synthetic data, have been adapted for anomaly detection by training the generator to produce normal data and the discriminator to identify anomalies. This approach excels in capturing complex data distributions but also faces challenges like mode collapse and high computational requirements</w:t>
      </w:r>
      <w:r w:rsidR="006E176F" w:rsidRPr="0064229C">
        <w:rPr>
          <w:rFonts w:ascii="Palatino Linotype" w:hAnsi="Palatino Linotype" w:cs="Didot"/>
          <w:color w:val="000000" w:themeColor="text1"/>
        </w:rPr>
        <w:t xml:space="preserve"> [13]</w:t>
      </w:r>
      <w:r w:rsidRPr="0064229C">
        <w:rPr>
          <w:rFonts w:ascii="Palatino Linotype" w:hAnsi="Palatino Linotype" w:cs="Didot"/>
          <w:color w:val="000000" w:themeColor="text1"/>
        </w:rPr>
        <w:t>.</w:t>
      </w:r>
    </w:p>
    <w:p w14:paraId="2CB227F2" w14:textId="1105A1A6" w:rsidR="00356FDC" w:rsidRPr="0064229C" w:rsidRDefault="00356FDC" w:rsidP="004718F5">
      <w:pPr>
        <w:spacing w:line="360" w:lineRule="auto"/>
        <w:ind w:firstLine="720"/>
        <w:jc w:val="both"/>
        <w:rPr>
          <w:rFonts w:ascii="Palatino Linotype" w:hAnsi="Palatino Linotype" w:cs="Didot"/>
          <w:color w:val="000000" w:themeColor="text1"/>
        </w:rPr>
      </w:pPr>
      <w:r w:rsidRPr="0064229C">
        <w:rPr>
          <w:rFonts w:ascii="Palatino Linotype" w:hAnsi="Palatino Linotype" w:cs="Didot"/>
          <w:color w:val="000000" w:themeColor="text1"/>
        </w:rPr>
        <w:t>Generative AI models such as Isolation Forest</w:t>
      </w:r>
      <w:r w:rsidR="00D07C12">
        <w:rPr>
          <w:rFonts w:ascii="Palatino Linotype" w:hAnsi="Palatino Linotype" w:cs="Didot"/>
          <w:color w:val="000000" w:themeColor="text1"/>
        </w:rPr>
        <w:t xml:space="preserve"> [7]</w:t>
      </w:r>
      <w:r w:rsidRPr="0064229C">
        <w:rPr>
          <w:rFonts w:ascii="Palatino Linotype" w:hAnsi="Palatino Linotype" w:cs="Didot"/>
          <w:color w:val="000000" w:themeColor="text1"/>
        </w:rPr>
        <w:t xml:space="preserve"> and Prophet</w:t>
      </w:r>
      <w:r w:rsidR="00D07C12">
        <w:rPr>
          <w:rFonts w:ascii="Palatino Linotype" w:hAnsi="Palatino Linotype" w:cs="Didot"/>
          <w:color w:val="000000" w:themeColor="text1"/>
        </w:rPr>
        <w:t xml:space="preserve"> [18]</w:t>
      </w:r>
      <w:r w:rsidRPr="0064229C">
        <w:rPr>
          <w:rFonts w:ascii="Palatino Linotype" w:hAnsi="Palatino Linotype" w:cs="Didot"/>
          <w:color w:val="000000" w:themeColor="text1"/>
        </w:rPr>
        <w:t xml:space="preserve"> also play a crucial role. Isolation Forest is a robust, tree-based model that isolates anomalies by randomly partitioning the data, offering efficiency and scalability, although it can struggle with high-dimensional data</w:t>
      </w:r>
      <w:r w:rsidR="006E176F" w:rsidRPr="0064229C">
        <w:rPr>
          <w:rFonts w:ascii="Palatino Linotype" w:hAnsi="Palatino Linotype" w:cs="Didot"/>
          <w:color w:val="000000" w:themeColor="text1"/>
        </w:rPr>
        <w:t xml:space="preserve"> [12]</w:t>
      </w:r>
      <w:r w:rsidRPr="0064229C">
        <w:rPr>
          <w:rFonts w:ascii="Palatino Linotype" w:hAnsi="Palatino Linotype" w:cs="Didot"/>
          <w:color w:val="000000" w:themeColor="text1"/>
        </w:rPr>
        <w:t>. Prophet</w:t>
      </w:r>
      <w:r w:rsidR="007E7C15">
        <w:rPr>
          <w:rFonts w:ascii="Palatino Linotype" w:hAnsi="Palatino Linotype" w:cs="Didot"/>
          <w:color w:val="000000" w:themeColor="text1"/>
        </w:rPr>
        <w:t xml:space="preserve"> [18]</w:t>
      </w:r>
      <w:r w:rsidRPr="0064229C">
        <w:rPr>
          <w:rFonts w:ascii="Palatino Linotype" w:hAnsi="Palatino Linotype" w:cs="Didot"/>
          <w:color w:val="000000" w:themeColor="text1"/>
        </w:rPr>
        <w:t>, developed by Facebook, is designed for forecasting time series data with strong seasonal effects and missing data, providing simplicity and interpretability but may not perform well with non-linear anomalies. Each of these models presents unique strengths and limitations, underscoring the importance of selecting the appropriate technique based on the specific characteristics and requirements of the time series data in question.</w:t>
      </w:r>
    </w:p>
    <w:p w14:paraId="7E23367E" w14:textId="77777777" w:rsidR="009C7FFE" w:rsidRPr="0064229C" w:rsidRDefault="009C7FFE" w:rsidP="009C7FFE">
      <w:pPr>
        <w:spacing w:line="360" w:lineRule="auto"/>
        <w:jc w:val="both"/>
        <w:rPr>
          <w:rFonts w:ascii="Palatino Linotype" w:hAnsi="Palatino Linotype" w:cs="Didot"/>
          <w:color w:val="000000" w:themeColor="text1"/>
        </w:rPr>
      </w:pPr>
    </w:p>
    <w:p w14:paraId="71F78972" w14:textId="65DE1BFC" w:rsidR="009C7FFE" w:rsidRPr="0064229C" w:rsidRDefault="008C09B5" w:rsidP="004012D7">
      <w:pPr>
        <w:pStyle w:val="Heading2"/>
        <w:numPr>
          <w:ilvl w:val="1"/>
          <w:numId w:val="6"/>
        </w:numPr>
        <w:spacing w:afterLines="100" w:after="240" w:line="360" w:lineRule="auto"/>
        <w:jc w:val="both"/>
        <w:rPr>
          <w:rFonts w:ascii="Palatino Linotype" w:hAnsi="Palatino Linotype" w:cs="Didot"/>
          <w:b/>
          <w:bCs/>
          <w:color w:val="000000" w:themeColor="text1"/>
        </w:rPr>
      </w:pPr>
      <w:bookmarkStart w:id="39" w:name="_Toc172453612"/>
      <w:bookmarkStart w:id="40" w:name="_Toc172834117"/>
      <w:bookmarkStart w:id="41" w:name="_Toc172994601"/>
      <w:r>
        <w:rPr>
          <w:rFonts w:ascii="Palatino Linotype" w:hAnsi="Palatino Linotype" w:cs="Didot"/>
          <w:b/>
          <w:bCs/>
          <w:color w:val="000000" w:themeColor="text1"/>
        </w:rPr>
        <w:t>Integration</w:t>
      </w:r>
      <w:r w:rsidR="009C7FFE" w:rsidRPr="0064229C">
        <w:rPr>
          <w:rFonts w:ascii="Palatino Linotype" w:hAnsi="Palatino Linotype" w:cs="Didot"/>
          <w:b/>
          <w:bCs/>
          <w:color w:val="000000" w:themeColor="text1"/>
        </w:rPr>
        <w:t xml:space="preserve"> of Synthetic Data in Model Training</w:t>
      </w:r>
      <w:bookmarkEnd w:id="39"/>
      <w:bookmarkEnd w:id="40"/>
      <w:bookmarkEnd w:id="41"/>
    </w:p>
    <w:p w14:paraId="4060BC1F" w14:textId="3E6DBB2B" w:rsidR="009C7FFE" w:rsidRPr="0064229C" w:rsidRDefault="009C7FFE" w:rsidP="009C7FFE">
      <w:pPr>
        <w:spacing w:afterLines="100" w:after="240"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 xml:space="preserve">The integration of synthetic data with real data in model training has shown significant </w:t>
      </w:r>
      <w:r w:rsidR="008C09B5">
        <w:rPr>
          <w:rFonts w:ascii="Palatino Linotype" w:hAnsi="Palatino Linotype" w:cs="Didot"/>
          <w:color w:val="000000" w:themeColor="text1"/>
        </w:rPr>
        <w:t>contribution</w:t>
      </w:r>
      <w:r w:rsidRPr="0064229C">
        <w:rPr>
          <w:rFonts w:ascii="Palatino Linotype" w:hAnsi="Palatino Linotype" w:cs="Didot"/>
          <w:color w:val="000000" w:themeColor="text1"/>
        </w:rPr>
        <w:t xml:space="preserve"> in enhancing model performance and addressing challenges inherent in real-world datasets. Synthetic data can mitigate issues such as data scarcity, imbalance, and noise, </w:t>
      </w:r>
      <w:r w:rsidR="008C09B5">
        <w:rPr>
          <w:rFonts w:ascii="Palatino Linotype" w:hAnsi="Palatino Linotype" w:cs="Didot"/>
          <w:color w:val="000000" w:themeColor="text1"/>
        </w:rPr>
        <w:t>that</w:t>
      </w:r>
      <w:r w:rsidRPr="0064229C">
        <w:rPr>
          <w:rFonts w:ascii="Palatino Linotype" w:hAnsi="Palatino Linotype" w:cs="Didot"/>
          <w:color w:val="000000" w:themeColor="text1"/>
        </w:rPr>
        <w:t xml:space="preserve"> are prevalent in real datasets and can hinder the training and generalization of machine learning models. Studies [13],</w:t>
      </w:r>
      <w:r w:rsidR="008C09B5">
        <w:rPr>
          <w:rFonts w:ascii="Palatino Linotype" w:hAnsi="Palatino Linotype" w:cs="Didot"/>
          <w:color w:val="000000" w:themeColor="text1"/>
        </w:rPr>
        <w:t xml:space="preserve"> </w:t>
      </w:r>
      <w:r w:rsidRPr="0064229C">
        <w:rPr>
          <w:rFonts w:ascii="Palatino Linotype" w:hAnsi="Palatino Linotype" w:cs="Didot"/>
          <w:color w:val="000000" w:themeColor="text1"/>
        </w:rPr>
        <w:t xml:space="preserve">[4] have demonstrated that Generative Adversarial Networks (GANs) can create high-quality synthetic data that closely resembles real data, thereby enriching the training process. Moreover, combining synthetic data with real data can improve model robustness, as it provides a more diverse training set that captures a wider range of data variations. This is particularly important in anomaly detection, where anomalies are often rare and </w:t>
      </w:r>
      <w:r w:rsidRPr="0064229C">
        <w:rPr>
          <w:rFonts w:ascii="Palatino Linotype" w:hAnsi="Palatino Linotype" w:cs="Didot"/>
          <w:color w:val="000000" w:themeColor="text1"/>
        </w:rPr>
        <w:lastRenderedPageBreak/>
        <w:t>varied. The use of synthetic data has also been shown to reduce the risk of overfitting, as models trained on augmented datasets can better generalize to unseen data. However, challenges remain, such as ensuring the quality and relevance of synthetic data, and the computational cost associated with generating large volumes of synthetic data [17]. Despite these challenges, the effectiveness of integrating synthetic data with real data in model training is evident, as it enhances prediction accuracy and model reliability, ultimately leading to more robust anomaly detection systems.</w:t>
      </w:r>
    </w:p>
    <w:p w14:paraId="7B7A9D9C" w14:textId="77777777" w:rsidR="009C7FFE" w:rsidRPr="0064229C" w:rsidRDefault="009C7FFE" w:rsidP="009C7FFE">
      <w:pPr>
        <w:spacing w:line="360" w:lineRule="auto"/>
        <w:jc w:val="both"/>
        <w:rPr>
          <w:rFonts w:ascii="Palatino Linotype" w:hAnsi="Palatino Linotype" w:cs="Didot"/>
          <w:color w:val="000000" w:themeColor="text1"/>
        </w:rPr>
      </w:pPr>
    </w:p>
    <w:p w14:paraId="2FDCCB31" w14:textId="6EB59F40" w:rsidR="00632584" w:rsidRPr="0064229C" w:rsidRDefault="00632584" w:rsidP="004718F5">
      <w:pPr>
        <w:pStyle w:val="Heading2"/>
        <w:spacing w:afterLines="100" w:after="240" w:line="360" w:lineRule="auto"/>
        <w:jc w:val="both"/>
        <w:rPr>
          <w:rFonts w:ascii="Palatino Linotype" w:hAnsi="Palatino Linotype" w:cs="Didot"/>
          <w:b/>
          <w:bCs/>
          <w:color w:val="000000" w:themeColor="text1"/>
        </w:rPr>
      </w:pPr>
      <w:bookmarkStart w:id="42" w:name="_Toc172453615"/>
      <w:bookmarkStart w:id="43" w:name="_Toc172834118"/>
      <w:bookmarkStart w:id="44" w:name="_Toc172994602"/>
      <w:r w:rsidRPr="0064229C">
        <w:rPr>
          <w:rFonts w:ascii="Palatino Linotype" w:hAnsi="Palatino Linotype" w:cs="Didot"/>
          <w:b/>
          <w:bCs/>
          <w:color w:val="000000" w:themeColor="text1"/>
        </w:rPr>
        <w:t>1.</w:t>
      </w:r>
      <w:r w:rsidR="00F13348" w:rsidRPr="0064229C">
        <w:rPr>
          <w:rFonts w:ascii="Palatino Linotype" w:hAnsi="Palatino Linotype" w:cs="Didot"/>
          <w:b/>
          <w:bCs/>
          <w:color w:val="000000" w:themeColor="text1"/>
        </w:rPr>
        <w:t>5</w:t>
      </w:r>
      <w:r w:rsidR="002B4BC4" w:rsidRPr="0064229C">
        <w:rPr>
          <w:rFonts w:ascii="Palatino Linotype" w:hAnsi="Palatino Linotype" w:cs="Didot"/>
          <w:b/>
          <w:bCs/>
          <w:color w:val="000000" w:themeColor="text1"/>
        </w:rPr>
        <w:tab/>
      </w:r>
      <w:r w:rsidRPr="0064229C">
        <w:rPr>
          <w:rFonts w:ascii="Palatino Linotype" w:hAnsi="Palatino Linotype" w:cs="Didot"/>
          <w:b/>
          <w:bCs/>
          <w:color w:val="000000" w:themeColor="text1"/>
        </w:rPr>
        <w:t>Motivation for This Research</w:t>
      </w:r>
      <w:bookmarkEnd w:id="42"/>
      <w:bookmarkEnd w:id="43"/>
      <w:bookmarkEnd w:id="44"/>
    </w:p>
    <w:p w14:paraId="7AA584A3" w14:textId="6C462EFA" w:rsidR="00632584" w:rsidRPr="0064229C" w:rsidRDefault="008C09B5" w:rsidP="004718F5">
      <w:pPr>
        <w:spacing w:line="360" w:lineRule="auto"/>
        <w:jc w:val="both"/>
        <w:rPr>
          <w:rFonts w:ascii="Palatino Linotype" w:hAnsi="Palatino Linotype" w:cs="Didot"/>
          <w:color w:val="000000" w:themeColor="text1"/>
        </w:rPr>
      </w:pPr>
      <w:r>
        <w:rPr>
          <w:rFonts w:ascii="Palatino Linotype" w:hAnsi="Palatino Linotype" w:cs="Didot"/>
          <w:color w:val="000000" w:themeColor="text1"/>
        </w:rPr>
        <w:t>The recent, as discussed in the earlier sections,</w:t>
      </w:r>
      <w:r w:rsidR="00CE222C" w:rsidRPr="0064229C">
        <w:rPr>
          <w:rFonts w:ascii="Palatino Linotype" w:hAnsi="Palatino Linotype" w:cs="Didot"/>
          <w:color w:val="000000" w:themeColor="text1"/>
        </w:rPr>
        <w:t xml:space="preserve"> justify</w:t>
      </w:r>
      <w:r w:rsidR="00632584" w:rsidRPr="0064229C">
        <w:rPr>
          <w:rFonts w:ascii="Palatino Linotype" w:hAnsi="Palatino Linotype" w:cs="Didot"/>
          <w:color w:val="000000" w:themeColor="text1"/>
        </w:rPr>
        <w:t xml:space="preserve"> that integrating synthetic data with real data is critical for model training. If real data alone is used, the model is likely to face challenges such as data scarcity, imbalance, and noise, which can significantly impact model convergence, prediction accuracy, and generalization. Real data often contains inconsistencies and missing values, leading to higher prediction errors and poor model performance. Synthetic data helps alleviate these issues by providing a more balanced and comprehensive training set, which in turn improves the robustness and reliability of the model.</w:t>
      </w:r>
    </w:p>
    <w:p w14:paraId="05F112F8" w14:textId="28EECEBB" w:rsidR="00632584" w:rsidRPr="0064229C" w:rsidRDefault="00632584" w:rsidP="004718F5">
      <w:pPr>
        <w:spacing w:line="360" w:lineRule="auto"/>
        <w:ind w:firstLine="720"/>
        <w:jc w:val="both"/>
        <w:rPr>
          <w:rFonts w:ascii="Palatino Linotype" w:hAnsi="Palatino Linotype" w:cs="Didot"/>
          <w:color w:val="000000" w:themeColor="text1"/>
        </w:rPr>
      </w:pPr>
      <w:r w:rsidRPr="0064229C">
        <w:rPr>
          <w:rFonts w:ascii="Palatino Linotype" w:hAnsi="Palatino Linotype" w:cs="Didot"/>
          <w:color w:val="000000" w:themeColor="text1"/>
        </w:rPr>
        <w:t>In the literature</w:t>
      </w:r>
      <w:r w:rsidR="00CE222C" w:rsidRPr="0064229C">
        <w:rPr>
          <w:rFonts w:ascii="Palatino Linotype" w:hAnsi="Palatino Linotype" w:cs="Didot"/>
          <w:color w:val="000000" w:themeColor="text1"/>
        </w:rPr>
        <w:t xml:space="preserve"> [11-17]</w:t>
      </w:r>
      <w:r w:rsidRPr="0064229C">
        <w:rPr>
          <w:rFonts w:ascii="Palatino Linotype" w:hAnsi="Palatino Linotype" w:cs="Didot"/>
          <w:color w:val="000000" w:themeColor="text1"/>
        </w:rPr>
        <w:t>, we have found a good number of synthetic data generation strategies. Notable methods include Generative Adversarial Networks (GANs)</w:t>
      </w:r>
      <w:r w:rsidR="008C09B5">
        <w:rPr>
          <w:rFonts w:ascii="Palatino Linotype" w:hAnsi="Palatino Linotype" w:cs="Didot"/>
          <w:color w:val="000000" w:themeColor="text1"/>
        </w:rPr>
        <w:t xml:space="preserve"> [23]</w:t>
      </w:r>
      <w:r w:rsidRPr="0064229C">
        <w:rPr>
          <w:rFonts w:ascii="Palatino Linotype" w:hAnsi="Palatino Linotype" w:cs="Didot"/>
          <w:color w:val="000000" w:themeColor="text1"/>
        </w:rPr>
        <w:t>, Conditional GANs (CGANs)</w:t>
      </w:r>
      <w:r w:rsidR="008C09B5">
        <w:rPr>
          <w:rFonts w:ascii="Palatino Linotype" w:hAnsi="Palatino Linotype" w:cs="Didot"/>
          <w:color w:val="000000" w:themeColor="text1"/>
        </w:rPr>
        <w:t xml:space="preserve"> [24]</w:t>
      </w:r>
      <w:r w:rsidRPr="0064229C">
        <w:rPr>
          <w:rFonts w:ascii="Palatino Linotype" w:hAnsi="Palatino Linotype" w:cs="Didot"/>
          <w:color w:val="000000" w:themeColor="text1"/>
        </w:rPr>
        <w:t>, Wasserstein GANs (WGANs)</w:t>
      </w:r>
      <w:r w:rsidR="008C09B5">
        <w:rPr>
          <w:rFonts w:ascii="Palatino Linotype" w:hAnsi="Palatino Linotype" w:cs="Didot"/>
          <w:color w:val="000000" w:themeColor="text1"/>
        </w:rPr>
        <w:t xml:space="preserve"> [13]</w:t>
      </w:r>
      <w:r w:rsidRPr="0064229C">
        <w:rPr>
          <w:rFonts w:ascii="Palatino Linotype" w:hAnsi="Palatino Linotype" w:cs="Didot"/>
          <w:color w:val="000000" w:themeColor="text1"/>
        </w:rPr>
        <w:t>, WGAN with Gradient Penalty (WGAN-GP)</w:t>
      </w:r>
      <w:r w:rsidR="008C09B5">
        <w:rPr>
          <w:rFonts w:ascii="Palatino Linotype" w:hAnsi="Palatino Linotype" w:cs="Didot"/>
          <w:color w:val="000000" w:themeColor="text1"/>
        </w:rPr>
        <w:t xml:space="preserve"> [18]</w:t>
      </w:r>
      <w:r w:rsidRPr="0064229C">
        <w:rPr>
          <w:rFonts w:ascii="Palatino Linotype" w:hAnsi="Palatino Linotype" w:cs="Didot"/>
          <w:color w:val="000000" w:themeColor="text1"/>
        </w:rPr>
        <w:t>, DRAGAN</w:t>
      </w:r>
      <w:r w:rsidR="008C09B5">
        <w:rPr>
          <w:rFonts w:ascii="Palatino Linotype" w:hAnsi="Palatino Linotype" w:cs="Didot"/>
          <w:color w:val="000000" w:themeColor="text1"/>
        </w:rPr>
        <w:t xml:space="preserve"> [19]</w:t>
      </w:r>
      <w:r w:rsidRPr="0064229C">
        <w:rPr>
          <w:rFonts w:ascii="Palatino Linotype" w:hAnsi="Palatino Linotype" w:cs="Didot"/>
          <w:color w:val="000000" w:themeColor="text1"/>
        </w:rPr>
        <w:t>, CameraGAN</w:t>
      </w:r>
      <w:r w:rsidR="008C09B5">
        <w:rPr>
          <w:rFonts w:ascii="Palatino Linotype" w:hAnsi="Palatino Linotype" w:cs="Didot"/>
          <w:color w:val="000000" w:themeColor="text1"/>
        </w:rPr>
        <w:t xml:space="preserve"> [20]</w:t>
      </w:r>
      <w:r w:rsidRPr="0064229C">
        <w:rPr>
          <w:rFonts w:ascii="Palatino Linotype" w:hAnsi="Palatino Linotype" w:cs="Didot"/>
          <w:color w:val="000000" w:themeColor="text1"/>
        </w:rPr>
        <w:t>, CWGAN-GP</w:t>
      </w:r>
      <w:r w:rsidR="008C09B5">
        <w:rPr>
          <w:rFonts w:ascii="Palatino Linotype" w:hAnsi="Palatino Linotype" w:cs="Didot"/>
          <w:color w:val="000000" w:themeColor="text1"/>
        </w:rPr>
        <w:t xml:space="preserve"> [21]</w:t>
      </w:r>
      <w:r w:rsidRPr="0064229C">
        <w:rPr>
          <w:rFonts w:ascii="Palatino Linotype" w:hAnsi="Palatino Linotype" w:cs="Didot"/>
          <w:color w:val="000000" w:themeColor="text1"/>
        </w:rPr>
        <w:t>, CTGAN</w:t>
      </w:r>
      <w:r w:rsidR="008C09B5">
        <w:rPr>
          <w:rFonts w:ascii="Palatino Linotype" w:hAnsi="Palatino Linotype" w:cs="Didot"/>
          <w:color w:val="000000" w:themeColor="text1"/>
        </w:rPr>
        <w:t xml:space="preserve"> [8]</w:t>
      </w:r>
      <w:r w:rsidRPr="0064229C">
        <w:rPr>
          <w:rFonts w:ascii="Palatino Linotype" w:hAnsi="Palatino Linotype" w:cs="Didot"/>
          <w:color w:val="000000" w:themeColor="text1"/>
        </w:rPr>
        <w:t>, Gaussian Mixture Models</w:t>
      </w:r>
      <w:r w:rsidR="008C09B5">
        <w:rPr>
          <w:rFonts w:ascii="Palatino Linotype" w:hAnsi="Palatino Linotype" w:cs="Didot"/>
          <w:color w:val="000000" w:themeColor="text1"/>
        </w:rPr>
        <w:t xml:space="preserve"> [9]</w:t>
      </w:r>
      <w:r w:rsidRPr="0064229C">
        <w:rPr>
          <w:rFonts w:ascii="Palatino Linotype" w:hAnsi="Palatino Linotype" w:cs="Didot"/>
          <w:color w:val="000000" w:themeColor="text1"/>
        </w:rPr>
        <w:t>, Sequential Data Generation</w:t>
      </w:r>
      <w:r w:rsidR="008C09B5">
        <w:rPr>
          <w:rFonts w:ascii="Palatino Linotype" w:hAnsi="Palatino Linotype" w:cs="Didot"/>
          <w:color w:val="000000" w:themeColor="text1"/>
        </w:rPr>
        <w:t xml:space="preserve"> [13]</w:t>
      </w:r>
      <w:r w:rsidRPr="0064229C">
        <w:rPr>
          <w:rFonts w:ascii="Palatino Linotype" w:hAnsi="Palatino Linotype" w:cs="Didot"/>
          <w:color w:val="000000" w:themeColor="text1"/>
        </w:rPr>
        <w:t>, TimeGAN</w:t>
      </w:r>
      <w:r w:rsidR="008C09B5">
        <w:rPr>
          <w:rFonts w:ascii="Palatino Linotype" w:hAnsi="Palatino Linotype" w:cs="Didot"/>
          <w:color w:val="000000" w:themeColor="text1"/>
        </w:rPr>
        <w:t xml:space="preserve"> [14]</w:t>
      </w:r>
      <w:r w:rsidRPr="0064229C">
        <w:rPr>
          <w:rFonts w:ascii="Palatino Linotype" w:hAnsi="Palatino Linotype" w:cs="Didot"/>
          <w:color w:val="000000" w:themeColor="text1"/>
        </w:rPr>
        <w:t>, and DoppelGANger</w:t>
      </w:r>
      <w:r w:rsidR="008C09B5">
        <w:rPr>
          <w:rFonts w:ascii="Palatino Linotype" w:hAnsi="Palatino Linotype" w:cs="Didot"/>
          <w:color w:val="000000" w:themeColor="text1"/>
        </w:rPr>
        <w:t xml:space="preserve"> [17]</w:t>
      </w:r>
      <w:r w:rsidRPr="0064229C">
        <w:rPr>
          <w:rFonts w:ascii="Palatino Linotype" w:hAnsi="Palatino Linotype" w:cs="Didot"/>
          <w:color w:val="000000" w:themeColor="text1"/>
        </w:rPr>
        <w:t xml:space="preserve">. Each of these techniques offers unique advantages in generating high-quality synthetic data that closely </w:t>
      </w:r>
      <w:r w:rsidRPr="0064229C">
        <w:rPr>
          <w:rFonts w:ascii="Palatino Linotype" w:hAnsi="Palatino Linotype" w:cs="Didot"/>
          <w:color w:val="000000" w:themeColor="text1"/>
        </w:rPr>
        <w:lastRenderedPageBreak/>
        <w:t>resembles real data, enhancing the model</w:t>
      </w:r>
      <w:r w:rsidR="003E5487" w:rsidRPr="0064229C">
        <w:rPr>
          <w:rFonts w:ascii="Palatino Linotype" w:hAnsi="Palatino Linotype" w:cs="Didot"/>
          <w:color w:val="000000" w:themeColor="text1"/>
        </w:rPr>
        <w:t>’</w:t>
      </w:r>
      <w:r w:rsidRPr="0064229C">
        <w:rPr>
          <w:rFonts w:ascii="Palatino Linotype" w:hAnsi="Palatino Linotype" w:cs="Didot"/>
          <w:color w:val="000000" w:themeColor="text1"/>
        </w:rPr>
        <w:t>s training process.</w:t>
      </w:r>
      <w:r w:rsidR="00CE222C" w:rsidRPr="0064229C">
        <w:rPr>
          <w:rFonts w:ascii="Palatino Linotype" w:hAnsi="Palatino Linotype" w:cs="Didot"/>
          <w:color w:val="000000" w:themeColor="text1"/>
        </w:rPr>
        <w:t xml:space="preserve"> </w:t>
      </w:r>
      <w:r w:rsidRPr="0064229C">
        <w:rPr>
          <w:rFonts w:ascii="Palatino Linotype" w:hAnsi="Palatino Linotype" w:cs="Didot"/>
          <w:color w:val="000000" w:themeColor="text1"/>
        </w:rPr>
        <w:t>However, these models also face significant challenges. GANs and their variants, while powerful, often</w:t>
      </w:r>
      <w:r w:rsidR="003E5487" w:rsidRPr="0064229C">
        <w:rPr>
          <w:rFonts w:ascii="Palatino Linotype" w:hAnsi="Palatino Linotype" w:cs="Didot"/>
          <w:color w:val="000000" w:themeColor="text1"/>
        </w:rPr>
        <w:t xml:space="preserve"> </w:t>
      </w:r>
      <w:r w:rsidRPr="0064229C">
        <w:rPr>
          <w:rFonts w:ascii="Palatino Linotype" w:hAnsi="Palatino Linotype" w:cs="Didot"/>
          <w:color w:val="000000" w:themeColor="text1"/>
        </w:rPr>
        <w:t>suffer from issues like mode collapse and require extensive computational resources. Ensuring the quality and relevance of the synthetic data generated is another major challenge. The generated data must accurately reflect the statistical properties and variability of the real data to be effective. Moreover, the integration of synthetic data with real data must be done carefully to avoid introducing biases or inconsistencies that could degrade model performance.</w:t>
      </w:r>
    </w:p>
    <w:p w14:paraId="359DFF2D" w14:textId="116DAE70" w:rsidR="00E54DD0" w:rsidRPr="0064229C" w:rsidRDefault="00632584" w:rsidP="004718F5">
      <w:pPr>
        <w:spacing w:line="360" w:lineRule="auto"/>
        <w:ind w:firstLine="720"/>
        <w:jc w:val="both"/>
        <w:rPr>
          <w:rFonts w:ascii="Palatino Linotype" w:hAnsi="Palatino Linotype" w:cs="Didot"/>
          <w:color w:val="000000" w:themeColor="text1"/>
        </w:rPr>
      </w:pPr>
      <w:r w:rsidRPr="0064229C">
        <w:rPr>
          <w:rFonts w:ascii="Palatino Linotype" w:hAnsi="Palatino Linotype" w:cs="Didot"/>
          <w:color w:val="000000" w:themeColor="text1"/>
        </w:rPr>
        <w:t>Therefore, in time series anomaly detection, it is essential to integrate synthetic data with real data through rigorous cross-validation to minimize these issues. This necessity has driven us to generate synthetic data using TimeGAN, which is designed specifically for time series data. By integrating this synthetic data with real data using Time Series Rolling Window k-Fold Cross-Validation, we can preserve trends, seasonality, and temporal dependencies in the data. This approach guides the model towards better training convergence, improved prediction accuracy, and enhanced generalization, ultimately leading to more robust and effective anomaly detection frameworks.</w:t>
      </w:r>
    </w:p>
    <w:p w14:paraId="34A1452C" w14:textId="6F94B313" w:rsidR="002B4BC4" w:rsidRPr="0064229C" w:rsidRDefault="00E54DD0" w:rsidP="004718F5">
      <w:pPr>
        <w:pStyle w:val="Heading2"/>
        <w:spacing w:afterLines="100" w:after="240" w:line="360" w:lineRule="auto"/>
        <w:jc w:val="both"/>
        <w:rPr>
          <w:rFonts w:ascii="Palatino Linotype" w:hAnsi="Palatino Linotype" w:cs="Didot"/>
          <w:b/>
          <w:bCs/>
          <w:color w:val="000000" w:themeColor="text1"/>
        </w:rPr>
      </w:pPr>
      <w:bookmarkStart w:id="45" w:name="_Toc172453616"/>
      <w:bookmarkStart w:id="46" w:name="_Toc172834119"/>
      <w:bookmarkStart w:id="47" w:name="_Toc172994603"/>
      <w:r w:rsidRPr="0064229C">
        <w:rPr>
          <w:rFonts w:ascii="Palatino Linotype" w:hAnsi="Palatino Linotype" w:cs="Didot"/>
          <w:b/>
          <w:bCs/>
          <w:color w:val="000000" w:themeColor="text1"/>
        </w:rPr>
        <w:t>1.</w:t>
      </w:r>
      <w:r w:rsidR="00F13348" w:rsidRPr="0064229C">
        <w:rPr>
          <w:rFonts w:ascii="Palatino Linotype" w:hAnsi="Palatino Linotype" w:cs="Didot"/>
          <w:b/>
          <w:bCs/>
          <w:color w:val="000000" w:themeColor="text1"/>
        </w:rPr>
        <w:t>6</w:t>
      </w:r>
      <w:r w:rsidR="004718F5" w:rsidRPr="0064229C">
        <w:rPr>
          <w:rFonts w:ascii="Palatino Linotype" w:hAnsi="Palatino Linotype" w:cs="Didot"/>
          <w:b/>
          <w:bCs/>
          <w:color w:val="000000" w:themeColor="text1"/>
        </w:rPr>
        <w:tab/>
      </w:r>
      <w:r w:rsidRPr="0064229C">
        <w:rPr>
          <w:rFonts w:ascii="Palatino Linotype" w:hAnsi="Palatino Linotype" w:cs="Didot"/>
          <w:b/>
          <w:bCs/>
          <w:color w:val="000000" w:themeColor="text1"/>
        </w:rPr>
        <w:t>Problem Description and Solution Methods</w:t>
      </w:r>
      <w:bookmarkEnd w:id="45"/>
      <w:bookmarkEnd w:id="46"/>
      <w:bookmarkEnd w:id="47"/>
    </w:p>
    <w:p w14:paraId="1DDE36C0" w14:textId="37C9BEC1" w:rsidR="00E54DD0" w:rsidRPr="0064229C" w:rsidRDefault="00E54DD0" w:rsidP="00C37296">
      <w:pPr>
        <w:spacing w:afterLines="100" w:after="240"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In this section, we provide a brief overview of the problem addressed in this dissertation along with the solution methodologies to address it.</w:t>
      </w:r>
    </w:p>
    <w:p w14:paraId="1704E826" w14:textId="3BAB1513" w:rsidR="00E54DD0" w:rsidRPr="0064229C" w:rsidRDefault="00E54DD0" w:rsidP="004718F5">
      <w:pPr>
        <w:pStyle w:val="Heading3"/>
        <w:spacing w:afterLines="100" w:after="240" w:line="360" w:lineRule="auto"/>
        <w:jc w:val="both"/>
        <w:rPr>
          <w:rFonts w:ascii="Palatino Linotype" w:hAnsi="Palatino Linotype" w:cs="Didot"/>
          <w:b/>
          <w:bCs/>
          <w:color w:val="000000" w:themeColor="text1"/>
        </w:rPr>
      </w:pPr>
      <w:bookmarkStart w:id="48" w:name="_Toc172453617"/>
      <w:bookmarkStart w:id="49" w:name="_Toc172834120"/>
      <w:bookmarkStart w:id="50" w:name="_Toc172994604"/>
      <w:r w:rsidRPr="0064229C">
        <w:rPr>
          <w:rFonts w:ascii="Palatino Linotype" w:hAnsi="Palatino Linotype" w:cs="Didot"/>
          <w:b/>
          <w:bCs/>
          <w:color w:val="000000" w:themeColor="text1"/>
        </w:rPr>
        <w:t>1.</w:t>
      </w:r>
      <w:r w:rsidR="00F13348" w:rsidRPr="0064229C">
        <w:rPr>
          <w:rFonts w:ascii="Palatino Linotype" w:hAnsi="Palatino Linotype" w:cs="Didot"/>
          <w:b/>
          <w:bCs/>
          <w:color w:val="000000" w:themeColor="text1"/>
        </w:rPr>
        <w:t>6</w:t>
      </w:r>
      <w:r w:rsidRPr="0064229C">
        <w:rPr>
          <w:rFonts w:ascii="Palatino Linotype" w:hAnsi="Palatino Linotype" w:cs="Didot"/>
          <w:b/>
          <w:bCs/>
          <w:color w:val="000000" w:themeColor="text1"/>
        </w:rPr>
        <w:t>.1</w:t>
      </w:r>
      <w:r w:rsidR="002B4BC4" w:rsidRPr="0064229C">
        <w:rPr>
          <w:rFonts w:ascii="Palatino Linotype" w:hAnsi="Palatino Linotype" w:cs="Didot"/>
          <w:b/>
          <w:bCs/>
          <w:color w:val="000000" w:themeColor="text1"/>
        </w:rPr>
        <w:tab/>
      </w:r>
      <w:r w:rsidRPr="0064229C">
        <w:rPr>
          <w:rFonts w:ascii="Palatino Linotype" w:hAnsi="Palatino Linotype" w:cs="Didot"/>
          <w:b/>
          <w:bCs/>
          <w:color w:val="000000" w:themeColor="text1"/>
        </w:rPr>
        <w:t>Problem Description</w:t>
      </w:r>
      <w:bookmarkEnd w:id="48"/>
      <w:bookmarkEnd w:id="49"/>
      <w:bookmarkEnd w:id="50"/>
    </w:p>
    <w:p w14:paraId="76EEE8ED" w14:textId="4C441366" w:rsidR="00E54DD0" w:rsidRPr="0064229C" w:rsidRDefault="00E54DD0" w:rsidP="004718F5">
      <w:pPr>
        <w:spacing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 xml:space="preserve">Earlier research in time series anomaly detection has made significant </w:t>
      </w:r>
      <w:r w:rsidR="008C09B5">
        <w:rPr>
          <w:rFonts w:ascii="Palatino Linotype" w:hAnsi="Palatino Linotype" w:cs="Didot"/>
          <w:color w:val="000000" w:themeColor="text1"/>
        </w:rPr>
        <w:t>contributions</w:t>
      </w:r>
      <w:r w:rsidRPr="0064229C">
        <w:rPr>
          <w:rFonts w:ascii="Palatino Linotype" w:hAnsi="Palatino Linotype" w:cs="Didot"/>
          <w:color w:val="000000" w:themeColor="text1"/>
        </w:rPr>
        <w:t xml:space="preserve"> using statistical models, machine learning models, and deep learning models. </w:t>
      </w:r>
      <w:r w:rsidRPr="0064229C">
        <w:rPr>
          <w:rFonts w:ascii="Palatino Linotype" w:hAnsi="Palatino Linotype" w:cs="Didot"/>
          <w:color w:val="000000" w:themeColor="text1"/>
        </w:rPr>
        <w:lastRenderedPageBreak/>
        <w:t>However, these approaches have notable shortcomings. Statistical models like ARIMA and GARCH struggle with high-dimensional and non-linear data patterns, limiting their effectiveness in complex environments. Machine learning models such as SVMs and decision trees require extensive labeled datasets and face challenges with imbalanced data, while deep learning models like LSTM-Autoencoders and GANs, although powerful, are prone to overfitting and demand high computational resources. These limitations affect the model convergence and generalizability of time series anomaly detection models, often leading to a trade-off between computational accuracy and convergence loss, resulting in higher false positive and false negative prediction errors.</w:t>
      </w:r>
    </w:p>
    <w:p w14:paraId="466AD059" w14:textId="77777777" w:rsidR="00E54DD0" w:rsidRPr="0064229C" w:rsidRDefault="00E54DD0" w:rsidP="004718F5">
      <w:pPr>
        <w:spacing w:line="360" w:lineRule="auto"/>
        <w:ind w:firstLine="720"/>
        <w:jc w:val="both"/>
        <w:rPr>
          <w:rFonts w:ascii="Palatino Linotype" w:hAnsi="Palatino Linotype" w:cs="Didot"/>
          <w:color w:val="000000" w:themeColor="text1"/>
        </w:rPr>
      </w:pPr>
      <w:r w:rsidRPr="0064229C">
        <w:rPr>
          <w:rFonts w:ascii="Palatino Linotype" w:hAnsi="Palatino Linotype" w:cs="Didot"/>
          <w:color w:val="000000" w:themeColor="text1"/>
        </w:rPr>
        <w:t>In time series data, real datasets often suffer from issues such as noise, missing values, and inconsistencies, which can prevent models from effectively converging and generalizing. Some earlier works have attempted to integrate synthetic data with real data to address these challenges. For instance, TimeGAN has been used to generate synthetic time series data that preserves temporal dynamics, while various GAN variants have been employed to enhance data quality. However, these studies have often lacked rigorous validation methods and have not fully explored the integration of synthetic data with real data using comprehensive cross-validation techniques. Consequently, gaps remain in terms of effectively combining synthetic and real data and applying robust time series cross-validation methods to ensure model reliability and accuracy.</w:t>
      </w:r>
    </w:p>
    <w:p w14:paraId="29D4044D" w14:textId="77777777" w:rsidR="00E54DD0" w:rsidRPr="0064229C" w:rsidRDefault="00E54DD0" w:rsidP="009A5B44">
      <w:pPr>
        <w:spacing w:line="360" w:lineRule="auto"/>
        <w:ind w:firstLine="360"/>
        <w:jc w:val="both"/>
        <w:rPr>
          <w:rFonts w:ascii="Palatino Linotype" w:hAnsi="Palatino Linotype" w:cs="Didot"/>
          <w:color w:val="000000" w:themeColor="text1"/>
        </w:rPr>
      </w:pPr>
      <w:r w:rsidRPr="0064229C">
        <w:rPr>
          <w:rFonts w:ascii="Palatino Linotype" w:hAnsi="Palatino Linotype" w:cs="Didot"/>
          <w:color w:val="000000" w:themeColor="text1"/>
        </w:rPr>
        <w:t xml:space="preserve">Motivated by these challenges, this dissertation aims to address the following </w:t>
      </w:r>
      <w:r w:rsidRPr="008C09B5">
        <w:rPr>
          <w:rFonts w:ascii="Palatino Linotype" w:hAnsi="Palatino Linotype" w:cs="Didot"/>
          <w:color w:val="000000" w:themeColor="text1"/>
        </w:rPr>
        <w:t>research questions:</w:t>
      </w:r>
    </w:p>
    <w:p w14:paraId="28B73130" w14:textId="77777777" w:rsidR="00E54DD0" w:rsidRPr="0064229C" w:rsidRDefault="00E54DD0" w:rsidP="004012D7">
      <w:pPr>
        <w:pStyle w:val="ListParagraph"/>
        <w:numPr>
          <w:ilvl w:val="0"/>
          <w:numId w:val="2"/>
        </w:numPr>
        <w:spacing w:line="360" w:lineRule="auto"/>
        <w:jc w:val="both"/>
        <w:rPr>
          <w:rFonts w:ascii="Palatino Linotype" w:hAnsi="Palatino Linotype" w:cs="Didot"/>
          <w:color w:val="000000" w:themeColor="text1"/>
          <w:sz w:val="24"/>
          <w:szCs w:val="24"/>
        </w:rPr>
      </w:pPr>
      <w:r w:rsidRPr="0064229C">
        <w:rPr>
          <w:rFonts w:ascii="Palatino Linotype" w:hAnsi="Palatino Linotype" w:cs="Didot"/>
          <w:color w:val="000000" w:themeColor="text1"/>
          <w:sz w:val="24"/>
          <w:szCs w:val="24"/>
        </w:rPr>
        <w:t>What are the best practices for generating high-quality synthetic time series data that maintains the statistical properties and temporal dynamics of real data?</w:t>
      </w:r>
    </w:p>
    <w:p w14:paraId="60E5D59C" w14:textId="77777777" w:rsidR="00E54DD0" w:rsidRPr="0064229C" w:rsidRDefault="00E54DD0" w:rsidP="004012D7">
      <w:pPr>
        <w:pStyle w:val="ListParagraph"/>
        <w:numPr>
          <w:ilvl w:val="0"/>
          <w:numId w:val="2"/>
        </w:numPr>
        <w:spacing w:line="360" w:lineRule="auto"/>
        <w:jc w:val="both"/>
        <w:rPr>
          <w:rFonts w:ascii="Palatino Linotype" w:hAnsi="Palatino Linotype" w:cs="Didot"/>
          <w:color w:val="000000" w:themeColor="text1"/>
          <w:sz w:val="24"/>
          <w:szCs w:val="24"/>
        </w:rPr>
      </w:pPr>
      <w:r w:rsidRPr="0064229C">
        <w:rPr>
          <w:rFonts w:ascii="Palatino Linotype" w:hAnsi="Palatino Linotype" w:cs="Didot"/>
          <w:color w:val="000000" w:themeColor="text1"/>
          <w:sz w:val="24"/>
          <w:szCs w:val="24"/>
        </w:rPr>
        <w:lastRenderedPageBreak/>
        <w:t>How can synthetic data be effectively integrated with real data to improve the training convergence and generalization of time series anomaly detection models?</w:t>
      </w:r>
    </w:p>
    <w:p w14:paraId="2296CB7D" w14:textId="163452AB" w:rsidR="004B4D57" w:rsidRPr="0064229C" w:rsidRDefault="00E54DD0" w:rsidP="004012D7">
      <w:pPr>
        <w:pStyle w:val="ListParagraph"/>
        <w:numPr>
          <w:ilvl w:val="0"/>
          <w:numId w:val="2"/>
        </w:numPr>
        <w:spacing w:line="360" w:lineRule="auto"/>
        <w:jc w:val="both"/>
        <w:rPr>
          <w:rFonts w:ascii="Palatino Linotype" w:hAnsi="Palatino Linotype" w:cs="Didot"/>
          <w:color w:val="000000" w:themeColor="text1"/>
          <w:sz w:val="24"/>
          <w:szCs w:val="24"/>
        </w:rPr>
      </w:pPr>
      <w:r w:rsidRPr="0064229C">
        <w:rPr>
          <w:rFonts w:ascii="Palatino Linotype" w:hAnsi="Palatino Linotype" w:cs="Didot"/>
          <w:color w:val="000000" w:themeColor="text1"/>
          <w:sz w:val="24"/>
          <w:szCs w:val="24"/>
        </w:rPr>
        <w:t xml:space="preserve">How can </w:t>
      </w:r>
      <w:r w:rsidR="00CE222C" w:rsidRPr="0064229C">
        <w:rPr>
          <w:rFonts w:ascii="Palatino Linotype" w:hAnsi="Palatino Linotype" w:cs="Didot"/>
          <w:color w:val="000000" w:themeColor="text1"/>
          <w:sz w:val="24"/>
          <w:szCs w:val="24"/>
        </w:rPr>
        <w:t xml:space="preserve">Rolling Window </w:t>
      </w:r>
      <w:r w:rsidRPr="0064229C">
        <w:rPr>
          <w:rFonts w:ascii="Palatino Linotype" w:hAnsi="Palatino Linotype" w:cs="Didot"/>
          <w:color w:val="000000" w:themeColor="text1"/>
          <w:sz w:val="24"/>
          <w:szCs w:val="24"/>
        </w:rPr>
        <w:t xml:space="preserve">Time Series </w:t>
      </w:r>
      <w:r w:rsidR="00CE222C" w:rsidRPr="0064229C">
        <w:rPr>
          <w:rFonts w:ascii="Palatino Linotype" w:hAnsi="Palatino Linotype" w:cs="Didot"/>
          <w:color w:val="000000" w:themeColor="text1"/>
          <w:sz w:val="24"/>
          <w:szCs w:val="24"/>
        </w:rPr>
        <w:t xml:space="preserve">Stratified </w:t>
      </w:r>
      <w:r w:rsidRPr="0064229C">
        <w:rPr>
          <w:rFonts w:ascii="Palatino Linotype" w:hAnsi="Palatino Linotype" w:cs="Didot"/>
          <w:color w:val="000000" w:themeColor="text1"/>
          <w:sz w:val="24"/>
          <w:szCs w:val="24"/>
        </w:rPr>
        <w:t>k-Fold Cross-Validation</w:t>
      </w:r>
      <w:r w:rsidR="00CE222C" w:rsidRPr="0064229C">
        <w:rPr>
          <w:rFonts w:ascii="Palatino Linotype" w:hAnsi="Palatino Linotype" w:cs="Didot"/>
          <w:color w:val="000000" w:themeColor="text1"/>
          <w:sz w:val="24"/>
          <w:szCs w:val="24"/>
        </w:rPr>
        <w:t xml:space="preserve"> </w:t>
      </w:r>
      <w:r w:rsidRPr="0064229C">
        <w:rPr>
          <w:rFonts w:ascii="Palatino Linotype" w:hAnsi="Palatino Linotype" w:cs="Didot"/>
          <w:color w:val="000000" w:themeColor="text1"/>
          <w:sz w:val="24"/>
          <w:szCs w:val="24"/>
        </w:rPr>
        <w:t xml:space="preserve">be applied </w:t>
      </w:r>
      <w:r w:rsidR="00CE222C" w:rsidRPr="0064229C">
        <w:rPr>
          <w:rFonts w:ascii="Palatino Linotype" w:hAnsi="Palatino Linotype" w:cs="Didot"/>
          <w:color w:val="000000" w:themeColor="text1"/>
          <w:sz w:val="24"/>
          <w:szCs w:val="24"/>
        </w:rPr>
        <w:t xml:space="preserve">along with real and synthetic data </w:t>
      </w:r>
      <w:r w:rsidRPr="0064229C">
        <w:rPr>
          <w:rFonts w:ascii="Palatino Linotype" w:hAnsi="Palatino Linotype" w:cs="Didot"/>
          <w:color w:val="000000" w:themeColor="text1"/>
          <w:sz w:val="24"/>
          <w:szCs w:val="24"/>
        </w:rPr>
        <w:t>to enhance model evaluation robustness and reduce false positive and false negative prediction errors in time series anomaly detection?</w:t>
      </w:r>
    </w:p>
    <w:p w14:paraId="46453AFF" w14:textId="77777777" w:rsidR="00FE338D" w:rsidRPr="0064229C" w:rsidRDefault="00FE338D" w:rsidP="00FE338D">
      <w:pPr>
        <w:pStyle w:val="ListParagraph"/>
        <w:spacing w:line="360" w:lineRule="auto"/>
        <w:jc w:val="both"/>
        <w:rPr>
          <w:rFonts w:ascii="Palatino Linotype" w:hAnsi="Palatino Linotype" w:cs="Didot"/>
          <w:color w:val="000000" w:themeColor="text1"/>
          <w:sz w:val="24"/>
          <w:szCs w:val="24"/>
        </w:rPr>
      </w:pPr>
    </w:p>
    <w:p w14:paraId="0F694D9D" w14:textId="70542EE7" w:rsidR="004B4D57" w:rsidRPr="0064229C" w:rsidRDefault="004B4D57" w:rsidP="004718F5">
      <w:pPr>
        <w:spacing w:line="360" w:lineRule="auto"/>
        <w:rPr>
          <w:rFonts w:ascii="Palatino Linotype" w:hAnsi="Palatino Linotype" w:cs="Didot"/>
          <w:color w:val="000000" w:themeColor="text1"/>
        </w:rPr>
      </w:pPr>
      <w:r w:rsidRPr="0064229C">
        <w:rPr>
          <w:rFonts w:ascii="Palatino Linotype" w:hAnsi="Palatino Linotype" w:cs="Didot"/>
          <w:color w:val="000000" w:themeColor="text1"/>
        </w:rPr>
        <w:t xml:space="preserve">The underlying </w:t>
      </w:r>
      <w:r w:rsidRPr="0064229C">
        <w:rPr>
          <w:rFonts w:ascii="Palatino Linotype" w:hAnsi="Palatino Linotype" w:cs="Didot"/>
          <w:b/>
          <w:bCs/>
          <w:color w:val="000000" w:themeColor="text1"/>
        </w:rPr>
        <w:t>research objectives</w:t>
      </w:r>
      <w:r w:rsidRPr="0064229C">
        <w:rPr>
          <w:rFonts w:ascii="Palatino Linotype" w:hAnsi="Palatino Linotype" w:cs="Didot"/>
          <w:color w:val="000000" w:themeColor="text1"/>
        </w:rPr>
        <w:t xml:space="preserve"> are:</w:t>
      </w:r>
    </w:p>
    <w:p w14:paraId="14BF4E08" w14:textId="466FD278" w:rsidR="004B4D57" w:rsidRPr="0064229C" w:rsidRDefault="004B4D57" w:rsidP="004012D7">
      <w:pPr>
        <w:pStyle w:val="ListParagraph"/>
        <w:numPr>
          <w:ilvl w:val="0"/>
          <w:numId w:val="3"/>
        </w:numPr>
        <w:spacing w:line="360" w:lineRule="auto"/>
        <w:jc w:val="both"/>
        <w:rPr>
          <w:rFonts w:ascii="Palatino Linotype" w:hAnsi="Palatino Linotype" w:cs="Didot"/>
          <w:color w:val="000000" w:themeColor="text1"/>
          <w:sz w:val="24"/>
          <w:szCs w:val="24"/>
        </w:rPr>
      </w:pPr>
      <w:r w:rsidRPr="0064229C">
        <w:rPr>
          <w:rFonts w:ascii="Palatino Linotype" w:hAnsi="Palatino Linotype" w:cs="Didot"/>
          <w:color w:val="000000" w:themeColor="text1"/>
          <w:sz w:val="24"/>
          <w:szCs w:val="24"/>
        </w:rPr>
        <w:t xml:space="preserve">To </w:t>
      </w:r>
      <w:r w:rsidR="00583744">
        <w:rPr>
          <w:rFonts w:ascii="Palatino Linotype" w:hAnsi="Palatino Linotype" w:cs="Didot"/>
          <w:color w:val="000000" w:themeColor="text1"/>
          <w:sz w:val="24"/>
          <w:szCs w:val="24"/>
        </w:rPr>
        <w:t>generate</w:t>
      </w:r>
      <w:r w:rsidRPr="0064229C">
        <w:rPr>
          <w:rFonts w:ascii="Palatino Linotype" w:hAnsi="Palatino Linotype" w:cs="Didot"/>
          <w:color w:val="000000" w:themeColor="text1"/>
          <w:sz w:val="24"/>
          <w:szCs w:val="24"/>
        </w:rPr>
        <w:t xml:space="preserve"> </w:t>
      </w:r>
      <w:r w:rsidR="00CE222C" w:rsidRPr="0064229C">
        <w:rPr>
          <w:rFonts w:ascii="Palatino Linotype" w:hAnsi="Palatino Linotype" w:cs="Didot"/>
          <w:color w:val="000000" w:themeColor="text1"/>
          <w:sz w:val="24"/>
          <w:szCs w:val="24"/>
        </w:rPr>
        <w:t xml:space="preserve">high quality </w:t>
      </w:r>
      <w:r w:rsidRPr="0064229C">
        <w:rPr>
          <w:rFonts w:ascii="Palatino Linotype" w:hAnsi="Palatino Linotype" w:cs="Didot"/>
          <w:color w:val="000000" w:themeColor="text1"/>
          <w:sz w:val="24"/>
          <w:szCs w:val="24"/>
        </w:rPr>
        <w:t>synthetic data that accurately reflects the complexities and nuances of real time series data</w:t>
      </w:r>
      <w:r w:rsidR="00583744">
        <w:rPr>
          <w:rFonts w:ascii="Palatino Linotype" w:hAnsi="Palatino Linotype" w:cs="Didot"/>
          <w:color w:val="000000" w:themeColor="text1"/>
          <w:sz w:val="24"/>
          <w:szCs w:val="24"/>
        </w:rPr>
        <w:t>.</w:t>
      </w:r>
    </w:p>
    <w:p w14:paraId="69D70C50" w14:textId="690D1182" w:rsidR="00695987" w:rsidRPr="0064229C" w:rsidRDefault="00695987" w:rsidP="004012D7">
      <w:pPr>
        <w:pStyle w:val="ListParagraph"/>
        <w:numPr>
          <w:ilvl w:val="0"/>
          <w:numId w:val="3"/>
        </w:numPr>
        <w:spacing w:line="360" w:lineRule="auto"/>
        <w:jc w:val="both"/>
        <w:rPr>
          <w:rFonts w:ascii="Palatino Linotype" w:hAnsi="Palatino Linotype" w:cs="Didot"/>
          <w:color w:val="000000" w:themeColor="text1"/>
          <w:sz w:val="24"/>
          <w:szCs w:val="24"/>
        </w:rPr>
      </w:pPr>
      <w:r w:rsidRPr="0064229C">
        <w:rPr>
          <w:rFonts w:ascii="Palatino Linotype" w:hAnsi="Palatino Linotype" w:cs="Didot"/>
          <w:color w:val="000000" w:themeColor="text1"/>
          <w:sz w:val="24"/>
          <w:szCs w:val="24"/>
        </w:rPr>
        <w:t>To develop integration strategies that leverage the strengths of both synthetic and real data, enhancing the robustness and reliability of anomaly detection models.</w:t>
      </w:r>
    </w:p>
    <w:p w14:paraId="11075704" w14:textId="57041E2C" w:rsidR="00E54DD0" w:rsidRPr="0064229C" w:rsidRDefault="00695987" w:rsidP="004012D7">
      <w:pPr>
        <w:pStyle w:val="ListParagraph"/>
        <w:numPr>
          <w:ilvl w:val="0"/>
          <w:numId w:val="3"/>
        </w:numPr>
        <w:spacing w:line="360" w:lineRule="auto"/>
        <w:jc w:val="both"/>
        <w:rPr>
          <w:rFonts w:ascii="Palatino Linotype" w:hAnsi="Palatino Linotype" w:cs="Didot"/>
          <w:color w:val="000000" w:themeColor="text1"/>
          <w:sz w:val="24"/>
          <w:szCs w:val="24"/>
        </w:rPr>
      </w:pPr>
      <w:r w:rsidRPr="0064229C">
        <w:rPr>
          <w:rFonts w:ascii="Palatino Linotype" w:hAnsi="Palatino Linotype" w:cs="Didot"/>
          <w:color w:val="000000" w:themeColor="text1"/>
          <w:sz w:val="24"/>
          <w:szCs w:val="24"/>
        </w:rPr>
        <w:t>To implement and validate the Rolling Window k-Fold Cross-Validation technique to maintain temporal integrity and ensure comprehensive model evaluation, ultimately leading to more accurate and reliable anomaly detection.</w:t>
      </w:r>
    </w:p>
    <w:p w14:paraId="6FEEF2A2" w14:textId="77777777" w:rsidR="00847CF4" w:rsidRPr="0064229C" w:rsidRDefault="00847CF4" w:rsidP="004718F5">
      <w:pPr>
        <w:spacing w:line="360" w:lineRule="auto"/>
        <w:jc w:val="both"/>
        <w:rPr>
          <w:rFonts w:ascii="Palatino Linotype" w:hAnsi="Palatino Linotype" w:cs="Didot"/>
          <w:color w:val="000000" w:themeColor="text1"/>
        </w:rPr>
      </w:pPr>
    </w:p>
    <w:p w14:paraId="7E26AB4C" w14:textId="36BF9CCB" w:rsidR="00E54DD0" w:rsidRPr="0064229C" w:rsidRDefault="00E54DD0" w:rsidP="004718F5">
      <w:pPr>
        <w:spacing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The following subsection highlights the key concepts for addressing the above research questions in our thesis work.</w:t>
      </w:r>
    </w:p>
    <w:p w14:paraId="6C5375E2" w14:textId="1726114F" w:rsidR="002B4BC4" w:rsidRPr="0064229C" w:rsidRDefault="00E54DD0" w:rsidP="004718F5">
      <w:pPr>
        <w:pStyle w:val="Heading3"/>
        <w:spacing w:afterLines="100" w:after="240" w:line="360" w:lineRule="auto"/>
        <w:jc w:val="both"/>
        <w:rPr>
          <w:rFonts w:ascii="Palatino Linotype" w:hAnsi="Palatino Linotype" w:cs="Didot"/>
          <w:b/>
          <w:bCs/>
          <w:color w:val="000000" w:themeColor="text1"/>
        </w:rPr>
      </w:pPr>
      <w:bookmarkStart w:id="51" w:name="_Toc172453618"/>
      <w:bookmarkStart w:id="52" w:name="_Toc172834121"/>
      <w:bookmarkStart w:id="53" w:name="_Toc172994605"/>
      <w:r w:rsidRPr="0064229C">
        <w:rPr>
          <w:rFonts w:ascii="Palatino Linotype" w:hAnsi="Palatino Linotype" w:cs="Didot"/>
          <w:b/>
          <w:bCs/>
          <w:color w:val="000000" w:themeColor="text1"/>
        </w:rPr>
        <w:t>1.</w:t>
      </w:r>
      <w:r w:rsidR="00F13348" w:rsidRPr="0064229C">
        <w:rPr>
          <w:rFonts w:ascii="Palatino Linotype" w:hAnsi="Palatino Linotype" w:cs="Didot"/>
          <w:b/>
          <w:bCs/>
          <w:color w:val="000000" w:themeColor="text1"/>
        </w:rPr>
        <w:t>6</w:t>
      </w:r>
      <w:r w:rsidRPr="0064229C">
        <w:rPr>
          <w:rFonts w:ascii="Palatino Linotype" w:hAnsi="Palatino Linotype" w:cs="Didot"/>
          <w:b/>
          <w:bCs/>
          <w:color w:val="000000" w:themeColor="text1"/>
        </w:rPr>
        <w:t>.2</w:t>
      </w:r>
      <w:r w:rsidRPr="0064229C">
        <w:rPr>
          <w:rFonts w:ascii="Palatino Linotype" w:hAnsi="Palatino Linotype" w:cs="Didot"/>
          <w:b/>
          <w:bCs/>
          <w:color w:val="000000" w:themeColor="text1"/>
        </w:rPr>
        <w:tab/>
        <w:t xml:space="preserve">Solution </w:t>
      </w:r>
      <w:r w:rsidR="00FE338D" w:rsidRPr="0064229C">
        <w:rPr>
          <w:rFonts w:ascii="Palatino Linotype" w:hAnsi="Palatino Linotype" w:cs="Didot"/>
          <w:b/>
          <w:bCs/>
          <w:color w:val="000000" w:themeColor="text1"/>
        </w:rPr>
        <w:t>M</w:t>
      </w:r>
      <w:r w:rsidRPr="0064229C">
        <w:rPr>
          <w:rFonts w:ascii="Palatino Linotype" w:hAnsi="Palatino Linotype" w:cs="Didot"/>
          <w:b/>
          <w:bCs/>
          <w:color w:val="000000" w:themeColor="text1"/>
        </w:rPr>
        <w:t>ethodologies</w:t>
      </w:r>
      <w:bookmarkEnd w:id="51"/>
      <w:bookmarkEnd w:id="52"/>
      <w:bookmarkEnd w:id="53"/>
    </w:p>
    <w:p w14:paraId="3BC2F2EB" w14:textId="77777777" w:rsidR="00E61F2A" w:rsidRPr="0064229C" w:rsidRDefault="00981C4C" w:rsidP="00E61F2A">
      <w:pPr>
        <w:spacing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 xml:space="preserve">To mitigate the aforementioned issues, this dissertation follows the solution methodologies outlined in </w:t>
      </w:r>
      <w:r w:rsidRPr="0064229C">
        <w:rPr>
          <w:rFonts w:ascii="Palatino Linotype" w:hAnsi="Palatino Linotype" w:cs="Didot"/>
          <w:b/>
          <w:bCs/>
          <w:color w:val="000000" w:themeColor="text1"/>
        </w:rPr>
        <w:t>Figure 1.1</w:t>
      </w:r>
      <w:r w:rsidRPr="0064229C">
        <w:rPr>
          <w:rFonts w:ascii="Palatino Linotype" w:hAnsi="Palatino Linotype" w:cs="Didot"/>
          <w:color w:val="000000" w:themeColor="text1"/>
        </w:rPr>
        <w:t xml:space="preserve">. Initially, we examine state-of-the-art works in Chapter 2, and subsequently, Chapter 3 focuses on developing a solution mechanism aimed at maximizing model convergence and generalizability for enhanced time series </w:t>
      </w:r>
      <w:r w:rsidRPr="0064229C">
        <w:rPr>
          <w:rFonts w:ascii="Palatino Linotype" w:hAnsi="Palatino Linotype" w:cs="Didot"/>
          <w:color w:val="000000" w:themeColor="text1"/>
        </w:rPr>
        <w:lastRenderedPageBreak/>
        <w:t xml:space="preserve">anomaly detection accuracy with reduced prediction errors. The proposed </w:t>
      </w:r>
      <w:r w:rsidR="00474D1F" w:rsidRPr="0064229C">
        <w:rPr>
          <w:rFonts w:ascii="Palatino Linotype" w:hAnsi="Palatino Linotype" w:cs="Didot"/>
          <w:color w:val="000000" w:themeColor="text1"/>
        </w:rPr>
        <w:t>irsRSk</w:t>
      </w:r>
      <w:r w:rsidRPr="0064229C">
        <w:rPr>
          <w:rFonts w:ascii="Palatino Linotype" w:hAnsi="Palatino Linotype" w:cs="Didot"/>
          <w:color w:val="000000" w:themeColor="text1"/>
        </w:rPr>
        <w:t xml:space="preserve"> framework draws inspiration from the use of synthetic data in computer vision model training</w:t>
      </w:r>
      <w:r w:rsidR="00CE222C" w:rsidRPr="0064229C">
        <w:rPr>
          <w:rFonts w:ascii="Palatino Linotype" w:hAnsi="Palatino Linotype" w:cs="Didot"/>
          <w:color w:val="000000" w:themeColor="text1"/>
        </w:rPr>
        <w:t xml:space="preserve"> [20]</w:t>
      </w:r>
      <w:r w:rsidRPr="0064229C">
        <w:rPr>
          <w:rFonts w:ascii="Palatino Linotype" w:hAnsi="Palatino Linotype" w:cs="Didot"/>
          <w:color w:val="000000" w:themeColor="text1"/>
        </w:rPr>
        <w:t>.</w:t>
      </w:r>
    </w:p>
    <w:p w14:paraId="4DA3DD71" w14:textId="0A0A33D7" w:rsidR="00015D45" w:rsidRPr="0064229C" w:rsidRDefault="00015D45" w:rsidP="00FE338D">
      <w:pPr>
        <w:spacing w:afterLines="100" w:after="240" w:line="360" w:lineRule="auto"/>
        <w:ind w:firstLine="720"/>
        <w:jc w:val="both"/>
        <w:rPr>
          <w:rFonts w:ascii="Palatino Linotype" w:hAnsi="Palatino Linotype" w:cs="Didot"/>
          <w:color w:val="000000" w:themeColor="text1"/>
        </w:rPr>
      </w:pPr>
      <w:r w:rsidRPr="0064229C">
        <w:rPr>
          <w:rFonts w:ascii="Palatino Linotype" w:hAnsi="Palatino Linotype" w:cs="Didot"/>
          <w:color w:val="000000" w:themeColor="text1"/>
        </w:rPr>
        <w:t>The core philosophy behind integrating real and synthetic data, along with using rolling window time series k-fold cross-validation, is to leverage synthetic data’s strengths to address real data’s limitations. By training the models on both real and synthetic data, we aim to enhance model performance. This process involves careful consideration of hyperparameters, including epochs, batch size, data preprocessing, and dimensionality reduction techniques</w:t>
      </w:r>
      <w:r w:rsidR="00AC21FB">
        <w:rPr>
          <w:rFonts w:ascii="Palatino Linotype" w:hAnsi="Palatino Linotype" w:cs="Didot"/>
          <w:color w:val="000000" w:themeColor="text1"/>
        </w:rPr>
        <w:t>.</w:t>
      </w:r>
    </w:p>
    <w:p w14:paraId="16E91C8A" w14:textId="10F03314" w:rsidR="00015D45" w:rsidRPr="0064229C" w:rsidRDefault="004F31E8" w:rsidP="00834143">
      <w:pPr>
        <w:spacing w:afterLines="100" w:after="240"/>
        <w:jc w:val="both"/>
        <w:rPr>
          <w:rFonts w:ascii="Palatino Linotype" w:hAnsi="Palatino Linotype" w:cs="Didot"/>
          <w:color w:val="000000" w:themeColor="text1"/>
        </w:rPr>
      </w:pPr>
      <w:r>
        <w:rPr>
          <w:noProof/>
        </w:rPr>
        <w:drawing>
          <wp:inline distT="0" distB="0" distL="0" distR="0" wp14:anchorId="169D7778" wp14:editId="5DB9E503">
            <wp:extent cx="5759450" cy="1981835"/>
            <wp:effectExtent l="0" t="0" r="0" b="0"/>
            <wp:docPr id="16482444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9450" cy="1981835"/>
                    </a:xfrm>
                    <a:prstGeom prst="rect">
                      <a:avLst/>
                    </a:prstGeom>
                    <a:noFill/>
                    <a:ln>
                      <a:noFill/>
                    </a:ln>
                  </pic:spPr>
                </pic:pic>
              </a:graphicData>
            </a:graphic>
          </wp:inline>
        </w:drawing>
      </w:r>
    </w:p>
    <w:p w14:paraId="397F7493" w14:textId="0DFF142B" w:rsidR="00B9098E" w:rsidRPr="0064229C" w:rsidRDefault="00B9098E" w:rsidP="00B9098E">
      <w:pPr>
        <w:pStyle w:val="Caption"/>
        <w:spacing w:before="200" w:line="360" w:lineRule="auto"/>
        <w:jc w:val="both"/>
        <w:rPr>
          <w:rFonts w:ascii="Palatino Linotype" w:hAnsi="Palatino Linotype"/>
          <w:i w:val="0"/>
          <w:iCs w:val="0"/>
          <w:color w:val="000000" w:themeColor="text1"/>
          <w:sz w:val="22"/>
          <w:szCs w:val="22"/>
        </w:rPr>
      </w:pPr>
      <w:bookmarkStart w:id="54" w:name="_Toc172408204"/>
      <w:bookmarkStart w:id="55" w:name="_Toc172837339"/>
      <w:bookmarkStart w:id="56" w:name="_Toc172837475"/>
      <w:bookmarkStart w:id="57" w:name="_Toc172837697"/>
      <w:bookmarkStart w:id="58" w:name="_Toc172838119"/>
      <w:bookmarkStart w:id="59" w:name="_Toc172838779"/>
      <w:bookmarkStart w:id="60" w:name="_Toc172838865"/>
      <w:bookmarkStart w:id="61" w:name="_Toc172995389"/>
      <w:r w:rsidRPr="0064229C">
        <w:rPr>
          <w:rFonts w:ascii="Palatino Linotype" w:hAnsi="Palatino Linotype"/>
          <w:i w:val="0"/>
          <w:iCs w:val="0"/>
          <w:color w:val="000000" w:themeColor="text1"/>
          <w:sz w:val="22"/>
          <w:szCs w:val="22"/>
        </w:rPr>
        <w:t xml:space="preserve">Figure </w:t>
      </w:r>
      <w:r w:rsidRPr="0064229C">
        <w:rPr>
          <w:rFonts w:ascii="Palatino Linotype" w:hAnsi="Palatino Linotype"/>
          <w:i w:val="0"/>
          <w:iCs w:val="0"/>
          <w:color w:val="000000" w:themeColor="text1"/>
          <w:sz w:val="22"/>
          <w:szCs w:val="22"/>
        </w:rPr>
        <w:fldChar w:fldCharType="begin"/>
      </w:r>
      <w:r w:rsidRPr="0064229C">
        <w:rPr>
          <w:rFonts w:ascii="Palatino Linotype" w:hAnsi="Palatino Linotype"/>
          <w:i w:val="0"/>
          <w:iCs w:val="0"/>
          <w:color w:val="000000" w:themeColor="text1"/>
          <w:sz w:val="22"/>
          <w:szCs w:val="22"/>
        </w:rPr>
        <w:instrText xml:space="preserve"> SEQ Figure \* ARABIC </w:instrText>
      </w:r>
      <w:r w:rsidRPr="0064229C">
        <w:rPr>
          <w:rFonts w:ascii="Palatino Linotype" w:hAnsi="Palatino Linotype"/>
          <w:i w:val="0"/>
          <w:iCs w:val="0"/>
          <w:color w:val="000000" w:themeColor="text1"/>
          <w:sz w:val="22"/>
          <w:szCs w:val="22"/>
        </w:rPr>
        <w:fldChar w:fldCharType="separate"/>
      </w:r>
      <w:r w:rsidR="00280062">
        <w:rPr>
          <w:rFonts w:ascii="Palatino Linotype" w:hAnsi="Palatino Linotype"/>
          <w:i w:val="0"/>
          <w:iCs w:val="0"/>
          <w:noProof/>
          <w:color w:val="000000" w:themeColor="text1"/>
          <w:sz w:val="22"/>
          <w:szCs w:val="22"/>
        </w:rPr>
        <w:t>1</w:t>
      </w:r>
      <w:r w:rsidRPr="0064229C">
        <w:rPr>
          <w:rFonts w:ascii="Palatino Linotype" w:hAnsi="Palatino Linotype"/>
          <w:i w:val="0"/>
          <w:iCs w:val="0"/>
          <w:color w:val="000000" w:themeColor="text1"/>
          <w:sz w:val="22"/>
          <w:szCs w:val="22"/>
        </w:rPr>
        <w:fldChar w:fldCharType="end"/>
      </w:r>
      <w:r w:rsidRPr="0064229C">
        <w:rPr>
          <w:rFonts w:ascii="Palatino Linotype" w:hAnsi="Palatino Linotype"/>
          <w:i w:val="0"/>
          <w:iCs w:val="0"/>
          <w:color w:val="000000" w:themeColor="text1"/>
          <w:sz w:val="22"/>
          <w:szCs w:val="22"/>
        </w:rPr>
        <w:t xml:space="preserve">.1: A block diagram showing </w:t>
      </w:r>
      <w:r w:rsidR="00346130" w:rsidRPr="0064229C">
        <w:rPr>
          <w:rFonts w:ascii="Palatino Linotype" w:hAnsi="Palatino Linotype"/>
          <w:i w:val="0"/>
          <w:iCs w:val="0"/>
          <w:color w:val="000000" w:themeColor="text1"/>
          <w:sz w:val="22"/>
          <w:szCs w:val="22"/>
        </w:rPr>
        <w:t xml:space="preserve">roadmap of deriving and evaluating </w:t>
      </w:r>
      <w:r w:rsidRPr="0064229C">
        <w:rPr>
          <w:rFonts w:ascii="Palatino Linotype" w:hAnsi="Palatino Linotype"/>
          <w:i w:val="0"/>
          <w:iCs w:val="0"/>
          <w:color w:val="000000" w:themeColor="text1"/>
          <w:sz w:val="22"/>
          <w:szCs w:val="22"/>
        </w:rPr>
        <w:t>different components of the proposed solution</w:t>
      </w:r>
      <w:bookmarkEnd w:id="54"/>
      <w:bookmarkEnd w:id="55"/>
      <w:bookmarkEnd w:id="56"/>
      <w:bookmarkEnd w:id="57"/>
      <w:bookmarkEnd w:id="58"/>
      <w:bookmarkEnd w:id="59"/>
      <w:bookmarkEnd w:id="60"/>
      <w:bookmarkEnd w:id="61"/>
    </w:p>
    <w:p w14:paraId="22A0B5F3" w14:textId="22CCF2A0" w:rsidR="00E54DD0" w:rsidRPr="0064229C" w:rsidRDefault="00981C4C" w:rsidP="00B9098E">
      <w:pPr>
        <w:spacing w:line="360" w:lineRule="auto"/>
        <w:ind w:firstLine="720"/>
        <w:jc w:val="both"/>
        <w:rPr>
          <w:rFonts w:ascii="Palatino Linotype" w:hAnsi="Palatino Linotype" w:cs="Didot"/>
          <w:color w:val="000000" w:themeColor="text1"/>
        </w:rPr>
      </w:pPr>
      <w:r w:rsidRPr="0064229C">
        <w:rPr>
          <w:rFonts w:ascii="Palatino Linotype" w:hAnsi="Palatino Linotype" w:cs="Didot"/>
          <w:color w:val="000000" w:themeColor="text1"/>
        </w:rPr>
        <w:t xml:space="preserve">Addressing integration and training obstacles, we propose Rolling Window k-Fold Cross-Validation to maintain temporal order and ensure comprehensive model evaluation. This approach calculates </w:t>
      </w:r>
      <w:r w:rsidRPr="0064229C">
        <w:rPr>
          <w:rFonts w:ascii="Palatino Linotype" w:hAnsi="Palatino Linotype" w:cs="Didot"/>
          <w:b/>
          <w:bCs/>
          <w:color w:val="000000" w:themeColor="text1"/>
        </w:rPr>
        <w:t>pass rates</w:t>
      </w:r>
      <w:r w:rsidRPr="0064229C">
        <w:rPr>
          <w:rFonts w:ascii="Palatino Linotype" w:hAnsi="Palatino Linotype" w:cs="Didot"/>
          <w:color w:val="000000" w:themeColor="text1"/>
        </w:rPr>
        <w:t xml:space="preserve"> to enhance computational efficiency and is validated through precision, recall, F1 score, and confusion matrix metrics. In the </w:t>
      </w:r>
      <w:r w:rsidR="00474D1F" w:rsidRPr="0064229C">
        <w:rPr>
          <w:rFonts w:ascii="Palatino Linotype" w:hAnsi="Palatino Linotype" w:cs="Didot"/>
          <w:color w:val="000000" w:themeColor="text1"/>
        </w:rPr>
        <w:t>irsRSk</w:t>
      </w:r>
      <w:r w:rsidRPr="0064229C">
        <w:rPr>
          <w:rFonts w:ascii="Palatino Linotype" w:hAnsi="Palatino Linotype" w:cs="Didot"/>
          <w:color w:val="000000" w:themeColor="text1"/>
        </w:rPr>
        <w:t xml:space="preserve"> framework, integrating synthetic and real data is pivotal, particularly for time-constrained real-time environments, leading to more robust training and improved anomaly detection. In summary, combining real and synthetic data with Rolling Window Time Series Stratified k-Fold Cross-Validation significantly enhances </w:t>
      </w:r>
      <w:r w:rsidRPr="0064229C">
        <w:rPr>
          <w:rFonts w:ascii="Palatino Linotype" w:hAnsi="Palatino Linotype" w:cs="Didot"/>
          <w:color w:val="000000" w:themeColor="text1"/>
        </w:rPr>
        <w:lastRenderedPageBreak/>
        <w:t>model convergence, prediction accuracy, and generalizability, ensuring comprehensive evaluation and reliable time series anomaly detection.</w:t>
      </w:r>
    </w:p>
    <w:p w14:paraId="26DE73C3" w14:textId="77777777" w:rsidR="006E0E6A" w:rsidRPr="0064229C" w:rsidRDefault="006E0E6A" w:rsidP="006E0E6A">
      <w:pPr>
        <w:spacing w:line="360" w:lineRule="auto"/>
        <w:jc w:val="both"/>
        <w:rPr>
          <w:rFonts w:ascii="Palatino Linotype" w:hAnsi="Palatino Linotype" w:cs="Didot"/>
          <w:color w:val="000000" w:themeColor="text1"/>
        </w:rPr>
      </w:pPr>
    </w:p>
    <w:p w14:paraId="386BD29C" w14:textId="11BE3EEC" w:rsidR="00981C4C" w:rsidRPr="0064229C" w:rsidRDefault="00981C4C" w:rsidP="00C37296">
      <w:pPr>
        <w:pStyle w:val="Heading2"/>
        <w:spacing w:afterLines="100" w:after="240" w:line="360" w:lineRule="auto"/>
        <w:jc w:val="both"/>
        <w:rPr>
          <w:rFonts w:ascii="Palatino Linotype" w:hAnsi="Palatino Linotype" w:cs="Didot"/>
          <w:b/>
          <w:bCs/>
          <w:color w:val="000000" w:themeColor="text1"/>
        </w:rPr>
      </w:pPr>
      <w:bookmarkStart w:id="62" w:name="_Toc172453619"/>
      <w:bookmarkStart w:id="63" w:name="_Toc172834122"/>
      <w:bookmarkStart w:id="64" w:name="_Toc172994606"/>
      <w:r w:rsidRPr="0064229C">
        <w:rPr>
          <w:rFonts w:ascii="Palatino Linotype" w:hAnsi="Palatino Linotype" w:cs="Didot"/>
          <w:b/>
          <w:bCs/>
          <w:color w:val="000000" w:themeColor="text1"/>
        </w:rPr>
        <w:t>1.</w:t>
      </w:r>
      <w:r w:rsidR="00F13348" w:rsidRPr="0064229C">
        <w:rPr>
          <w:rFonts w:ascii="Palatino Linotype" w:hAnsi="Palatino Linotype" w:cs="Didot"/>
          <w:b/>
          <w:bCs/>
          <w:color w:val="000000" w:themeColor="text1"/>
        </w:rPr>
        <w:t>7</w:t>
      </w:r>
      <w:r w:rsidR="002B4BC4" w:rsidRPr="0064229C">
        <w:rPr>
          <w:rFonts w:ascii="Palatino Linotype" w:hAnsi="Palatino Linotype" w:cs="Didot"/>
          <w:b/>
          <w:bCs/>
          <w:color w:val="000000" w:themeColor="text1"/>
        </w:rPr>
        <w:tab/>
      </w:r>
      <w:r w:rsidRPr="0064229C">
        <w:rPr>
          <w:rFonts w:ascii="Palatino Linotype" w:hAnsi="Palatino Linotype" w:cs="Didot"/>
          <w:b/>
          <w:bCs/>
          <w:color w:val="000000" w:themeColor="text1"/>
        </w:rPr>
        <w:t>Contribution of th</w:t>
      </w:r>
      <w:r w:rsidR="009A2CFC" w:rsidRPr="0064229C">
        <w:rPr>
          <w:rFonts w:ascii="Palatino Linotype" w:hAnsi="Palatino Linotype" w:cs="Didot"/>
          <w:b/>
          <w:bCs/>
          <w:color w:val="000000" w:themeColor="text1"/>
        </w:rPr>
        <w:t>e</w:t>
      </w:r>
      <w:r w:rsidRPr="0064229C">
        <w:rPr>
          <w:rFonts w:ascii="Palatino Linotype" w:hAnsi="Palatino Linotype" w:cs="Didot"/>
          <w:b/>
          <w:bCs/>
          <w:color w:val="000000" w:themeColor="text1"/>
        </w:rPr>
        <w:t xml:space="preserve"> </w:t>
      </w:r>
      <w:bookmarkEnd w:id="62"/>
      <w:r w:rsidR="009A2CFC" w:rsidRPr="0064229C">
        <w:rPr>
          <w:rFonts w:ascii="Palatino Linotype" w:hAnsi="Palatino Linotype" w:cs="Didot"/>
          <w:b/>
          <w:bCs/>
          <w:color w:val="000000" w:themeColor="text1"/>
        </w:rPr>
        <w:t>Dissertation</w:t>
      </w:r>
      <w:bookmarkEnd w:id="63"/>
      <w:bookmarkEnd w:id="64"/>
    </w:p>
    <w:p w14:paraId="5EA264DF" w14:textId="4DC10815" w:rsidR="00FE338D" w:rsidRPr="0064229C" w:rsidRDefault="00FE338D" w:rsidP="00FE338D">
      <w:pPr>
        <w:pStyle w:val="NormalWeb"/>
        <w:spacing w:before="0" w:beforeAutospacing="0" w:after="0" w:afterAutospacing="0" w:line="360" w:lineRule="auto"/>
        <w:jc w:val="both"/>
        <w:rPr>
          <w:rFonts w:ascii="Palatino Linotype" w:hAnsi="Palatino Linotype" w:cs="Didot"/>
          <w:color w:val="000000" w:themeColor="text1"/>
        </w:rPr>
      </w:pPr>
      <w:r w:rsidRPr="008C09B5">
        <w:rPr>
          <w:rFonts w:ascii="Palatino Linotype" w:hAnsi="Palatino Linotype" w:cs="Didot"/>
          <w:color w:val="000000" w:themeColor="text1"/>
        </w:rPr>
        <w:t xml:space="preserve">This research aligns with several United Nations Sustainable Development Goals (SDGs), notably </w:t>
      </w:r>
      <w:r w:rsidR="008C09B5" w:rsidRPr="008C09B5">
        <w:rPr>
          <w:rFonts w:ascii="Palatino Linotype" w:hAnsi="Palatino Linotype" w:cs="Arial"/>
          <w:color w:val="040C28"/>
        </w:rPr>
        <w:t>build resilient infrastructure, promote sustainable industrialization and foster </w:t>
      </w:r>
      <w:r w:rsidR="008C09B5" w:rsidRPr="008C09B5">
        <w:rPr>
          <w:rStyle w:val="jpfdse"/>
          <w:rFonts w:ascii="Palatino Linotype" w:hAnsi="Palatino Linotype" w:cs="Arial"/>
          <w:color w:val="040C28"/>
        </w:rPr>
        <w:t>innovation (</w:t>
      </w:r>
      <w:r w:rsidRPr="008C09B5">
        <w:rPr>
          <w:rFonts w:ascii="Palatino Linotype" w:hAnsi="Palatino Linotype" w:cs="Didot"/>
          <w:color w:val="000000" w:themeColor="text1"/>
        </w:rPr>
        <w:t>Goal 9</w:t>
      </w:r>
      <w:r w:rsidR="008C09B5" w:rsidRPr="008C09B5">
        <w:rPr>
          <w:rFonts w:ascii="Palatino Linotype" w:hAnsi="Palatino Linotype" w:cs="Didot"/>
          <w:color w:val="000000" w:themeColor="text1"/>
        </w:rPr>
        <w:t>)</w:t>
      </w:r>
      <w:r w:rsidRPr="008C09B5">
        <w:rPr>
          <w:rFonts w:ascii="Palatino Linotype" w:hAnsi="Palatino Linotype" w:cs="Didot"/>
          <w:color w:val="000000" w:themeColor="text1"/>
        </w:rPr>
        <w:t xml:space="preserve">, and </w:t>
      </w:r>
      <w:r w:rsidR="008C09B5" w:rsidRPr="008C09B5">
        <w:rPr>
          <w:rFonts w:ascii="Palatino Linotype" w:hAnsi="Palatino Linotype" w:cs="Arial"/>
          <w:color w:val="001D35"/>
          <w:shd w:val="clear" w:color="auto" w:fill="FFFFFF"/>
        </w:rPr>
        <w:t>Strengthen the means of implementation and revitalize the global partnership for sustainable development (</w:t>
      </w:r>
      <w:r w:rsidRPr="008C09B5">
        <w:rPr>
          <w:rFonts w:ascii="Palatino Linotype" w:hAnsi="Palatino Linotype" w:cs="Didot"/>
          <w:color w:val="000000" w:themeColor="text1"/>
        </w:rPr>
        <w:t>Goal 17</w:t>
      </w:r>
      <w:r w:rsidR="008C09B5" w:rsidRPr="008C09B5">
        <w:rPr>
          <w:rFonts w:ascii="Palatino Linotype" w:hAnsi="Palatino Linotype" w:cs="Didot"/>
          <w:color w:val="000000" w:themeColor="text1"/>
        </w:rPr>
        <w:t xml:space="preserve">). </w:t>
      </w:r>
      <w:r w:rsidR="008C09B5" w:rsidRPr="00ED0E21">
        <w:rPr>
          <w:rFonts w:ascii="Palatino Linotype" w:hAnsi="Palatino Linotype" w:cs="Didot"/>
          <w:color w:val="000000" w:themeColor="text1"/>
        </w:rPr>
        <w:t>The primary contribution of this dissertation is t</w:t>
      </w:r>
      <w:r w:rsidRPr="00ED0E21">
        <w:rPr>
          <w:rFonts w:ascii="Palatino Linotype" w:hAnsi="Palatino Linotype" w:cs="Didot"/>
          <w:color w:val="000000" w:themeColor="text1"/>
        </w:rPr>
        <w:t xml:space="preserve">he development of the irsRSK framework, which </w:t>
      </w:r>
      <w:r w:rsidRPr="0064229C">
        <w:rPr>
          <w:rFonts w:ascii="Palatino Linotype" w:hAnsi="Palatino Linotype" w:cs="Didot"/>
          <w:color w:val="000000" w:themeColor="text1"/>
        </w:rPr>
        <w:t>integrates synthetic data with real data using Rolling Window Time Series Stratified k-Fold Cross-Validation optimizes model convergence and generalizability for time series anomaly detection. Alignign to the goal of SGD, this framework for time series anomaly detection enhances the accuracy and reliability of monitoring critical infrastructure, promoting resilient and efficient systems essential for sustainable industrialization. The interdisciplinary and collaborative nature of this work exemplifies the spirit of Goal 17, fostering partnerships among governments, industries, and research institutions. By integrating advanced data science methodologies with practical applications, this research contributes to the global effort toward achieving sustainable development objectives.</w:t>
      </w:r>
    </w:p>
    <w:p w14:paraId="31553B11" w14:textId="277A9822" w:rsidR="00FE338D" w:rsidRPr="0064229C" w:rsidRDefault="002B558A" w:rsidP="00FE338D">
      <w:pPr>
        <w:pStyle w:val="NormalWeb"/>
        <w:spacing w:before="0" w:beforeAutospacing="0" w:after="0" w:afterAutospacing="0" w:line="360" w:lineRule="auto"/>
        <w:ind w:firstLine="720"/>
        <w:jc w:val="both"/>
        <w:rPr>
          <w:rFonts w:ascii="Palatino Linotype" w:hAnsi="Palatino Linotype" w:cs="Didot"/>
          <w:color w:val="000000" w:themeColor="text1"/>
        </w:rPr>
      </w:pPr>
      <w:r w:rsidRPr="0064229C">
        <w:rPr>
          <w:rFonts w:ascii="Palatino Linotype" w:hAnsi="Palatino Linotype" w:cs="Didot"/>
          <w:color w:val="000000" w:themeColor="text1"/>
        </w:rPr>
        <w:t xml:space="preserve">By addressing the limitations of existing statistical, machine learning, and deep learning models, this research provides a robust methodology for enhancing prediction accuracy and reducing false positives and negatives. </w:t>
      </w:r>
      <w:r w:rsidR="00FE338D" w:rsidRPr="0064229C">
        <w:rPr>
          <w:rFonts w:ascii="Palatino Linotype" w:hAnsi="Palatino Linotype" w:cs="Didot"/>
          <w:color w:val="000000" w:themeColor="text1"/>
        </w:rPr>
        <w:t>The major controbutions of this research are as follows:</w:t>
      </w:r>
    </w:p>
    <w:p w14:paraId="42845D8F" w14:textId="77777777" w:rsidR="00FE338D" w:rsidRPr="0064229C" w:rsidRDefault="00FE338D" w:rsidP="004012D7">
      <w:pPr>
        <w:pStyle w:val="NormalWeb"/>
        <w:numPr>
          <w:ilvl w:val="0"/>
          <w:numId w:val="5"/>
        </w:numPr>
        <w:spacing w:before="0" w:beforeAutospacing="0" w:after="0" w:afterAutospacing="0"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T</w:t>
      </w:r>
      <w:r w:rsidR="002B558A" w:rsidRPr="0064229C">
        <w:rPr>
          <w:rFonts w:ascii="Palatino Linotype" w:hAnsi="Palatino Linotype" w:cs="Didot"/>
          <w:color w:val="000000" w:themeColor="text1"/>
        </w:rPr>
        <w:t xml:space="preserve">he introduction of pTimeGAN, an enhanced synthetic data generation approach combining TimeGAN with PCA for dimensionality reduction. This </w:t>
      </w:r>
      <w:r w:rsidR="002B558A" w:rsidRPr="0064229C">
        <w:rPr>
          <w:rFonts w:ascii="Palatino Linotype" w:hAnsi="Palatino Linotype" w:cs="Didot"/>
          <w:color w:val="000000" w:themeColor="text1"/>
        </w:rPr>
        <w:lastRenderedPageBreak/>
        <w:t xml:space="preserve">innovation ensures the generation of high-quality synthetic data that maintains the temporal dependencies and complex patterns of real data, while also addressing issues such as data scarcity, imbalance, and noise. </w:t>
      </w:r>
    </w:p>
    <w:p w14:paraId="0775A8B6" w14:textId="77777777" w:rsidR="00FE338D" w:rsidRPr="0064229C" w:rsidRDefault="002B558A" w:rsidP="004012D7">
      <w:pPr>
        <w:pStyle w:val="NormalWeb"/>
        <w:numPr>
          <w:ilvl w:val="0"/>
          <w:numId w:val="5"/>
        </w:numPr>
        <w:spacing w:before="0" w:beforeAutospacing="0" w:after="0" w:afterAutospacing="0"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 xml:space="preserve">The integration of synthetic data with real data creates a balanced and comprehensive training set, improving model performance, particularly in complex and high-dimensional datasets. The use of </w:t>
      </w:r>
      <w:r w:rsidR="006E0E6A" w:rsidRPr="0064229C">
        <w:rPr>
          <w:rFonts w:ascii="Palatino Linotype" w:hAnsi="Palatino Linotype" w:cs="Didot"/>
          <w:color w:val="000000" w:themeColor="text1"/>
        </w:rPr>
        <w:t>irsRSk</w:t>
      </w:r>
      <w:r w:rsidRPr="0064229C">
        <w:rPr>
          <w:rFonts w:ascii="Palatino Linotype" w:hAnsi="Palatino Linotype" w:cs="Didot"/>
          <w:color w:val="000000" w:themeColor="text1"/>
        </w:rPr>
        <w:t xml:space="preserve"> ensures that the temporal integrity of time series data is preserved during model evaluation, providing a more realistic and rigorous assessment of model performance.</w:t>
      </w:r>
    </w:p>
    <w:p w14:paraId="1FFC5E37" w14:textId="0B1BFB22" w:rsidR="00CB0C40" w:rsidRPr="0064229C" w:rsidRDefault="002B558A" w:rsidP="004012D7">
      <w:pPr>
        <w:pStyle w:val="NormalWeb"/>
        <w:numPr>
          <w:ilvl w:val="0"/>
          <w:numId w:val="5"/>
        </w:numPr>
        <w:spacing w:before="0" w:beforeAutospacing="0" w:after="0" w:afterAutospacing="0"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 xml:space="preserve">Through extensive experiments with three open-source datasets (Time Series Forecasting, Electricity Consumption, and Air Quality Prediction), the proposed framework demonstrates superior performance in model generalization, validation, and convergence. By comparing </w:t>
      </w:r>
      <w:r w:rsidR="00474D1F" w:rsidRPr="0064229C">
        <w:rPr>
          <w:rFonts w:ascii="Palatino Linotype" w:hAnsi="Palatino Linotype" w:cs="Didot"/>
          <w:color w:val="000000" w:themeColor="text1"/>
        </w:rPr>
        <w:t>irsRSk</w:t>
      </w:r>
      <w:r w:rsidRPr="0064229C">
        <w:rPr>
          <w:rFonts w:ascii="Palatino Linotype" w:hAnsi="Palatino Linotype" w:cs="Didot"/>
          <w:color w:val="000000" w:themeColor="text1"/>
        </w:rPr>
        <w:t xml:space="preserve"> with other state-of-the-art methods, the research highlights the effectiveness of the proposed approach. </w:t>
      </w:r>
    </w:p>
    <w:p w14:paraId="78587244" w14:textId="3388BE61" w:rsidR="00FE338D" w:rsidRPr="0064229C" w:rsidRDefault="002B558A" w:rsidP="004012D7">
      <w:pPr>
        <w:pStyle w:val="NormalWeb"/>
        <w:numPr>
          <w:ilvl w:val="0"/>
          <w:numId w:val="5"/>
        </w:numPr>
        <w:spacing w:before="0" w:beforeAutospacing="0" w:after="0" w:afterAutospacing="0"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 xml:space="preserve">Moreover, the framework addresses early window issues in time series data during cross-validation and incorporates a pass_rate metric to enhance computational efficiency, validated through precision, recall, F1 score, and confusion matrix metrics. </w:t>
      </w:r>
    </w:p>
    <w:p w14:paraId="0B4CD5E7" w14:textId="47D603B1" w:rsidR="002B558A" w:rsidRPr="0064229C" w:rsidRDefault="002B558A" w:rsidP="00CB0C40">
      <w:pPr>
        <w:pStyle w:val="NormalWeb"/>
        <w:spacing w:before="0" w:beforeAutospacing="0" w:after="0" w:afterAutospacing="0" w:line="360" w:lineRule="auto"/>
        <w:ind w:left="360" w:firstLine="360"/>
        <w:jc w:val="both"/>
        <w:rPr>
          <w:rFonts w:ascii="Palatino Linotype" w:hAnsi="Palatino Linotype" w:cs="Didot"/>
          <w:color w:val="000000" w:themeColor="text1"/>
        </w:rPr>
      </w:pPr>
      <w:r w:rsidRPr="0064229C">
        <w:rPr>
          <w:rFonts w:ascii="Palatino Linotype" w:hAnsi="Palatino Linotype" w:cs="Didot"/>
          <w:color w:val="000000" w:themeColor="text1"/>
        </w:rPr>
        <w:t>This comprehensive approach ensures robust, scalable, and accurate anomaly detection in time series data, making a significant contribution to the field and providing a valuable resource for further research.</w:t>
      </w:r>
    </w:p>
    <w:p w14:paraId="3FEAB90D" w14:textId="77777777" w:rsidR="004F31E8" w:rsidRDefault="004F31E8" w:rsidP="00CC6206">
      <w:pPr>
        <w:pStyle w:val="NormalWeb"/>
        <w:spacing w:before="200" w:beforeAutospacing="0" w:after="200" w:afterAutospacing="0" w:line="360" w:lineRule="auto"/>
        <w:jc w:val="both"/>
        <w:outlineLvl w:val="1"/>
        <w:rPr>
          <w:rFonts w:ascii="Palatino Linotype" w:hAnsi="Palatino Linotype" w:cs="Didot"/>
          <w:color w:val="000000" w:themeColor="text1"/>
        </w:rPr>
      </w:pPr>
      <w:bookmarkStart w:id="65" w:name="_Toc172834123"/>
      <w:bookmarkStart w:id="66" w:name="_Toc172994607"/>
    </w:p>
    <w:p w14:paraId="6ECD8C5D" w14:textId="324FF159" w:rsidR="007471BA" w:rsidRPr="0064229C" w:rsidRDefault="007471BA" w:rsidP="00CC6206">
      <w:pPr>
        <w:pStyle w:val="NormalWeb"/>
        <w:spacing w:before="200" w:beforeAutospacing="0" w:after="200" w:afterAutospacing="0" w:line="360" w:lineRule="auto"/>
        <w:jc w:val="both"/>
        <w:outlineLvl w:val="1"/>
        <w:rPr>
          <w:rFonts w:ascii="Palatino Linotype" w:hAnsi="Palatino Linotype" w:cs="Didot"/>
          <w:b/>
          <w:bCs/>
          <w:color w:val="000000" w:themeColor="text1"/>
          <w:sz w:val="32"/>
          <w:szCs w:val="32"/>
        </w:rPr>
      </w:pPr>
      <w:r w:rsidRPr="0064229C">
        <w:rPr>
          <w:rFonts w:ascii="Palatino Linotype" w:hAnsi="Palatino Linotype" w:cs="Didot"/>
          <w:b/>
          <w:bCs/>
          <w:color w:val="000000" w:themeColor="text1"/>
          <w:sz w:val="32"/>
          <w:szCs w:val="32"/>
        </w:rPr>
        <w:t>1.</w:t>
      </w:r>
      <w:r w:rsidR="00F13348" w:rsidRPr="0064229C">
        <w:rPr>
          <w:rFonts w:ascii="Palatino Linotype" w:hAnsi="Palatino Linotype" w:cs="Didot"/>
          <w:b/>
          <w:bCs/>
          <w:color w:val="000000" w:themeColor="text1"/>
          <w:sz w:val="32"/>
          <w:szCs w:val="32"/>
        </w:rPr>
        <w:t>8</w:t>
      </w:r>
      <w:r w:rsidRPr="0064229C">
        <w:rPr>
          <w:rFonts w:ascii="Palatino Linotype" w:hAnsi="Palatino Linotype" w:cs="Didot"/>
          <w:b/>
          <w:bCs/>
          <w:color w:val="000000" w:themeColor="text1"/>
          <w:sz w:val="32"/>
          <w:szCs w:val="32"/>
        </w:rPr>
        <w:tab/>
        <w:t>Organization of the Dissertation</w:t>
      </w:r>
      <w:bookmarkEnd w:id="65"/>
      <w:bookmarkEnd w:id="66"/>
    </w:p>
    <w:p w14:paraId="7FEB53B3" w14:textId="0A2FFDE4" w:rsidR="007471BA" w:rsidRPr="0064229C" w:rsidRDefault="007471BA" w:rsidP="007471BA">
      <w:pPr>
        <w:pStyle w:val="NormalWeb"/>
        <w:spacing w:before="0" w:beforeAutospacing="0" w:after="0" w:afterAutospacing="0"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 xml:space="preserve">In this dissertation, the rest of the chapters are organized as follows. Chapter 2 discusses the state-of-the-art works elaborately focusing on high quality time series </w:t>
      </w:r>
      <w:r w:rsidRPr="0064229C">
        <w:rPr>
          <w:rFonts w:ascii="Palatino Linotype" w:hAnsi="Palatino Linotype" w:cs="Didot"/>
          <w:color w:val="000000" w:themeColor="text1"/>
        </w:rPr>
        <w:lastRenderedPageBreak/>
        <w:t xml:space="preserve">sysnthetic data generation techniques and integration and cross-valdiation technqiues to enhance model convergence and accuracny. In Chapter 3, we construct the </w:t>
      </w:r>
      <w:r w:rsidR="00CC6206" w:rsidRPr="0064229C">
        <w:rPr>
          <w:rFonts w:ascii="Palatino Linotype" w:hAnsi="Palatino Linotype" w:cs="Didot"/>
          <w:color w:val="000000" w:themeColor="text1"/>
        </w:rPr>
        <w:t>propsoed</w:t>
      </w:r>
      <w:r w:rsidRPr="0064229C">
        <w:rPr>
          <w:rFonts w:ascii="Palatino Linotype" w:hAnsi="Palatino Linotype" w:cs="Didot"/>
          <w:color w:val="000000" w:themeColor="text1"/>
        </w:rPr>
        <w:t xml:space="preserve"> integrating real and synthetic data with Rolling window Time Series Stratified k-fold cross-validation (irsRSk) framework to optimize time series anomaly detection model’s performace and accuracy with high quality synthetic data generation. Furthermore, Chapter 4 present</w:t>
      </w:r>
      <w:r w:rsidR="00CC6206" w:rsidRPr="0064229C">
        <w:rPr>
          <w:rFonts w:ascii="Palatino Linotype" w:hAnsi="Palatino Linotype" w:cs="Didot"/>
          <w:color w:val="000000" w:themeColor="text1"/>
        </w:rPr>
        <w:t>s</w:t>
      </w:r>
      <w:r w:rsidRPr="0064229C">
        <w:rPr>
          <w:rFonts w:ascii="Palatino Linotype" w:hAnsi="Palatino Linotype" w:cs="Didot"/>
          <w:color w:val="000000" w:themeColor="text1"/>
        </w:rPr>
        <w:t xml:space="preserve"> the </w:t>
      </w:r>
      <w:r w:rsidR="00CC6206" w:rsidRPr="0064229C">
        <w:rPr>
          <w:rFonts w:ascii="Palatino Linotype" w:hAnsi="Palatino Linotype" w:cs="Didot"/>
          <w:color w:val="000000" w:themeColor="text1"/>
        </w:rPr>
        <w:t>performance</w:t>
      </w:r>
      <w:r w:rsidRPr="0064229C">
        <w:rPr>
          <w:rFonts w:ascii="Palatino Linotype" w:hAnsi="Palatino Linotype" w:cs="Didot"/>
          <w:color w:val="000000" w:themeColor="text1"/>
        </w:rPr>
        <w:t xml:space="preserve"> evaluation of the </w:t>
      </w:r>
      <w:r w:rsidR="00CC6206" w:rsidRPr="0064229C">
        <w:rPr>
          <w:rFonts w:ascii="Palatino Linotype" w:hAnsi="Palatino Linotype" w:cs="Didot"/>
          <w:color w:val="000000" w:themeColor="text1"/>
        </w:rPr>
        <w:t>propsoed</w:t>
      </w:r>
      <w:r w:rsidRPr="0064229C">
        <w:rPr>
          <w:rFonts w:ascii="Palatino Linotype" w:hAnsi="Palatino Linotype" w:cs="Didot"/>
          <w:color w:val="000000" w:themeColor="text1"/>
        </w:rPr>
        <w:t xml:space="preserve"> fram</w:t>
      </w:r>
      <w:r w:rsidR="00CC6206" w:rsidRPr="0064229C">
        <w:rPr>
          <w:rFonts w:ascii="Palatino Linotype" w:hAnsi="Palatino Linotype" w:cs="Didot"/>
          <w:color w:val="000000" w:themeColor="text1"/>
        </w:rPr>
        <w:t>e</w:t>
      </w:r>
      <w:r w:rsidRPr="0064229C">
        <w:rPr>
          <w:rFonts w:ascii="Palatino Linotype" w:hAnsi="Palatino Linotype" w:cs="Didot"/>
          <w:color w:val="000000" w:themeColor="text1"/>
        </w:rPr>
        <w:t xml:space="preserve">work </w:t>
      </w:r>
      <w:r w:rsidR="00CC6206" w:rsidRPr="0064229C">
        <w:rPr>
          <w:rFonts w:ascii="Palatino Linotype" w:hAnsi="Palatino Linotype" w:cs="Didot"/>
          <w:color w:val="000000" w:themeColor="text1"/>
        </w:rPr>
        <w:t>compared</w:t>
      </w:r>
      <w:r w:rsidRPr="0064229C">
        <w:rPr>
          <w:rFonts w:ascii="Palatino Linotype" w:hAnsi="Palatino Linotype" w:cs="Didot"/>
          <w:color w:val="000000" w:themeColor="text1"/>
        </w:rPr>
        <w:t xml:space="preserve"> to the state-of-the-art works in the earlier studies to solidify the enhancement offered by irsRSk framework. Finally, we conclude the dissertation in Chapter 5 by summarizing the research findings, along with the future extensions of this work. </w:t>
      </w:r>
    </w:p>
    <w:p w14:paraId="2B079425" w14:textId="77777777" w:rsidR="00981C4C" w:rsidRPr="0064229C" w:rsidRDefault="00981C4C" w:rsidP="00981C4C">
      <w:pPr>
        <w:rPr>
          <w:color w:val="000000" w:themeColor="text1"/>
        </w:rPr>
      </w:pPr>
    </w:p>
    <w:p w14:paraId="65A8164D" w14:textId="77777777" w:rsidR="005E0476" w:rsidRPr="0064229C" w:rsidRDefault="005E0476" w:rsidP="00DC15A6">
      <w:pPr>
        <w:rPr>
          <w:color w:val="000000" w:themeColor="text1"/>
        </w:rPr>
      </w:pPr>
    </w:p>
    <w:p w14:paraId="7AB2653E" w14:textId="77777777" w:rsidR="00DC15A6" w:rsidRPr="0064229C" w:rsidRDefault="00DC15A6" w:rsidP="00DC15A6">
      <w:pPr>
        <w:rPr>
          <w:rFonts w:eastAsia="Palatino Linotype"/>
          <w:color w:val="000000" w:themeColor="text1"/>
        </w:rPr>
      </w:pPr>
    </w:p>
    <w:p w14:paraId="50AAD699" w14:textId="77777777" w:rsidR="00633C46" w:rsidRPr="0064229C" w:rsidRDefault="00633C46">
      <w:pPr>
        <w:spacing w:after="200"/>
        <w:jc w:val="both"/>
        <w:rPr>
          <w:rFonts w:ascii="Palatino Linotype" w:eastAsia="Palatino Linotype" w:hAnsi="Palatino Linotype" w:cs="Palatino Linotype"/>
          <w:color w:val="000000" w:themeColor="text1"/>
        </w:rPr>
      </w:pPr>
    </w:p>
    <w:p w14:paraId="5378FDCA" w14:textId="2765C6BA" w:rsidR="00CC6206" w:rsidRDefault="00CC6206" w:rsidP="00FE338D">
      <w:pPr>
        <w:spacing w:line="276" w:lineRule="auto"/>
        <w:rPr>
          <w:rFonts w:ascii="Palatino Linotype" w:eastAsia="Arial" w:hAnsi="Palatino Linotype" w:cs="Didot"/>
          <w:color w:val="000000" w:themeColor="text1"/>
          <w:sz w:val="40"/>
          <w:szCs w:val="40"/>
          <w:lang w:val="en"/>
        </w:rPr>
      </w:pPr>
      <w:bookmarkStart w:id="67" w:name="_Toc172453620"/>
      <w:bookmarkStart w:id="68" w:name="_Toc168621303"/>
    </w:p>
    <w:p w14:paraId="1365F163" w14:textId="77777777" w:rsidR="00050874" w:rsidRDefault="00050874" w:rsidP="00FE338D">
      <w:pPr>
        <w:spacing w:line="276" w:lineRule="auto"/>
        <w:rPr>
          <w:rFonts w:ascii="Palatino Linotype" w:eastAsia="Arial" w:hAnsi="Palatino Linotype" w:cs="Didot"/>
          <w:color w:val="000000" w:themeColor="text1"/>
          <w:sz w:val="40"/>
          <w:szCs w:val="40"/>
          <w:lang w:val="en"/>
        </w:rPr>
      </w:pPr>
    </w:p>
    <w:p w14:paraId="55464550" w14:textId="77777777" w:rsidR="00050874" w:rsidRDefault="00050874" w:rsidP="00FE338D">
      <w:pPr>
        <w:spacing w:line="276" w:lineRule="auto"/>
        <w:rPr>
          <w:rFonts w:ascii="Palatino Linotype" w:eastAsia="Arial" w:hAnsi="Palatino Linotype" w:cs="Didot"/>
          <w:color w:val="000000" w:themeColor="text1"/>
          <w:sz w:val="40"/>
          <w:szCs w:val="40"/>
          <w:lang w:val="en"/>
        </w:rPr>
      </w:pPr>
    </w:p>
    <w:p w14:paraId="66763E24" w14:textId="77777777" w:rsidR="00050874" w:rsidRPr="0064229C" w:rsidRDefault="00050874" w:rsidP="00FE338D">
      <w:pPr>
        <w:spacing w:line="276" w:lineRule="auto"/>
        <w:rPr>
          <w:rFonts w:ascii="Palatino Linotype" w:eastAsia="Arial" w:hAnsi="Palatino Linotype" w:cs="Didot"/>
          <w:color w:val="000000" w:themeColor="text1"/>
          <w:sz w:val="40"/>
          <w:szCs w:val="40"/>
          <w:lang w:val="en"/>
        </w:rPr>
      </w:pPr>
    </w:p>
    <w:p w14:paraId="217FD070" w14:textId="77777777" w:rsidR="004F31E8" w:rsidRDefault="004F31E8" w:rsidP="001E2C3D">
      <w:pPr>
        <w:pStyle w:val="Heading1"/>
        <w:rPr>
          <w:rFonts w:ascii="Palatino Linotype" w:hAnsi="Palatino Linotype" w:cs="Didot"/>
          <w:color w:val="000000" w:themeColor="text1"/>
        </w:rPr>
      </w:pPr>
      <w:bookmarkStart w:id="69" w:name="_Toc172726536"/>
      <w:bookmarkStart w:id="70" w:name="_Toc172834124"/>
      <w:bookmarkStart w:id="71" w:name="_Toc172994608"/>
    </w:p>
    <w:p w14:paraId="30072E54" w14:textId="77777777" w:rsidR="004F31E8" w:rsidRDefault="004F31E8" w:rsidP="004F31E8">
      <w:pPr>
        <w:rPr>
          <w:lang w:val="en"/>
        </w:rPr>
      </w:pPr>
    </w:p>
    <w:p w14:paraId="09D9F90D" w14:textId="77777777" w:rsidR="004F31E8" w:rsidRDefault="004F31E8" w:rsidP="004F31E8">
      <w:pPr>
        <w:rPr>
          <w:lang w:val="en"/>
        </w:rPr>
      </w:pPr>
    </w:p>
    <w:p w14:paraId="0C9F7E38" w14:textId="77777777" w:rsidR="004F31E8" w:rsidRPr="004F31E8" w:rsidRDefault="004F31E8" w:rsidP="004F31E8">
      <w:pPr>
        <w:rPr>
          <w:lang w:val="en"/>
        </w:rPr>
      </w:pPr>
    </w:p>
    <w:p w14:paraId="51E5775E" w14:textId="2AC9F9C5" w:rsidR="001E2C3D" w:rsidRPr="0064229C" w:rsidRDefault="001E2C3D" w:rsidP="001E2C3D">
      <w:pPr>
        <w:pStyle w:val="Heading1"/>
        <w:rPr>
          <w:rFonts w:ascii="Palatino Linotype" w:hAnsi="Palatino Linotype" w:cs="Didot"/>
          <w:color w:val="000000" w:themeColor="text1"/>
        </w:rPr>
      </w:pPr>
      <w:r w:rsidRPr="0064229C">
        <w:rPr>
          <w:rFonts w:ascii="Palatino Linotype" w:hAnsi="Palatino Linotype" w:cs="Didot"/>
          <w:color w:val="000000" w:themeColor="text1"/>
        </w:rPr>
        <w:lastRenderedPageBreak/>
        <w:t>Chapter 2</w:t>
      </w:r>
      <w:bookmarkEnd w:id="67"/>
      <w:bookmarkEnd w:id="69"/>
      <w:bookmarkEnd w:id="70"/>
      <w:bookmarkEnd w:id="71"/>
      <w:r w:rsidRPr="0064229C">
        <w:rPr>
          <w:rFonts w:ascii="Palatino Linotype" w:hAnsi="Palatino Linotype" w:cs="Didot"/>
          <w:color w:val="000000" w:themeColor="text1"/>
        </w:rPr>
        <w:t xml:space="preserve"> </w:t>
      </w:r>
    </w:p>
    <w:bookmarkStart w:id="72" w:name="_Toc172453621"/>
    <w:bookmarkStart w:id="73" w:name="_Toc172834125"/>
    <w:bookmarkStart w:id="74" w:name="_Toc172994609"/>
    <w:p w14:paraId="6B2142BD" w14:textId="2C7FE3F7" w:rsidR="001E2C3D" w:rsidRPr="0064229C" w:rsidRDefault="001E2C3D" w:rsidP="001E2C3D">
      <w:pPr>
        <w:pStyle w:val="Heading1"/>
        <w:ind w:left="5529"/>
        <w:rPr>
          <w:rFonts w:ascii="Palatino Linotype" w:hAnsi="Palatino Linotype"/>
          <w:noProof/>
          <w:color w:val="000000" w:themeColor="text1"/>
        </w:rPr>
      </w:pPr>
      <w:r w:rsidRPr="0064229C">
        <w:rPr>
          <w:rFonts w:ascii="Palatino Linotype" w:hAnsi="Palatino Linotype"/>
          <w:noProof/>
          <w:color w:val="000000" w:themeColor="text1"/>
        </w:rPr>
        <mc:AlternateContent>
          <mc:Choice Requires="wps">
            <w:drawing>
              <wp:anchor distT="0" distB="0" distL="114300" distR="114300" simplePos="0" relativeHeight="251677696" behindDoc="0" locked="0" layoutInCell="1" allowOverlap="1" wp14:anchorId="760A3495" wp14:editId="34AE6309">
                <wp:simplePos x="0" y="0"/>
                <wp:positionH relativeFrom="column">
                  <wp:posOffset>41488</wp:posOffset>
                </wp:positionH>
                <wp:positionV relativeFrom="paragraph">
                  <wp:posOffset>17357</wp:posOffset>
                </wp:positionV>
                <wp:extent cx="5435600" cy="0"/>
                <wp:effectExtent l="0" t="12700" r="12700" b="12700"/>
                <wp:wrapNone/>
                <wp:docPr id="790282037" name="Straight Connector 2"/>
                <wp:cNvGraphicFramePr/>
                <a:graphic xmlns:a="http://schemas.openxmlformats.org/drawingml/2006/main">
                  <a:graphicData uri="http://schemas.microsoft.com/office/word/2010/wordprocessingShape">
                    <wps:wsp>
                      <wps:cNvCnPr/>
                      <wps:spPr>
                        <a:xfrm>
                          <a:off x="0" y="0"/>
                          <a:ext cx="5435600"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5DE851" id="Straight Connector 2"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pt,1.35pt" to="431.25pt,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" strokecolor="black [3200]" strokeweight="2pt"/>
            </w:pict>
          </mc:Fallback>
        </mc:AlternateContent>
      </w:r>
      <w:r w:rsidRPr="0064229C">
        <w:rPr>
          <w:rFonts w:ascii="Palatino Linotype" w:hAnsi="Palatino Linotype"/>
          <w:noProof/>
          <w:color w:val="000000" w:themeColor="text1"/>
        </w:rPr>
        <w:t>Literature Review</w:t>
      </w:r>
      <w:bookmarkEnd w:id="72"/>
      <w:bookmarkEnd w:id="73"/>
      <w:bookmarkEnd w:id="74"/>
    </w:p>
    <w:p w14:paraId="7750A517" w14:textId="77777777" w:rsidR="001E2C3D" w:rsidRPr="0064229C" w:rsidRDefault="001E2C3D" w:rsidP="001E2C3D">
      <w:pPr>
        <w:rPr>
          <w:color w:val="000000" w:themeColor="text1"/>
          <w:lang w:val="en"/>
        </w:rPr>
      </w:pPr>
    </w:p>
    <w:p w14:paraId="535F1359" w14:textId="4CEE640A" w:rsidR="00695987" w:rsidRPr="0064229C" w:rsidRDefault="00C439B9" w:rsidP="002F561F">
      <w:pPr>
        <w:spacing w:line="360" w:lineRule="auto"/>
        <w:ind w:left="709"/>
        <w:jc w:val="both"/>
        <w:rPr>
          <w:rFonts w:ascii="Palatino Linotype" w:hAnsi="Palatino Linotype"/>
          <w:i/>
          <w:iCs/>
          <w:color w:val="000000" w:themeColor="text1"/>
          <w:sz w:val="18"/>
          <w:szCs w:val="18"/>
        </w:rPr>
      </w:pPr>
      <w:r w:rsidRPr="0064229C">
        <w:rPr>
          <w:rFonts w:ascii="Palatino Linotype" w:hAnsi="Palatino Linotype"/>
          <w:i/>
          <w:iCs/>
          <w:color w:val="000000" w:themeColor="text1"/>
          <w:sz w:val="18"/>
          <w:szCs w:val="18"/>
        </w:rPr>
        <w:t>In this chapter, we provide an overview of necessary background studies for high-quality time series synthetic data generation and the integration of real and synthetic data in model training using Rolling Window Stratified Cross-Validation. This approach aims to enhance model convergence and accuracy while minimizing false positive and false negative errors. Additionally, we discuss data collection and preprocessing strategies to maximize the quality of synthetic data generated from real data.</w:t>
      </w:r>
    </w:p>
    <w:p w14:paraId="0B04A362" w14:textId="77777777" w:rsidR="002F561F" w:rsidRPr="0064229C" w:rsidRDefault="002F561F" w:rsidP="002F561F">
      <w:pPr>
        <w:spacing w:line="360" w:lineRule="auto"/>
        <w:ind w:left="709"/>
        <w:jc w:val="both"/>
        <w:rPr>
          <w:rFonts w:ascii="Palatino Linotype" w:hAnsi="Palatino Linotype"/>
          <w:i/>
          <w:iCs/>
          <w:color w:val="000000" w:themeColor="text1"/>
          <w:sz w:val="18"/>
          <w:szCs w:val="18"/>
        </w:rPr>
      </w:pPr>
    </w:p>
    <w:p w14:paraId="4CC2370E" w14:textId="3F882CBD" w:rsidR="00C439B9" w:rsidRPr="00115617" w:rsidRDefault="009A5B44" w:rsidP="00A03227">
      <w:pPr>
        <w:pStyle w:val="Heading2"/>
        <w:spacing w:before="200" w:after="200" w:line="360" w:lineRule="auto"/>
        <w:rPr>
          <w:rFonts w:ascii="Palatino Linotype" w:hAnsi="Palatino Linotype"/>
          <w:b/>
          <w:bCs/>
          <w:color w:val="000000" w:themeColor="text1"/>
        </w:rPr>
      </w:pPr>
      <w:bookmarkStart w:id="75" w:name="_Toc172453622"/>
      <w:bookmarkStart w:id="76" w:name="_Toc172834126"/>
      <w:bookmarkStart w:id="77" w:name="_Toc172994610"/>
      <w:r w:rsidRPr="00115617">
        <w:rPr>
          <w:rFonts w:ascii="Palatino Linotype" w:hAnsi="Palatino Linotype"/>
          <w:b/>
          <w:bCs/>
          <w:color w:val="000000" w:themeColor="text1"/>
        </w:rPr>
        <w:t>2.1</w:t>
      </w:r>
      <w:r w:rsidRPr="00115617">
        <w:rPr>
          <w:rFonts w:ascii="Palatino Linotype" w:hAnsi="Palatino Linotype"/>
          <w:b/>
          <w:bCs/>
          <w:color w:val="000000" w:themeColor="text1"/>
        </w:rPr>
        <w:tab/>
        <w:t>Introduction</w:t>
      </w:r>
      <w:bookmarkEnd w:id="75"/>
      <w:bookmarkEnd w:id="76"/>
      <w:bookmarkEnd w:id="77"/>
    </w:p>
    <w:p w14:paraId="255CD137" w14:textId="7F78011E" w:rsidR="00A03227" w:rsidRPr="0064229C" w:rsidRDefault="00A03227" w:rsidP="00A03227">
      <w:pPr>
        <w:pStyle w:val="NormalWeb"/>
        <w:spacing w:before="0" w:beforeAutospacing="0" w:after="0" w:afterAutospacing="0" w:line="360" w:lineRule="auto"/>
        <w:jc w:val="both"/>
        <w:rPr>
          <w:rFonts w:ascii="Palatino Linotype" w:hAnsi="Palatino Linotype"/>
          <w:color w:val="000000" w:themeColor="text1"/>
        </w:rPr>
      </w:pPr>
      <w:r w:rsidRPr="0064229C">
        <w:rPr>
          <w:rFonts w:ascii="Palatino Linotype" w:hAnsi="Palatino Linotype"/>
          <w:color w:val="000000" w:themeColor="text1"/>
        </w:rPr>
        <w:t>In recent years, the generation and utilization of synthetic data have garnered significant attention in the realm of time series anomaly detection. This chapter aims to provide a comprehensive literature review on the critical aspects of high-quality time series synthetic data generation, integration with real data, and the application of Cross-Validation for model training and generalization. These components are essential for enhancing model performance, convergence, and accuracy while mitigating issues such as false positives and false negatives.</w:t>
      </w:r>
    </w:p>
    <w:p w14:paraId="195453BB" w14:textId="77777777" w:rsidR="00437B1A" w:rsidRDefault="00A03227" w:rsidP="003E6613">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Synthetic data generation is a pivotal area of research that addresses several limitations of real data, including scarcity, privacy concerns, and imbalance. Various strategies have been developed to produce synthetic data that closely mimics the statistical properties and temporal dynamics of real data. Techniques like TimeGAN, which integrates GANs with time series data, have demonstrated substantial improvements in generating realistic synthetic data. </w:t>
      </w:r>
      <w:r w:rsidR="00437B1A">
        <w:rPr>
          <w:rFonts w:ascii="Palatino Linotype" w:hAnsi="Palatino Linotype"/>
          <w:color w:val="000000" w:themeColor="text1"/>
        </w:rPr>
        <w:t>Earlier researchers [17], [11]</w:t>
      </w:r>
      <w:r w:rsidR="00426A03" w:rsidRPr="0064229C">
        <w:rPr>
          <w:rFonts w:ascii="Palatino Linotype" w:hAnsi="Palatino Linotype"/>
          <w:color w:val="000000" w:themeColor="text1"/>
        </w:rPr>
        <w:t xml:space="preserve"> </w:t>
      </w:r>
      <w:r w:rsidR="00437B1A">
        <w:rPr>
          <w:rFonts w:ascii="Palatino Linotype" w:hAnsi="Palatino Linotype"/>
          <w:color w:val="000000" w:themeColor="text1"/>
        </w:rPr>
        <w:t xml:space="preserve">have </w:t>
      </w:r>
      <w:r w:rsidRPr="0064229C">
        <w:rPr>
          <w:rFonts w:ascii="Palatino Linotype" w:hAnsi="Palatino Linotype"/>
          <w:color w:val="000000" w:themeColor="text1"/>
        </w:rPr>
        <w:t xml:space="preserve">highlighted the efficacy of TimeGAN in maintaining the temporal dependencies and patterns present in real data. These advancements lay the foundation for the </w:t>
      </w:r>
      <w:r w:rsidRPr="0064229C">
        <w:rPr>
          <w:rFonts w:ascii="Palatino Linotype" w:hAnsi="Palatino Linotype"/>
          <w:color w:val="000000" w:themeColor="text1"/>
        </w:rPr>
        <w:lastRenderedPageBreak/>
        <w:t>subsequent integration of synthetic and real data. Ensuring the quality of synthetic data is paramount to its utility in model training. Quality assurance strategies, involve statistical validation</w:t>
      </w:r>
      <w:r w:rsidR="00437B1A">
        <w:rPr>
          <w:rFonts w:ascii="Palatino Linotype" w:hAnsi="Palatino Linotype"/>
          <w:color w:val="000000" w:themeColor="text1"/>
        </w:rPr>
        <w:t xml:space="preserve"> [12]</w:t>
      </w:r>
      <w:r w:rsidRPr="0064229C">
        <w:rPr>
          <w:rFonts w:ascii="Palatino Linotype" w:hAnsi="Palatino Linotype"/>
          <w:color w:val="000000" w:themeColor="text1"/>
        </w:rPr>
        <w:t xml:space="preserve"> and temporal consistency checks</w:t>
      </w:r>
      <w:r w:rsidR="00437B1A">
        <w:rPr>
          <w:rFonts w:ascii="Palatino Linotype" w:hAnsi="Palatino Linotype"/>
          <w:color w:val="000000" w:themeColor="text1"/>
        </w:rPr>
        <w:t xml:space="preserve"> [13]</w:t>
      </w:r>
      <w:r w:rsidRPr="0064229C">
        <w:rPr>
          <w:rFonts w:ascii="Palatino Linotype" w:hAnsi="Palatino Linotype"/>
          <w:color w:val="000000" w:themeColor="text1"/>
        </w:rPr>
        <w:t xml:space="preserve"> to ensure the generated data is both statistically and temporally analogous to real data. </w:t>
      </w:r>
      <w:r w:rsidR="00437B1A">
        <w:rPr>
          <w:rFonts w:ascii="Palatino Linotype" w:hAnsi="Palatino Linotype"/>
          <w:color w:val="000000" w:themeColor="text1"/>
        </w:rPr>
        <w:t>S</w:t>
      </w:r>
      <w:r w:rsidRPr="0064229C">
        <w:rPr>
          <w:rFonts w:ascii="Palatino Linotype" w:hAnsi="Palatino Linotype"/>
          <w:color w:val="000000" w:themeColor="text1"/>
        </w:rPr>
        <w:t>tudies [</w:t>
      </w:r>
      <w:r w:rsidR="00426A03" w:rsidRPr="0064229C">
        <w:rPr>
          <w:rFonts w:ascii="Palatino Linotype" w:hAnsi="Palatino Linotype"/>
          <w:color w:val="000000" w:themeColor="text1"/>
        </w:rPr>
        <w:t>14</w:t>
      </w:r>
      <w:r w:rsidRPr="0064229C">
        <w:rPr>
          <w:rFonts w:ascii="Palatino Linotype" w:hAnsi="Palatino Linotype"/>
          <w:color w:val="000000" w:themeColor="text1"/>
        </w:rPr>
        <w:t>],[</w:t>
      </w:r>
      <w:r w:rsidR="00426A03" w:rsidRPr="0064229C">
        <w:rPr>
          <w:rFonts w:ascii="Palatino Linotype" w:hAnsi="Palatino Linotype"/>
          <w:color w:val="000000" w:themeColor="text1"/>
        </w:rPr>
        <w:t>21</w:t>
      </w:r>
      <w:r w:rsidRPr="0064229C">
        <w:rPr>
          <w:rFonts w:ascii="Palatino Linotype" w:hAnsi="Palatino Linotype"/>
          <w:color w:val="000000" w:themeColor="text1"/>
        </w:rPr>
        <w:t>],[</w:t>
      </w:r>
      <w:r w:rsidR="00426A03" w:rsidRPr="0064229C">
        <w:rPr>
          <w:rFonts w:ascii="Palatino Linotype" w:hAnsi="Palatino Linotype"/>
          <w:color w:val="000000" w:themeColor="text1"/>
        </w:rPr>
        <w:t>19</w:t>
      </w:r>
      <w:r w:rsidRPr="0064229C">
        <w:rPr>
          <w:rFonts w:ascii="Palatino Linotype" w:hAnsi="Palatino Linotype"/>
          <w:color w:val="000000" w:themeColor="text1"/>
        </w:rPr>
        <w:t xml:space="preserve">] emphasized the importance of rigorous quality checks in synthetic data, which directly impact the performance and reliability of models trained on such data. This aligns with our objective to develop synthetic data that not only mirrors real data characteristics but also enhances model robustness. The integration of synthetic data with real data necessitates robust cross-validation strategies to evaluate model performance accurately. </w:t>
      </w:r>
    </w:p>
    <w:p w14:paraId="33C6CF29" w14:textId="699EB060" w:rsidR="00A03227" w:rsidRPr="0064229C" w:rsidRDefault="00A03227" w:rsidP="003E6613">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Traditional k-fold cross-validation methods fall short when applied to time series data due to their inability to maintain temporal integrity. Several studies [</w:t>
      </w:r>
      <w:r w:rsidR="00426A03" w:rsidRPr="0064229C">
        <w:rPr>
          <w:rFonts w:ascii="Palatino Linotype" w:hAnsi="Palatino Linotype"/>
          <w:color w:val="000000" w:themeColor="text1"/>
        </w:rPr>
        <w:t>21</w:t>
      </w:r>
      <w:r w:rsidRPr="0064229C">
        <w:rPr>
          <w:rFonts w:ascii="Palatino Linotype" w:hAnsi="Palatino Linotype"/>
          <w:color w:val="000000" w:themeColor="text1"/>
        </w:rPr>
        <w:t>],[</w:t>
      </w:r>
      <w:r w:rsidR="00426A03" w:rsidRPr="0064229C">
        <w:rPr>
          <w:rFonts w:ascii="Palatino Linotype" w:hAnsi="Palatino Linotype"/>
          <w:color w:val="000000" w:themeColor="text1"/>
        </w:rPr>
        <w:t>23</w:t>
      </w:r>
      <w:r w:rsidRPr="0064229C">
        <w:rPr>
          <w:rFonts w:ascii="Palatino Linotype" w:hAnsi="Palatino Linotype"/>
          <w:color w:val="000000" w:themeColor="text1"/>
        </w:rPr>
        <w:t>],[</w:t>
      </w:r>
      <w:r w:rsidR="00426A03" w:rsidRPr="0064229C">
        <w:rPr>
          <w:rFonts w:ascii="Palatino Linotype" w:hAnsi="Palatino Linotype"/>
          <w:color w:val="000000" w:themeColor="text1"/>
        </w:rPr>
        <w:t>24</w:t>
      </w:r>
      <w:r w:rsidRPr="0064229C">
        <w:rPr>
          <w:rFonts w:ascii="Palatino Linotype" w:hAnsi="Palatino Linotype"/>
          <w:color w:val="000000" w:themeColor="text1"/>
        </w:rPr>
        <w:t>],[</w:t>
      </w:r>
      <w:r w:rsidR="00426A03" w:rsidRPr="0064229C">
        <w:rPr>
          <w:rFonts w:ascii="Palatino Linotype" w:hAnsi="Palatino Linotype"/>
          <w:color w:val="000000" w:themeColor="text1"/>
        </w:rPr>
        <w:t>14</w:t>
      </w:r>
      <w:r w:rsidRPr="0064229C">
        <w:rPr>
          <w:rFonts w:ascii="Palatino Linotype" w:hAnsi="Palatino Linotype"/>
          <w:color w:val="000000" w:themeColor="text1"/>
        </w:rPr>
        <w:t>] attempted to addresses this limitation by ensuring temporal sequence preservation during model evaluation. Theire approaches aims to prevent data leakage and provides a more comprehensive assessment of model performance. Data collection and preprocessing, as detailed in [</w:t>
      </w:r>
      <w:r w:rsidR="008E172A" w:rsidRPr="0064229C">
        <w:rPr>
          <w:rFonts w:ascii="Palatino Linotype" w:hAnsi="Palatino Linotype"/>
          <w:color w:val="000000" w:themeColor="text1"/>
        </w:rPr>
        <w:t>12</w:t>
      </w:r>
      <w:r w:rsidRPr="0064229C">
        <w:rPr>
          <w:rFonts w:ascii="Palatino Linotype" w:hAnsi="Palatino Linotype"/>
          <w:color w:val="000000" w:themeColor="text1"/>
        </w:rPr>
        <w:t>],[</w:t>
      </w:r>
      <w:r w:rsidR="008E172A" w:rsidRPr="0064229C">
        <w:rPr>
          <w:rFonts w:ascii="Palatino Linotype" w:hAnsi="Palatino Linotype"/>
          <w:color w:val="000000" w:themeColor="text1"/>
        </w:rPr>
        <w:t>13</w:t>
      </w:r>
      <w:r w:rsidRPr="0064229C">
        <w:rPr>
          <w:rFonts w:ascii="Palatino Linotype" w:hAnsi="Palatino Linotype"/>
          <w:color w:val="000000" w:themeColor="text1"/>
        </w:rPr>
        <w:t>],[</w:t>
      </w:r>
      <w:r w:rsidR="008E172A" w:rsidRPr="0064229C">
        <w:rPr>
          <w:rFonts w:ascii="Palatino Linotype" w:hAnsi="Palatino Linotype"/>
          <w:color w:val="000000" w:themeColor="text1"/>
        </w:rPr>
        <w:t>17</w:t>
      </w:r>
      <w:r w:rsidRPr="0064229C">
        <w:rPr>
          <w:rFonts w:ascii="Palatino Linotype" w:hAnsi="Palatino Linotype"/>
          <w:color w:val="000000" w:themeColor="text1"/>
        </w:rPr>
        <w:t>], play a crucial role in the overall quality of synthetic data generation. Effective preprocessing techniques, including normalization, handling missing values, and feature engineering, ensure that the data is clean and consistent, ready for synthetic data generation. The study of [</w:t>
      </w:r>
      <w:r w:rsidR="00470A76" w:rsidRPr="0064229C">
        <w:rPr>
          <w:rFonts w:ascii="Palatino Linotype" w:hAnsi="Palatino Linotype"/>
          <w:color w:val="000000" w:themeColor="text1"/>
        </w:rPr>
        <w:t>22</w:t>
      </w:r>
      <w:r w:rsidRPr="0064229C">
        <w:rPr>
          <w:rFonts w:ascii="Palatino Linotype" w:hAnsi="Palatino Linotype"/>
          <w:color w:val="000000" w:themeColor="text1"/>
        </w:rPr>
        <w:t>] underscored the significance of thorough preprocessing in enhancing the quality of synthetic data and the subsequent model training process. Data collection and preprocessing, as detailed in</w:t>
      </w:r>
      <w:r w:rsidR="00470A76" w:rsidRPr="0064229C">
        <w:rPr>
          <w:rFonts w:ascii="Palatino Linotype" w:hAnsi="Palatino Linotype"/>
          <w:color w:val="000000" w:themeColor="text1"/>
        </w:rPr>
        <w:t xml:space="preserve"> [15],[18],[25]</w:t>
      </w:r>
      <w:r w:rsidRPr="0064229C">
        <w:rPr>
          <w:rFonts w:ascii="Palatino Linotype" w:hAnsi="Palatino Linotype"/>
          <w:color w:val="000000" w:themeColor="text1"/>
        </w:rPr>
        <w:t xml:space="preserve"> play a crucial role in the overall quality of synthetic data generation. Effective preprocessing techniques, including normalization, handling missing values, and feature engineering, ensure that the data is clean and consistent, ready for synthetic data generation. </w:t>
      </w:r>
      <w:r w:rsidR="00437B1A">
        <w:rPr>
          <w:rFonts w:ascii="Palatino Linotype" w:hAnsi="Palatino Linotype"/>
          <w:color w:val="000000" w:themeColor="text1"/>
        </w:rPr>
        <w:t xml:space="preserve">Several studies [24], [21], </w:t>
      </w:r>
      <w:r w:rsidR="00437B1A">
        <w:rPr>
          <w:rFonts w:ascii="Palatino Linotype" w:hAnsi="Palatino Linotype"/>
          <w:color w:val="000000" w:themeColor="text1"/>
        </w:rPr>
        <w:lastRenderedPageBreak/>
        <w:t>[19]</w:t>
      </w:r>
      <w:r w:rsidR="00470A76" w:rsidRPr="0064229C">
        <w:rPr>
          <w:rFonts w:ascii="Palatino Linotype" w:hAnsi="Palatino Linotype"/>
          <w:color w:val="000000" w:themeColor="text1"/>
        </w:rPr>
        <w:t xml:space="preserve"> </w:t>
      </w:r>
      <w:r w:rsidRPr="0064229C">
        <w:rPr>
          <w:rFonts w:ascii="Palatino Linotype" w:hAnsi="Palatino Linotype"/>
          <w:color w:val="000000" w:themeColor="text1"/>
        </w:rPr>
        <w:t>underscored the significance of thorough preprocessing in enhancing the quality of synthetic data and the subsequent model training process.</w:t>
      </w:r>
    </w:p>
    <w:p w14:paraId="5893748D" w14:textId="2F648804" w:rsidR="0055048B" w:rsidRPr="0064229C" w:rsidRDefault="00A03227" w:rsidP="00A03227">
      <w:pPr>
        <w:spacing w:line="360" w:lineRule="auto"/>
        <w:ind w:firstLine="720"/>
        <w:jc w:val="both"/>
        <w:rPr>
          <w:rFonts w:ascii="Palatino Linotype" w:hAnsi="Palatino Linotype"/>
          <w:color w:val="000000" w:themeColor="text1"/>
          <w:lang w:val="en"/>
        </w:rPr>
      </w:pPr>
      <w:r w:rsidRPr="0064229C">
        <w:rPr>
          <w:rFonts w:ascii="Palatino Linotype" w:hAnsi="Palatino Linotype"/>
          <w:color w:val="000000" w:themeColor="text1"/>
        </w:rPr>
        <w:t xml:space="preserve">In summary, this chapter sets the stage for understanding the intricate processes involved in generating high-quality synthetic data, integrating it with real data, and employing robust cross-validation techniques to enhance model performance in time series anomaly detection. </w:t>
      </w:r>
      <w:r w:rsidRPr="0064229C">
        <w:rPr>
          <w:rFonts w:ascii="Palatino Linotype" w:hAnsi="Palatino Linotype"/>
          <w:color w:val="000000" w:themeColor="text1"/>
          <w:lang w:val="en"/>
        </w:rPr>
        <w:t xml:space="preserve"> </w:t>
      </w:r>
      <w:r w:rsidR="0055048B" w:rsidRPr="0064229C">
        <w:rPr>
          <w:rFonts w:ascii="Palatino Linotype" w:hAnsi="Palatino Linotype"/>
          <w:color w:val="000000" w:themeColor="text1"/>
          <w:lang w:val="en"/>
        </w:rPr>
        <w:t xml:space="preserve">Therefore, the rest of the chapter is organized as follows. An overview of synthetic data generation and quality assurance strategies is presented in Section 2.2, and Section 2.3, respectively. </w:t>
      </w:r>
      <w:r w:rsidR="00BE1C24" w:rsidRPr="0064229C">
        <w:rPr>
          <w:rFonts w:ascii="Palatino Linotype" w:hAnsi="Palatino Linotype"/>
          <w:color w:val="000000" w:themeColor="text1"/>
          <w:lang w:val="en"/>
        </w:rPr>
        <w:t xml:space="preserve">Different cross-validation strategies discussed in Section 2.4. </w:t>
      </w:r>
      <w:r w:rsidR="0055048B" w:rsidRPr="0064229C">
        <w:rPr>
          <w:rFonts w:ascii="Palatino Linotype" w:hAnsi="Palatino Linotype"/>
          <w:color w:val="000000" w:themeColor="text1"/>
          <w:lang w:val="en"/>
        </w:rPr>
        <w:t>After that, different time series data collection and data preprocessing strategies are described in Section 2.</w:t>
      </w:r>
      <w:r w:rsidR="00BE1C24" w:rsidRPr="0064229C">
        <w:rPr>
          <w:rFonts w:ascii="Palatino Linotype" w:hAnsi="Palatino Linotype"/>
          <w:color w:val="000000" w:themeColor="text1"/>
          <w:lang w:val="en"/>
        </w:rPr>
        <w:t>5</w:t>
      </w:r>
      <w:r w:rsidR="0055048B" w:rsidRPr="0064229C">
        <w:rPr>
          <w:rFonts w:ascii="Palatino Linotype" w:hAnsi="Palatino Linotype"/>
          <w:color w:val="000000" w:themeColor="text1"/>
          <w:lang w:val="en"/>
        </w:rPr>
        <w:t xml:space="preserve">. Next, we discuss various time series anomaly detection models categories in statistical, deep learning and </w:t>
      </w:r>
      <w:proofErr w:type="spellStart"/>
      <w:r w:rsidR="0055048B" w:rsidRPr="0064229C">
        <w:rPr>
          <w:rFonts w:ascii="Palatino Linotype" w:hAnsi="Palatino Linotype"/>
          <w:color w:val="000000" w:themeColor="text1"/>
          <w:lang w:val="en"/>
        </w:rPr>
        <w:t>GenAI</w:t>
      </w:r>
      <w:proofErr w:type="spellEnd"/>
      <w:r w:rsidR="0055048B" w:rsidRPr="0064229C">
        <w:rPr>
          <w:rFonts w:ascii="Palatino Linotype" w:hAnsi="Palatino Linotype"/>
          <w:color w:val="000000" w:themeColor="text1"/>
          <w:lang w:val="en"/>
        </w:rPr>
        <w:t xml:space="preserve"> domains in Section 2.</w:t>
      </w:r>
      <w:r w:rsidR="00BE1C24" w:rsidRPr="0064229C">
        <w:rPr>
          <w:rFonts w:ascii="Palatino Linotype" w:hAnsi="Palatino Linotype"/>
          <w:color w:val="000000" w:themeColor="text1"/>
          <w:lang w:val="en"/>
        </w:rPr>
        <w:t>6</w:t>
      </w:r>
      <w:r w:rsidR="0055048B" w:rsidRPr="0064229C">
        <w:rPr>
          <w:rFonts w:ascii="Palatino Linotype" w:hAnsi="Palatino Linotype"/>
          <w:color w:val="000000" w:themeColor="text1"/>
          <w:lang w:val="en"/>
        </w:rPr>
        <w:t>. After that, a comparative study among the state-of-the-art works is presented in Section 2.</w:t>
      </w:r>
      <w:r w:rsidR="00BE1C24" w:rsidRPr="0064229C">
        <w:rPr>
          <w:rFonts w:ascii="Palatino Linotype" w:hAnsi="Palatino Linotype"/>
          <w:color w:val="000000" w:themeColor="text1"/>
          <w:lang w:val="en"/>
        </w:rPr>
        <w:t>7</w:t>
      </w:r>
      <w:r w:rsidR="0055048B" w:rsidRPr="0064229C">
        <w:rPr>
          <w:rFonts w:ascii="Palatino Linotype" w:hAnsi="Palatino Linotype"/>
          <w:color w:val="000000" w:themeColor="text1"/>
          <w:lang w:val="en"/>
        </w:rPr>
        <w:t>. We discuss limitations of the existing studies in Section 2.</w:t>
      </w:r>
      <w:r w:rsidR="00BE1C24" w:rsidRPr="0064229C">
        <w:rPr>
          <w:rFonts w:ascii="Palatino Linotype" w:hAnsi="Palatino Linotype"/>
          <w:color w:val="000000" w:themeColor="text1"/>
          <w:lang w:val="en"/>
        </w:rPr>
        <w:t>8</w:t>
      </w:r>
      <w:r w:rsidR="0055048B" w:rsidRPr="0064229C">
        <w:rPr>
          <w:rFonts w:ascii="Palatino Linotype" w:hAnsi="Palatino Linotype"/>
          <w:color w:val="000000" w:themeColor="text1"/>
          <w:lang w:val="en"/>
        </w:rPr>
        <w:t>, and finally, we conclude the Chapter in Section 2.</w:t>
      </w:r>
      <w:r w:rsidR="00BE1C24" w:rsidRPr="0064229C">
        <w:rPr>
          <w:rFonts w:ascii="Palatino Linotype" w:hAnsi="Palatino Linotype"/>
          <w:color w:val="000000" w:themeColor="text1"/>
          <w:lang w:val="en"/>
        </w:rPr>
        <w:t>9</w:t>
      </w:r>
      <w:r w:rsidR="0055048B" w:rsidRPr="0064229C">
        <w:rPr>
          <w:rFonts w:ascii="Palatino Linotype" w:hAnsi="Palatino Linotype"/>
          <w:color w:val="000000" w:themeColor="text1"/>
          <w:lang w:val="en"/>
        </w:rPr>
        <w:t>.</w:t>
      </w:r>
    </w:p>
    <w:p w14:paraId="05A1FA13" w14:textId="0B4FCEF3" w:rsidR="005B6C88" w:rsidRPr="00115617" w:rsidRDefault="00C439B9" w:rsidP="00027A60">
      <w:pPr>
        <w:pStyle w:val="Heading2"/>
        <w:rPr>
          <w:rFonts w:ascii="Palatino Linotype" w:hAnsi="Palatino Linotype"/>
          <w:b/>
          <w:bCs/>
          <w:color w:val="000000" w:themeColor="text1"/>
        </w:rPr>
      </w:pPr>
      <w:bookmarkStart w:id="78" w:name="_Toc172453623"/>
      <w:bookmarkStart w:id="79" w:name="_Toc172834127"/>
      <w:bookmarkStart w:id="80" w:name="_Toc172994611"/>
      <w:r w:rsidRPr="00115617">
        <w:rPr>
          <w:rFonts w:ascii="Palatino Linotype" w:hAnsi="Palatino Linotype"/>
          <w:b/>
          <w:bCs/>
          <w:color w:val="000000" w:themeColor="text1"/>
        </w:rPr>
        <w:t>2.</w:t>
      </w:r>
      <w:r w:rsidR="009A5B44" w:rsidRPr="00115617">
        <w:rPr>
          <w:rFonts w:ascii="Palatino Linotype" w:hAnsi="Palatino Linotype"/>
          <w:b/>
          <w:bCs/>
          <w:color w:val="000000" w:themeColor="text1"/>
        </w:rPr>
        <w:t>2</w:t>
      </w:r>
      <w:r w:rsidR="002B4BC4" w:rsidRPr="00115617">
        <w:rPr>
          <w:rFonts w:ascii="Palatino Linotype" w:hAnsi="Palatino Linotype"/>
          <w:b/>
          <w:bCs/>
          <w:color w:val="000000" w:themeColor="text1"/>
        </w:rPr>
        <w:tab/>
      </w:r>
      <w:r w:rsidRPr="00115617">
        <w:rPr>
          <w:rFonts w:ascii="Palatino Linotype" w:hAnsi="Palatino Linotype"/>
          <w:b/>
          <w:bCs/>
          <w:color w:val="000000" w:themeColor="text1"/>
        </w:rPr>
        <w:t>Synthetic Data Generation Strategies</w:t>
      </w:r>
      <w:bookmarkEnd w:id="78"/>
      <w:bookmarkEnd w:id="79"/>
      <w:bookmarkEnd w:id="80"/>
    </w:p>
    <w:p w14:paraId="44C34826" w14:textId="77777777" w:rsidR="009A5B44" w:rsidRPr="0064229C" w:rsidRDefault="009A5B44" w:rsidP="009A5B44">
      <w:pPr>
        <w:rPr>
          <w:color w:val="000000" w:themeColor="text1"/>
          <w:lang w:val="en"/>
        </w:rPr>
      </w:pPr>
    </w:p>
    <w:p w14:paraId="32037169" w14:textId="06CEA858" w:rsidR="005B6C88" w:rsidRDefault="005B6C88" w:rsidP="00B9098E">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In the early days of anomaly detection and time series analysis, models were primarily trained on real datasets. However, these models often struggled with inherent issues in real data, leading researchers</w:t>
      </w:r>
      <w:r w:rsidR="00A629C0">
        <w:rPr>
          <w:rFonts w:ascii="Palatino Linotype" w:hAnsi="Palatino Linotype"/>
          <w:color w:val="000000" w:themeColor="text1"/>
        </w:rPr>
        <w:t xml:space="preserve"> [17-23]</w:t>
      </w:r>
      <w:r w:rsidRPr="0064229C">
        <w:rPr>
          <w:rFonts w:ascii="Palatino Linotype" w:hAnsi="Palatino Linotype"/>
          <w:color w:val="000000" w:themeColor="text1"/>
        </w:rPr>
        <w:t xml:space="preserve"> to identify seven key problem segments: temporal inconsistencies, scalability, training instability, data variability, data sparsity, noise robustness, and computational inefficiency. For instance, temporal inconsistencies disrupt the continuity of time series data, making it challenging for models to learn accurate patterns, as highlighted </w:t>
      </w:r>
      <w:r w:rsidR="009A5B44" w:rsidRPr="0064229C">
        <w:rPr>
          <w:rFonts w:ascii="Palatino Linotype" w:hAnsi="Palatino Linotype"/>
          <w:color w:val="000000" w:themeColor="text1"/>
        </w:rPr>
        <w:t>in [17],[19]</w:t>
      </w:r>
      <w:r w:rsidRPr="0064229C">
        <w:rPr>
          <w:rFonts w:ascii="Palatino Linotype" w:hAnsi="Palatino Linotype"/>
          <w:color w:val="000000" w:themeColor="text1"/>
        </w:rPr>
        <w:t xml:space="preserve">. Scalability issues arise from the growing volume of data, which can overwhelm traditional training methods, as seen in large-scale industrial applications. Training instability, such as the vanishing gradient problem in deep learning models, further complicates model development. </w:t>
      </w:r>
      <w:r w:rsidRPr="0064229C">
        <w:rPr>
          <w:rFonts w:ascii="Palatino Linotype" w:hAnsi="Palatino Linotype"/>
          <w:color w:val="000000" w:themeColor="text1"/>
        </w:rPr>
        <w:lastRenderedPageBreak/>
        <w:t>Data variability and sparsity can lead to models that fail to generalize, while noise robustness issues degrade model performance</w:t>
      </w:r>
      <w:r w:rsidR="009A5B44" w:rsidRPr="0064229C">
        <w:rPr>
          <w:rFonts w:ascii="Palatino Linotype" w:hAnsi="Palatino Linotype"/>
          <w:color w:val="000000" w:themeColor="text1"/>
        </w:rPr>
        <w:t xml:space="preserve"> [18],[21],[24]</w:t>
      </w:r>
      <w:r w:rsidRPr="0064229C">
        <w:rPr>
          <w:rFonts w:ascii="Palatino Linotype" w:hAnsi="Palatino Linotype"/>
          <w:color w:val="000000" w:themeColor="text1"/>
        </w:rPr>
        <w:t>. These challenges underscore the need for synthetic data generation to supplement real data, providing more controlled and comprehensive datasets for model training.</w:t>
      </w:r>
    </w:p>
    <w:p w14:paraId="6218D5DE" w14:textId="77777777" w:rsidR="00115617" w:rsidRDefault="00115617" w:rsidP="00B9098E">
      <w:pPr>
        <w:spacing w:line="360" w:lineRule="auto"/>
        <w:jc w:val="both"/>
        <w:rPr>
          <w:rFonts w:ascii="Palatino Linotype" w:hAnsi="Palatino Linotype"/>
          <w:color w:val="000000" w:themeColor="text1"/>
        </w:rPr>
      </w:pPr>
    </w:p>
    <w:p w14:paraId="4A54C76F" w14:textId="49E96C5E" w:rsidR="00115617" w:rsidRPr="00115617" w:rsidRDefault="00115617" w:rsidP="00115617">
      <w:pPr>
        <w:pStyle w:val="Heading3"/>
        <w:spacing w:before="200" w:after="200" w:line="360" w:lineRule="auto"/>
        <w:rPr>
          <w:rFonts w:ascii="Palatino Linotype" w:hAnsi="Palatino Linotype"/>
          <w:b/>
          <w:bCs/>
          <w:color w:val="000000" w:themeColor="text1"/>
        </w:rPr>
      </w:pPr>
      <w:bookmarkStart w:id="81" w:name="_Toc172994612"/>
      <w:r w:rsidRPr="00115617">
        <w:rPr>
          <w:rFonts w:ascii="Palatino Linotype" w:hAnsi="Palatino Linotype"/>
          <w:b/>
          <w:bCs/>
          <w:color w:val="000000" w:themeColor="text1"/>
        </w:rPr>
        <w:t>2.2.1</w:t>
      </w:r>
      <w:r w:rsidRPr="00115617">
        <w:rPr>
          <w:rFonts w:ascii="Palatino Linotype" w:hAnsi="Palatino Linotype"/>
          <w:b/>
          <w:bCs/>
          <w:color w:val="000000" w:themeColor="text1"/>
        </w:rPr>
        <w:tab/>
        <w:t>GAN Models for Synthetic Data Generation</w:t>
      </w:r>
      <w:bookmarkEnd w:id="81"/>
    </w:p>
    <w:p w14:paraId="31646CD5" w14:textId="1779EE6A" w:rsidR="005B6C88" w:rsidRDefault="005B6C88" w:rsidP="00F4155D">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The generation of synthetic data has become crucial to overcoming these limitations, leading to the development of various algorithms and methodologies. Early efforts in synthetic data generation focused on simpler statistical methods and simulations, which often fell short in capturing the complexity of real-world data</w:t>
      </w:r>
      <w:r w:rsidR="009A5B44" w:rsidRPr="0064229C">
        <w:rPr>
          <w:rFonts w:ascii="Palatino Linotype" w:hAnsi="Palatino Linotype"/>
          <w:color w:val="000000" w:themeColor="text1"/>
        </w:rPr>
        <w:t xml:space="preserve"> [19]</w:t>
      </w:r>
      <w:r w:rsidRPr="0064229C">
        <w:rPr>
          <w:rFonts w:ascii="Palatino Linotype" w:hAnsi="Palatino Linotype"/>
          <w:color w:val="000000" w:themeColor="text1"/>
        </w:rPr>
        <w:t>. However, with the advent of Generative Adversarial Networks (GANs), the landscape of synthetic data generation changed dramatically. GANs</w:t>
      </w:r>
      <w:r w:rsidR="009A5B44" w:rsidRPr="0064229C">
        <w:rPr>
          <w:rFonts w:ascii="Palatino Linotype" w:hAnsi="Palatino Linotype"/>
          <w:color w:val="000000" w:themeColor="text1"/>
        </w:rPr>
        <w:t xml:space="preserve"> [</w:t>
      </w:r>
      <w:r w:rsidR="00115617">
        <w:rPr>
          <w:rFonts w:ascii="Palatino Linotype" w:hAnsi="Palatino Linotype"/>
          <w:color w:val="000000" w:themeColor="text1"/>
        </w:rPr>
        <w:t>232</w:t>
      </w:r>
      <w:r w:rsidR="009A5B44" w:rsidRPr="0064229C">
        <w:rPr>
          <w:rFonts w:ascii="Palatino Linotype" w:hAnsi="Palatino Linotype"/>
          <w:color w:val="000000" w:themeColor="text1"/>
        </w:rPr>
        <w:t>]</w:t>
      </w:r>
      <w:r w:rsidRPr="0064229C">
        <w:rPr>
          <w:rFonts w:ascii="Palatino Linotype" w:hAnsi="Palatino Linotype"/>
          <w:color w:val="000000" w:themeColor="text1"/>
        </w:rPr>
        <w:t xml:space="preserve">, comprising a generator and a discriminator, work in tandem to create realistic synthetic data by learning from real data distributions. </w:t>
      </w:r>
      <w:r w:rsidR="009A5B44" w:rsidRPr="0064229C">
        <w:rPr>
          <w:rFonts w:ascii="Palatino Linotype" w:hAnsi="Palatino Linotype"/>
          <w:color w:val="000000" w:themeColor="text1"/>
        </w:rPr>
        <w:t xml:space="preserve">The studies of [19],[17],[20] have demonstrated that, </w:t>
      </w:r>
      <w:r w:rsidRPr="0064229C">
        <w:rPr>
          <w:rFonts w:ascii="Palatino Linotype" w:hAnsi="Palatino Linotype"/>
          <w:color w:val="000000" w:themeColor="text1"/>
        </w:rPr>
        <w:t>GANs could generate high-quality synthetic images, a breakthrough that paved the way for their application in time series data.</w:t>
      </w:r>
      <w:r w:rsidR="002B4BC4" w:rsidRPr="0064229C">
        <w:rPr>
          <w:rFonts w:ascii="Palatino Linotype" w:hAnsi="Palatino Linotype"/>
          <w:color w:val="000000" w:themeColor="text1"/>
        </w:rPr>
        <w:t xml:space="preserve"> </w:t>
      </w:r>
      <w:r w:rsidRPr="0064229C">
        <w:rPr>
          <w:rFonts w:ascii="Palatino Linotype" w:hAnsi="Palatino Linotype"/>
          <w:color w:val="000000" w:themeColor="text1"/>
        </w:rPr>
        <w:t>Several advanced GAN variants have since been developed, each addressing specific limitations of the original GAN framework</w:t>
      </w:r>
      <w:r w:rsidR="00F4155D" w:rsidRPr="0064229C">
        <w:rPr>
          <w:rFonts w:ascii="Palatino Linotype" w:hAnsi="Palatino Linotype"/>
          <w:color w:val="000000" w:themeColor="text1"/>
        </w:rPr>
        <w:t xml:space="preserve"> [18]</w:t>
      </w:r>
      <w:r w:rsidRPr="0064229C">
        <w:rPr>
          <w:rFonts w:ascii="Palatino Linotype" w:hAnsi="Palatino Linotype"/>
          <w:color w:val="000000" w:themeColor="text1"/>
        </w:rPr>
        <w:t>. Conditional GANs (CGANs)</w:t>
      </w:r>
      <w:r w:rsidR="00115617">
        <w:rPr>
          <w:rFonts w:ascii="Palatino Linotype" w:hAnsi="Palatino Linotype"/>
          <w:color w:val="000000" w:themeColor="text1"/>
        </w:rPr>
        <w:t xml:space="preserve"> [24]</w:t>
      </w:r>
      <w:r w:rsidRPr="0064229C">
        <w:rPr>
          <w:rFonts w:ascii="Palatino Linotype" w:hAnsi="Palatino Linotype"/>
          <w:color w:val="000000" w:themeColor="text1"/>
        </w:rPr>
        <w:t xml:space="preserve"> incorporate conditional information into the generation process, improving the relevance of synthetic data. CGANs could generate images conditioned on class labels, which can be extended to generate time series data conditioned on specific variables like seasonality or trends. Wasserstein GANs (WGANs)</w:t>
      </w:r>
      <w:r w:rsidR="00115617">
        <w:rPr>
          <w:rFonts w:ascii="Palatino Linotype" w:hAnsi="Palatino Linotype"/>
          <w:color w:val="000000" w:themeColor="text1"/>
        </w:rPr>
        <w:t xml:space="preserve"> [13]</w:t>
      </w:r>
      <w:r w:rsidRPr="0064229C">
        <w:rPr>
          <w:rFonts w:ascii="Palatino Linotype" w:hAnsi="Palatino Linotype"/>
          <w:color w:val="000000" w:themeColor="text1"/>
        </w:rPr>
        <w:t xml:space="preserve"> and their variant with Gradient Penalty (WGAN-GP)</w:t>
      </w:r>
      <w:r w:rsidR="00F4155D" w:rsidRPr="0064229C">
        <w:rPr>
          <w:rFonts w:ascii="Palatino Linotype" w:hAnsi="Palatino Linotype"/>
          <w:color w:val="000000" w:themeColor="text1"/>
        </w:rPr>
        <w:t xml:space="preserve"> [</w:t>
      </w:r>
      <w:r w:rsidR="00115617">
        <w:rPr>
          <w:rFonts w:ascii="Palatino Linotype" w:hAnsi="Palatino Linotype"/>
          <w:color w:val="000000" w:themeColor="text1"/>
        </w:rPr>
        <w:t>18</w:t>
      </w:r>
      <w:r w:rsidR="00F4155D" w:rsidRPr="0064229C">
        <w:rPr>
          <w:rFonts w:ascii="Palatino Linotype" w:hAnsi="Palatino Linotype"/>
          <w:color w:val="000000" w:themeColor="text1"/>
        </w:rPr>
        <w:t>]</w:t>
      </w:r>
      <w:r w:rsidRPr="0064229C">
        <w:rPr>
          <w:rFonts w:ascii="Palatino Linotype" w:hAnsi="Palatino Linotype"/>
          <w:color w:val="000000" w:themeColor="text1"/>
        </w:rPr>
        <w:t xml:space="preserve"> enhance training stability and quality of generated data. WGANs mitigate issues like mode collapse, which is critical in generating diverse time series data. DRAGAN</w:t>
      </w:r>
      <w:r w:rsidR="00115617">
        <w:rPr>
          <w:rFonts w:ascii="Palatino Linotype" w:hAnsi="Palatino Linotype"/>
          <w:color w:val="000000" w:themeColor="text1"/>
        </w:rPr>
        <w:t xml:space="preserve"> [19]</w:t>
      </w:r>
      <w:r w:rsidRPr="0064229C">
        <w:rPr>
          <w:rFonts w:ascii="Palatino Linotype" w:hAnsi="Palatino Linotype"/>
          <w:color w:val="000000" w:themeColor="text1"/>
        </w:rPr>
        <w:t xml:space="preserve"> focuses on improving convergence and stability, addressing the sensitivity of GANs </w:t>
      </w:r>
      <w:r w:rsidRPr="0064229C">
        <w:rPr>
          <w:rFonts w:ascii="Palatino Linotype" w:hAnsi="Palatino Linotype"/>
          <w:color w:val="000000" w:themeColor="text1"/>
        </w:rPr>
        <w:lastRenderedPageBreak/>
        <w:t>to initialization and hyperparameters</w:t>
      </w:r>
      <w:r w:rsidR="00115617">
        <w:rPr>
          <w:rFonts w:ascii="Palatino Linotype" w:hAnsi="Palatino Linotype"/>
          <w:color w:val="000000" w:themeColor="text1"/>
        </w:rPr>
        <w:t xml:space="preserve">. </w:t>
      </w:r>
      <w:r w:rsidRPr="0064229C">
        <w:rPr>
          <w:rFonts w:ascii="Palatino Linotype" w:hAnsi="Palatino Linotype"/>
          <w:color w:val="000000" w:themeColor="text1"/>
        </w:rPr>
        <w:t>Cramer GAN</w:t>
      </w:r>
      <w:r w:rsidR="00115617">
        <w:rPr>
          <w:rFonts w:ascii="Palatino Linotype" w:hAnsi="Palatino Linotype"/>
          <w:color w:val="000000" w:themeColor="text1"/>
        </w:rPr>
        <w:t xml:space="preserve"> [20]</w:t>
      </w:r>
      <w:r w:rsidRPr="0064229C">
        <w:rPr>
          <w:rFonts w:ascii="Palatino Linotype" w:hAnsi="Palatino Linotype"/>
          <w:color w:val="000000" w:themeColor="text1"/>
        </w:rPr>
        <w:t xml:space="preserve"> and CWGAN-GP</w:t>
      </w:r>
      <w:r w:rsidR="00115617">
        <w:rPr>
          <w:rFonts w:ascii="Palatino Linotype" w:hAnsi="Palatino Linotype"/>
          <w:color w:val="000000" w:themeColor="text1"/>
        </w:rPr>
        <w:t xml:space="preserve"> [21]</w:t>
      </w:r>
      <w:r w:rsidRPr="0064229C">
        <w:rPr>
          <w:rFonts w:ascii="Palatino Linotype" w:hAnsi="Palatino Linotype"/>
          <w:color w:val="000000" w:themeColor="text1"/>
        </w:rPr>
        <w:t xml:space="preserve"> introduce additional regularization techniques for better performance, ensuring that the generated data maintains the statistical properties of the original dataset.</w:t>
      </w:r>
      <w:r w:rsidR="002B4BC4" w:rsidRPr="0064229C">
        <w:rPr>
          <w:rFonts w:ascii="Palatino Linotype" w:hAnsi="Palatino Linotype"/>
          <w:color w:val="000000" w:themeColor="text1"/>
        </w:rPr>
        <w:t xml:space="preserve"> </w:t>
      </w:r>
      <w:r w:rsidRPr="0064229C">
        <w:rPr>
          <w:rFonts w:ascii="Palatino Linotype" w:hAnsi="Palatino Linotype"/>
          <w:color w:val="000000" w:themeColor="text1"/>
        </w:rPr>
        <w:t>CTGAN (Conditional Tabular GAN)</w:t>
      </w:r>
      <w:r w:rsidR="00115617">
        <w:rPr>
          <w:rFonts w:ascii="Palatino Linotype" w:hAnsi="Palatino Linotype"/>
          <w:color w:val="000000" w:themeColor="text1"/>
        </w:rPr>
        <w:t xml:space="preserve"> [8] </w:t>
      </w:r>
      <w:r w:rsidRPr="0064229C">
        <w:rPr>
          <w:rFonts w:ascii="Palatino Linotype" w:hAnsi="Palatino Linotype"/>
          <w:color w:val="000000" w:themeColor="text1"/>
        </w:rPr>
        <w:t>is specifically designed for generating tabular data, preserving relationships between columns, which is crucial for generating synthetic datasets that reflect the complexity of time series data. Gaussian Mixture Models</w:t>
      </w:r>
      <w:r w:rsidR="00115617">
        <w:rPr>
          <w:rFonts w:ascii="Palatino Linotype" w:hAnsi="Palatino Linotype"/>
          <w:color w:val="000000" w:themeColor="text1"/>
        </w:rPr>
        <w:t xml:space="preserve"> [9]</w:t>
      </w:r>
      <w:r w:rsidRPr="0064229C">
        <w:rPr>
          <w:rFonts w:ascii="Palatino Linotype" w:hAnsi="Palatino Linotype"/>
          <w:color w:val="000000" w:themeColor="text1"/>
        </w:rPr>
        <w:t xml:space="preserve"> and Sequential Data Generators</w:t>
      </w:r>
      <w:r w:rsidR="00115617">
        <w:rPr>
          <w:rFonts w:ascii="Palatino Linotype" w:hAnsi="Palatino Linotype"/>
          <w:color w:val="000000" w:themeColor="text1"/>
        </w:rPr>
        <w:t xml:space="preserve"> [13]</w:t>
      </w:r>
      <w:r w:rsidRPr="0064229C">
        <w:rPr>
          <w:rFonts w:ascii="Palatino Linotype" w:hAnsi="Palatino Linotype"/>
          <w:color w:val="000000" w:themeColor="text1"/>
        </w:rPr>
        <w:t xml:space="preserve"> provide alternative approaches for specific types of data, offering robust solutions for generating synthetic data in various applications</w:t>
      </w:r>
      <w:r w:rsidR="00F4155D" w:rsidRPr="0064229C">
        <w:rPr>
          <w:rFonts w:ascii="Palatino Linotype" w:hAnsi="Palatino Linotype"/>
          <w:color w:val="000000" w:themeColor="text1"/>
        </w:rPr>
        <w:t xml:space="preserve"> [22],[25],[23]</w:t>
      </w:r>
      <w:r w:rsidRPr="0064229C">
        <w:rPr>
          <w:rFonts w:ascii="Palatino Linotype" w:hAnsi="Palatino Linotype"/>
          <w:color w:val="000000" w:themeColor="text1"/>
        </w:rPr>
        <w:t>.</w:t>
      </w:r>
    </w:p>
    <w:p w14:paraId="4131AE84" w14:textId="77777777" w:rsidR="00115617" w:rsidRDefault="00115617" w:rsidP="00115617">
      <w:pPr>
        <w:spacing w:line="360" w:lineRule="auto"/>
        <w:jc w:val="both"/>
        <w:rPr>
          <w:rFonts w:ascii="Palatino Linotype" w:hAnsi="Palatino Linotype"/>
          <w:color w:val="000000" w:themeColor="text1"/>
        </w:rPr>
      </w:pPr>
    </w:p>
    <w:p w14:paraId="7E660CC6" w14:textId="7B5E03FE" w:rsidR="00115617" w:rsidRPr="00115617" w:rsidRDefault="00115617" w:rsidP="00115617">
      <w:pPr>
        <w:pStyle w:val="Heading3"/>
        <w:spacing w:before="200" w:after="200" w:line="360" w:lineRule="auto"/>
        <w:rPr>
          <w:rFonts w:ascii="Palatino Linotype" w:hAnsi="Palatino Linotype"/>
          <w:b/>
          <w:bCs/>
          <w:color w:val="000000" w:themeColor="text1"/>
        </w:rPr>
      </w:pPr>
      <w:bookmarkStart w:id="82" w:name="_Toc172994613"/>
      <w:r w:rsidRPr="00115617">
        <w:rPr>
          <w:rFonts w:ascii="Palatino Linotype" w:hAnsi="Palatino Linotype"/>
          <w:b/>
          <w:bCs/>
          <w:color w:val="000000" w:themeColor="text1"/>
        </w:rPr>
        <w:t>2.2.2</w:t>
      </w:r>
      <w:r w:rsidRPr="00115617">
        <w:rPr>
          <w:rFonts w:ascii="Palatino Linotype" w:hAnsi="Palatino Linotype"/>
          <w:b/>
          <w:bCs/>
          <w:color w:val="000000" w:themeColor="text1"/>
        </w:rPr>
        <w:tab/>
        <w:t>Other Approaches of Synthetic Data Generation</w:t>
      </w:r>
      <w:bookmarkEnd w:id="82"/>
    </w:p>
    <w:p w14:paraId="1DCCE2CC" w14:textId="1D40456A" w:rsidR="005B6C88" w:rsidRDefault="005B6C88" w:rsidP="00F4155D">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Variational Autoencoders (VAEs)</w:t>
      </w:r>
      <w:r w:rsidR="00115617">
        <w:rPr>
          <w:rFonts w:ascii="Palatino Linotype" w:hAnsi="Palatino Linotype"/>
          <w:color w:val="000000" w:themeColor="text1"/>
        </w:rPr>
        <w:t xml:space="preserve"> [12]</w:t>
      </w:r>
      <w:r w:rsidRPr="0064229C">
        <w:rPr>
          <w:rFonts w:ascii="Palatino Linotype" w:hAnsi="Palatino Linotype"/>
          <w:color w:val="000000" w:themeColor="text1"/>
        </w:rPr>
        <w:t xml:space="preserve"> and the Synthetic Minority Over-sampling Technique (SMOTE)</w:t>
      </w:r>
      <w:r w:rsidR="00115617">
        <w:rPr>
          <w:rFonts w:ascii="Palatino Linotype" w:hAnsi="Palatino Linotype"/>
          <w:color w:val="000000" w:themeColor="text1"/>
        </w:rPr>
        <w:t xml:space="preserve"> [</w:t>
      </w:r>
      <w:r w:rsidR="005A4F68">
        <w:rPr>
          <w:rFonts w:ascii="Palatino Linotype" w:hAnsi="Palatino Linotype"/>
          <w:color w:val="000000" w:themeColor="text1"/>
        </w:rPr>
        <w:t>18</w:t>
      </w:r>
      <w:r w:rsidR="00115617">
        <w:rPr>
          <w:rFonts w:ascii="Palatino Linotype" w:hAnsi="Palatino Linotype"/>
          <w:color w:val="000000" w:themeColor="text1"/>
        </w:rPr>
        <w:t>]</w:t>
      </w:r>
      <w:r w:rsidRPr="0064229C">
        <w:rPr>
          <w:rFonts w:ascii="Palatino Linotype" w:hAnsi="Palatino Linotype"/>
          <w:color w:val="000000" w:themeColor="text1"/>
        </w:rPr>
        <w:t xml:space="preserve"> are other notable synthetic data generation techniques. VAEs</w:t>
      </w:r>
      <w:r w:rsidR="00115617">
        <w:rPr>
          <w:rFonts w:ascii="Palatino Linotype" w:hAnsi="Palatino Linotype"/>
          <w:color w:val="000000" w:themeColor="text1"/>
        </w:rPr>
        <w:t xml:space="preserve"> </w:t>
      </w:r>
      <w:r w:rsidRPr="0064229C">
        <w:rPr>
          <w:rFonts w:ascii="Palatino Linotype" w:hAnsi="Palatino Linotype"/>
          <w:color w:val="000000" w:themeColor="text1"/>
        </w:rPr>
        <w:t>are capable of generating high-dimensional data by learning latent representations. VAEs are particularly useful for their ability to capture complex data distributions and provide smooth interpolation between data points. However, VAEs often struggle with generating sharp and detailed features, which can limit their effectiveness in some applications</w:t>
      </w:r>
      <w:r w:rsidR="00F4155D" w:rsidRPr="0064229C">
        <w:rPr>
          <w:rFonts w:ascii="Palatino Linotype" w:hAnsi="Palatino Linotype"/>
          <w:color w:val="000000" w:themeColor="text1"/>
        </w:rPr>
        <w:t xml:space="preserve"> [14]</w:t>
      </w:r>
      <w:r w:rsidRPr="0064229C">
        <w:rPr>
          <w:rFonts w:ascii="Palatino Linotype" w:hAnsi="Palatino Linotype"/>
          <w:color w:val="000000" w:themeColor="text1"/>
        </w:rPr>
        <w:t>. SMOTE</w:t>
      </w:r>
      <w:r w:rsidR="00115617">
        <w:rPr>
          <w:rFonts w:ascii="Palatino Linotype" w:hAnsi="Palatino Linotype"/>
          <w:color w:val="000000" w:themeColor="text1"/>
        </w:rPr>
        <w:t xml:space="preserve"> </w:t>
      </w:r>
      <w:r w:rsidRPr="0064229C">
        <w:rPr>
          <w:rFonts w:ascii="Palatino Linotype" w:hAnsi="Palatino Linotype"/>
          <w:color w:val="000000" w:themeColor="text1"/>
        </w:rPr>
        <w:t>is designed to address class imbalance by creating synthetic examples of the minority class. While SMOTE is effective for balancing datasets and improving model performance, it may not capture the full complexity of real-world data distributions</w:t>
      </w:r>
      <w:r w:rsidR="00115617">
        <w:rPr>
          <w:rFonts w:ascii="Palatino Linotype" w:hAnsi="Palatino Linotype"/>
          <w:color w:val="000000" w:themeColor="text1"/>
        </w:rPr>
        <w:t xml:space="preserve"> [</w:t>
      </w:r>
      <w:r w:rsidR="005A4F68">
        <w:rPr>
          <w:rFonts w:ascii="Palatino Linotype" w:hAnsi="Palatino Linotype"/>
          <w:color w:val="000000" w:themeColor="text1"/>
        </w:rPr>
        <w:t>18</w:t>
      </w:r>
      <w:r w:rsidR="00115617">
        <w:rPr>
          <w:rFonts w:ascii="Palatino Linotype" w:hAnsi="Palatino Linotype"/>
          <w:color w:val="000000" w:themeColor="text1"/>
        </w:rPr>
        <w:t>]</w:t>
      </w:r>
      <w:r w:rsidRPr="0064229C">
        <w:rPr>
          <w:rFonts w:ascii="Palatino Linotype" w:hAnsi="Palatino Linotype"/>
          <w:color w:val="000000" w:themeColor="text1"/>
        </w:rPr>
        <w:t>, especially in time series applications.</w:t>
      </w:r>
    </w:p>
    <w:p w14:paraId="11FF517C" w14:textId="77777777" w:rsidR="00115617" w:rsidRDefault="00115617" w:rsidP="00115617">
      <w:pPr>
        <w:spacing w:line="360" w:lineRule="auto"/>
        <w:jc w:val="both"/>
        <w:rPr>
          <w:rFonts w:ascii="Palatino Linotype" w:hAnsi="Palatino Linotype"/>
          <w:color w:val="000000" w:themeColor="text1"/>
        </w:rPr>
      </w:pPr>
    </w:p>
    <w:p w14:paraId="2C37A769" w14:textId="324CA9B3" w:rsidR="00115617" w:rsidRPr="00115617" w:rsidRDefault="00115617" w:rsidP="00115617">
      <w:pPr>
        <w:pStyle w:val="Heading3"/>
        <w:spacing w:before="200" w:after="200" w:line="360" w:lineRule="auto"/>
        <w:rPr>
          <w:rFonts w:ascii="Palatino Linotype" w:hAnsi="Palatino Linotype"/>
          <w:b/>
          <w:bCs/>
          <w:color w:val="000000" w:themeColor="text1"/>
        </w:rPr>
      </w:pPr>
      <w:bookmarkStart w:id="83" w:name="_Toc172994614"/>
      <w:r w:rsidRPr="00115617">
        <w:rPr>
          <w:rFonts w:ascii="Palatino Linotype" w:hAnsi="Palatino Linotype"/>
          <w:b/>
          <w:bCs/>
          <w:color w:val="000000" w:themeColor="text1"/>
        </w:rPr>
        <w:lastRenderedPageBreak/>
        <w:t>2.2.3</w:t>
      </w:r>
      <w:r w:rsidRPr="00115617">
        <w:rPr>
          <w:rFonts w:ascii="Palatino Linotype" w:hAnsi="Palatino Linotype"/>
          <w:b/>
          <w:bCs/>
          <w:color w:val="000000" w:themeColor="text1"/>
        </w:rPr>
        <w:tab/>
        <w:t xml:space="preserve">Critical Analysis of the Synthetic </w:t>
      </w:r>
      <w:proofErr w:type="spellStart"/>
      <w:r w:rsidRPr="00115617">
        <w:rPr>
          <w:rFonts w:ascii="Palatino Linotype" w:hAnsi="Palatino Linotype"/>
          <w:b/>
          <w:bCs/>
          <w:color w:val="000000" w:themeColor="text1"/>
        </w:rPr>
        <w:t>Dtaa</w:t>
      </w:r>
      <w:proofErr w:type="spellEnd"/>
      <w:r w:rsidRPr="00115617">
        <w:rPr>
          <w:rFonts w:ascii="Palatino Linotype" w:hAnsi="Palatino Linotype"/>
          <w:b/>
          <w:bCs/>
          <w:color w:val="000000" w:themeColor="text1"/>
        </w:rPr>
        <w:t xml:space="preserve"> Generation Approaches</w:t>
      </w:r>
      <w:bookmarkEnd w:id="83"/>
    </w:p>
    <w:p w14:paraId="0EDC3267" w14:textId="1F5FD85C" w:rsidR="005B6C88" w:rsidRPr="0064229C" w:rsidRDefault="005B6C88" w:rsidP="00F4155D">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Among these, TimeGAN and DoppelGANger have shown superior performance in maintaining temporal consistency, high scalability, data diversity, and training stability, making them ideal for time series anomaly detection. TimeGAN integrates both supervised and unsupervised learning objectives to capture the temporal dynamics of time series data effectively, as demonstrated by </w:t>
      </w:r>
      <w:r w:rsidR="00F4155D" w:rsidRPr="0064229C">
        <w:rPr>
          <w:rFonts w:ascii="Palatino Linotype" w:hAnsi="Palatino Linotype"/>
          <w:color w:val="000000" w:themeColor="text1"/>
        </w:rPr>
        <w:t>[19]</w:t>
      </w:r>
      <w:r w:rsidRPr="0064229C">
        <w:rPr>
          <w:rFonts w:ascii="Palatino Linotype" w:hAnsi="Palatino Linotype"/>
          <w:color w:val="000000" w:themeColor="text1"/>
        </w:rPr>
        <w:t xml:space="preserve"> DoppelGANger further enhances scalability and diversity by generating large-scale, high-dimensional datasets. In a comparative study, DoppelGANger was found to outperform traditional methods in scenarios requiring high fidelity and temporal accuracy</w:t>
      </w:r>
      <w:r w:rsidR="00F4155D" w:rsidRPr="0064229C">
        <w:rPr>
          <w:rFonts w:ascii="Palatino Linotype" w:hAnsi="Palatino Linotype"/>
          <w:color w:val="000000" w:themeColor="text1"/>
        </w:rPr>
        <w:t>[19],[20]</w:t>
      </w:r>
      <w:r w:rsidRPr="0064229C">
        <w:rPr>
          <w:rFonts w:ascii="Palatino Linotype" w:hAnsi="Palatino Linotype"/>
          <w:color w:val="000000" w:themeColor="text1"/>
        </w:rPr>
        <w:t>. WGAN-GP</w:t>
      </w:r>
      <w:r w:rsidR="00F4155D" w:rsidRPr="0064229C">
        <w:rPr>
          <w:rFonts w:ascii="Palatino Linotype" w:hAnsi="Palatino Linotype"/>
          <w:color w:val="000000" w:themeColor="text1"/>
        </w:rPr>
        <w:t xml:space="preserve"> [23]</w:t>
      </w:r>
      <w:r w:rsidRPr="0064229C">
        <w:rPr>
          <w:rFonts w:ascii="Palatino Linotype" w:hAnsi="Palatino Linotype"/>
          <w:color w:val="000000" w:themeColor="text1"/>
        </w:rPr>
        <w:t>, while lacking inherent temporal consistency, is noted for its high-quality data generation and stable training process, providing a robust alternative when temporal aspects are less critical.</w:t>
      </w:r>
      <w:r w:rsidR="002B4BC4" w:rsidRPr="0064229C">
        <w:rPr>
          <w:rFonts w:ascii="Palatino Linotype" w:hAnsi="Palatino Linotype"/>
          <w:color w:val="000000" w:themeColor="text1"/>
        </w:rPr>
        <w:t xml:space="preserve"> </w:t>
      </w:r>
      <w:r w:rsidRPr="0064229C">
        <w:rPr>
          <w:rFonts w:ascii="Palatino Linotype" w:hAnsi="Palatino Linotype"/>
          <w:color w:val="000000" w:themeColor="text1"/>
        </w:rPr>
        <w:t>Benchmarking these GAN variants and other techniques such as VAEs and SMOTE against criteria like temporal consistency, scalability, data diversity, and training stability, researchers</w:t>
      </w:r>
      <w:r w:rsidR="00F4155D" w:rsidRPr="0064229C">
        <w:rPr>
          <w:rFonts w:ascii="Palatino Linotype" w:hAnsi="Palatino Linotype"/>
          <w:color w:val="000000" w:themeColor="text1"/>
        </w:rPr>
        <w:t xml:space="preserve"> [23],[24],[19],[8]</w:t>
      </w:r>
      <w:r w:rsidRPr="0064229C">
        <w:rPr>
          <w:rFonts w:ascii="Palatino Linotype" w:hAnsi="Palatino Linotype"/>
          <w:color w:val="000000" w:themeColor="text1"/>
        </w:rPr>
        <w:t xml:space="preserve"> have found that TimeGAN and DoppelGANger consistently outperform others in scenarios requiring temporal precision. Studies have demonstrated that these models effectively preserve the temporal patterns and structural properties of the original datasets, making them highly suitable for time series applications. For instance, in financial data modeling, TimeGAN was shown to maintain the sequence dependency crucial for accurate anomaly detection</w:t>
      </w:r>
      <w:r w:rsidR="00F4155D" w:rsidRPr="0064229C">
        <w:rPr>
          <w:rFonts w:ascii="Palatino Linotype" w:hAnsi="Palatino Linotype"/>
          <w:color w:val="000000" w:themeColor="text1"/>
        </w:rPr>
        <w:t xml:space="preserve"> [25]</w:t>
      </w:r>
      <w:r w:rsidRPr="0064229C">
        <w:rPr>
          <w:rFonts w:ascii="Palatino Linotype" w:hAnsi="Palatino Linotype"/>
          <w:color w:val="000000" w:themeColor="text1"/>
        </w:rPr>
        <w:t>.</w:t>
      </w:r>
    </w:p>
    <w:p w14:paraId="5DD4609B" w14:textId="6E6855CA" w:rsidR="00F4155D" w:rsidRPr="0064229C" w:rsidRDefault="005B6C88" w:rsidP="00F4155D">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However, synthetic data generation is not without its limitations. One of the major challenges is ensuring that synthetic data accurately mimics the characteristics of real data, especially when the dataset is highly sparse, contains significant temporal inconsistencies, or has high variability. Synthetic data generation techniques often struggle to replicate these complex characteristics faithfully</w:t>
      </w:r>
      <w:r w:rsidR="00F4155D" w:rsidRPr="0064229C">
        <w:rPr>
          <w:rFonts w:ascii="Palatino Linotype" w:hAnsi="Palatino Linotype"/>
          <w:color w:val="000000" w:themeColor="text1"/>
        </w:rPr>
        <w:t xml:space="preserve"> [13]</w:t>
      </w:r>
      <w:r w:rsidRPr="0064229C">
        <w:rPr>
          <w:rFonts w:ascii="Palatino Linotype" w:hAnsi="Palatino Linotype"/>
          <w:color w:val="000000" w:themeColor="text1"/>
        </w:rPr>
        <w:t xml:space="preserve">. For example, </w:t>
      </w:r>
      <w:r w:rsidR="00F4155D" w:rsidRPr="0064229C">
        <w:rPr>
          <w:rFonts w:ascii="Palatino Linotype" w:hAnsi="Palatino Linotype"/>
          <w:color w:val="000000" w:themeColor="text1"/>
        </w:rPr>
        <w:t xml:space="preserve">[24] </w:t>
      </w:r>
      <w:r w:rsidRPr="0064229C">
        <w:rPr>
          <w:rFonts w:ascii="Palatino Linotype" w:hAnsi="Palatino Linotype"/>
          <w:color w:val="000000" w:themeColor="text1"/>
        </w:rPr>
        <w:t xml:space="preserve">pointed out that many GAN-based models fail to generate high-dimensional time </w:t>
      </w:r>
      <w:r w:rsidRPr="0064229C">
        <w:rPr>
          <w:rFonts w:ascii="Palatino Linotype" w:hAnsi="Palatino Linotype"/>
          <w:color w:val="000000" w:themeColor="text1"/>
        </w:rPr>
        <w:lastRenderedPageBreak/>
        <w:t>series data that accurately reflects the statistical properties of the real data. Additionally, synthetic data generation methods can introduce artifacts or biases that were not present in the real data, potentially leading to incorrect model training outcomes.</w:t>
      </w:r>
    </w:p>
    <w:p w14:paraId="52292114" w14:textId="77777777" w:rsidR="003E5487" w:rsidRPr="0064229C" w:rsidRDefault="003E5487" w:rsidP="003E5487">
      <w:pPr>
        <w:pStyle w:val="Caption"/>
        <w:rPr>
          <w:rFonts w:ascii="Palatino Linotype" w:hAnsi="Palatino Linotype"/>
          <w:i w:val="0"/>
          <w:iCs w:val="0"/>
          <w:color w:val="000000" w:themeColor="text1"/>
          <w:sz w:val="22"/>
          <w:szCs w:val="22"/>
        </w:rPr>
      </w:pPr>
    </w:p>
    <w:p w14:paraId="323792BF" w14:textId="46B89AE9" w:rsidR="00FA7811" w:rsidRPr="0064229C" w:rsidRDefault="00FA7811" w:rsidP="00FA7811">
      <w:pPr>
        <w:pStyle w:val="Caption"/>
        <w:keepNext/>
        <w:jc w:val="center"/>
        <w:rPr>
          <w:rFonts w:ascii="Palatino Linotype" w:hAnsi="Palatino Linotype"/>
          <w:i w:val="0"/>
          <w:iCs w:val="0"/>
          <w:color w:val="000000" w:themeColor="text1"/>
          <w:sz w:val="22"/>
          <w:szCs w:val="22"/>
        </w:rPr>
      </w:pPr>
      <w:bookmarkStart w:id="84" w:name="_Toc172408620"/>
      <w:bookmarkStart w:id="85" w:name="_Toc172834235"/>
      <w:bookmarkStart w:id="86" w:name="_Toc172834710"/>
      <w:bookmarkStart w:id="87" w:name="_Toc172837389"/>
      <w:bookmarkStart w:id="88" w:name="_Toc172994948"/>
      <w:r w:rsidRPr="0064229C">
        <w:rPr>
          <w:rFonts w:ascii="Palatino Linotype" w:hAnsi="Palatino Linotype"/>
          <w:i w:val="0"/>
          <w:iCs w:val="0"/>
          <w:color w:val="000000" w:themeColor="text1"/>
          <w:sz w:val="22"/>
          <w:szCs w:val="22"/>
        </w:rPr>
        <w:t>Table 2.</w:t>
      </w:r>
      <w:r w:rsidR="00C301E5" w:rsidRPr="0064229C">
        <w:rPr>
          <w:rFonts w:ascii="Palatino Linotype" w:hAnsi="Palatino Linotype"/>
          <w:i w:val="0"/>
          <w:iCs w:val="0"/>
          <w:color w:val="000000" w:themeColor="text1"/>
          <w:sz w:val="22"/>
          <w:szCs w:val="22"/>
        </w:rPr>
        <w:fldChar w:fldCharType="begin"/>
      </w:r>
      <w:r w:rsidR="00C301E5" w:rsidRPr="0064229C">
        <w:rPr>
          <w:rFonts w:ascii="Palatino Linotype" w:hAnsi="Palatino Linotype"/>
          <w:i w:val="0"/>
          <w:iCs w:val="0"/>
          <w:color w:val="000000" w:themeColor="text1"/>
          <w:sz w:val="22"/>
          <w:szCs w:val="22"/>
        </w:rPr>
        <w:instrText xml:space="preserve"> SEQ Table \* ARABIC \s 1 </w:instrText>
      </w:r>
      <w:r w:rsidR="00C301E5" w:rsidRPr="0064229C">
        <w:rPr>
          <w:rFonts w:ascii="Palatino Linotype" w:hAnsi="Palatino Linotype"/>
          <w:i w:val="0"/>
          <w:iCs w:val="0"/>
          <w:color w:val="000000" w:themeColor="text1"/>
          <w:sz w:val="22"/>
          <w:szCs w:val="22"/>
        </w:rPr>
        <w:fldChar w:fldCharType="separate"/>
      </w:r>
      <w:r w:rsidR="00280062">
        <w:rPr>
          <w:rFonts w:ascii="Palatino Linotype" w:hAnsi="Palatino Linotype"/>
          <w:i w:val="0"/>
          <w:iCs w:val="0"/>
          <w:noProof/>
          <w:color w:val="000000" w:themeColor="text1"/>
          <w:sz w:val="22"/>
          <w:szCs w:val="22"/>
        </w:rPr>
        <w:t>1</w:t>
      </w:r>
      <w:r w:rsidR="00C301E5" w:rsidRPr="0064229C">
        <w:rPr>
          <w:rFonts w:ascii="Palatino Linotype" w:hAnsi="Palatino Linotype"/>
          <w:i w:val="0"/>
          <w:iCs w:val="0"/>
          <w:color w:val="000000" w:themeColor="text1"/>
          <w:sz w:val="22"/>
          <w:szCs w:val="22"/>
        </w:rPr>
        <w:fldChar w:fldCharType="end"/>
      </w:r>
      <w:r w:rsidRPr="0064229C">
        <w:rPr>
          <w:rFonts w:ascii="Palatino Linotype" w:hAnsi="Palatino Linotype"/>
          <w:i w:val="0"/>
          <w:iCs w:val="0"/>
          <w:color w:val="000000" w:themeColor="text1"/>
          <w:sz w:val="22"/>
          <w:szCs w:val="22"/>
        </w:rPr>
        <w:t xml:space="preserve">: State-of-the-art </w:t>
      </w:r>
      <w:r w:rsidR="00115617">
        <w:rPr>
          <w:rFonts w:ascii="Palatino Linotype" w:hAnsi="Palatino Linotype"/>
          <w:i w:val="0"/>
          <w:iCs w:val="0"/>
          <w:color w:val="000000" w:themeColor="text1"/>
          <w:sz w:val="22"/>
          <w:szCs w:val="22"/>
        </w:rPr>
        <w:t>s</w:t>
      </w:r>
      <w:r w:rsidRPr="0064229C">
        <w:rPr>
          <w:rFonts w:ascii="Palatino Linotype" w:hAnsi="Palatino Linotype"/>
          <w:i w:val="0"/>
          <w:iCs w:val="0"/>
          <w:color w:val="000000" w:themeColor="text1"/>
          <w:sz w:val="22"/>
          <w:szCs w:val="22"/>
        </w:rPr>
        <w:t xml:space="preserve">ynthetic </w:t>
      </w:r>
      <w:r w:rsidR="00115617">
        <w:rPr>
          <w:rFonts w:ascii="Palatino Linotype" w:hAnsi="Palatino Linotype"/>
          <w:i w:val="0"/>
          <w:iCs w:val="0"/>
          <w:color w:val="000000" w:themeColor="text1"/>
          <w:sz w:val="22"/>
          <w:szCs w:val="22"/>
        </w:rPr>
        <w:t>d</w:t>
      </w:r>
      <w:r w:rsidRPr="0064229C">
        <w:rPr>
          <w:rFonts w:ascii="Palatino Linotype" w:hAnsi="Palatino Linotype"/>
          <w:i w:val="0"/>
          <w:iCs w:val="0"/>
          <w:color w:val="000000" w:themeColor="text1"/>
          <w:sz w:val="22"/>
          <w:szCs w:val="22"/>
        </w:rPr>
        <w:t xml:space="preserve">ata </w:t>
      </w:r>
      <w:r w:rsidR="00115617">
        <w:rPr>
          <w:rFonts w:ascii="Palatino Linotype" w:hAnsi="Palatino Linotype"/>
          <w:i w:val="0"/>
          <w:iCs w:val="0"/>
          <w:color w:val="000000" w:themeColor="text1"/>
          <w:sz w:val="22"/>
          <w:szCs w:val="22"/>
        </w:rPr>
        <w:t>g</w:t>
      </w:r>
      <w:r w:rsidRPr="0064229C">
        <w:rPr>
          <w:rFonts w:ascii="Palatino Linotype" w:hAnsi="Palatino Linotype"/>
          <w:i w:val="0"/>
          <w:iCs w:val="0"/>
          <w:color w:val="000000" w:themeColor="text1"/>
          <w:sz w:val="22"/>
          <w:szCs w:val="22"/>
        </w:rPr>
        <w:t xml:space="preserve">eneration </w:t>
      </w:r>
      <w:r w:rsidR="00115617">
        <w:rPr>
          <w:rFonts w:ascii="Palatino Linotype" w:hAnsi="Palatino Linotype"/>
          <w:i w:val="0"/>
          <w:iCs w:val="0"/>
          <w:color w:val="000000" w:themeColor="text1"/>
          <w:sz w:val="22"/>
          <w:szCs w:val="22"/>
        </w:rPr>
        <w:t>t</w:t>
      </w:r>
      <w:r w:rsidRPr="0064229C">
        <w:rPr>
          <w:rFonts w:ascii="Palatino Linotype" w:hAnsi="Palatino Linotype"/>
          <w:i w:val="0"/>
          <w:iCs w:val="0"/>
          <w:color w:val="000000" w:themeColor="text1"/>
          <w:sz w:val="22"/>
          <w:szCs w:val="22"/>
        </w:rPr>
        <w:t>echniques</w:t>
      </w:r>
      <w:bookmarkEnd w:id="84"/>
      <w:bookmarkEnd w:id="85"/>
      <w:bookmarkEnd w:id="86"/>
      <w:bookmarkEnd w:id="87"/>
      <w:bookmarkEnd w:id="88"/>
    </w:p>
    <w:tbl>
      <w:tblPr>
        <w:tblStyle w:val="PlainTable2"/>
        <w:tblW w:w="0" w:type="auto"/>
        <w:tblLook w:val="04A0" w:firstRow="1" w:lastRow="0" w:firstColumn="1" w:lastColumn="0" w:noHBand="0" w:noVBand="1"/>
      </w:tblPr>
      <w:tblGrid>
        <w:gridCol w:w="2461"/>
        <w:gridCol w:w="536"/>
        <w:gridCol w:w="987"/>
        <w:gridCol w:w="1128"/>
        <w:gridCol w:w="987"/>
        <w:gridCol w:w="987"/>
        <w:gridCol w:w="987"/>
        <w:gridCol w:w="987"/>
      </w:tblGrid>
      <w:tr w:rsidR="0064229C" w:rsidRPr="0064229C" w14:paraId="69569F3F" w14:textId="77777777" w:rsidTr="005348E5">
        <w:trPr>
          <w:cnfStyle w:val="100000000000" w:firstRow="1" w:lastRow="0" w:firstColumn="0" w:lastColumn="0" w:oddVBand="0" w:evenVBand="0" w:oddHBand="0" w:evenHBand="0" w:firstRowFirstColumn="0" w:firstRowLastColumn="0" w:lastRowFirstColumn="0" w:lastRowLastColumn="0"/>
          <w:trHeight w:val="343"/>
          <w:tblHeader/>
        </w:trPr>
        <w:tc>
          <w:tcPr>
            <w:cnfStyle w:val="001000000000" w:firstRow="0" w:lastRow="0" w:firstColumn="1" w:lastColumn="0" w:oddVBand="0" w:evenVBand="0" w:oddHBand="0" w:evenHBand="0" w:firstRowFirstColumn="0" w:firstRowLastColumn="0" w:lastRowFirstColumn="0" w:lastRowLastColumn="0"/>
            <w:tcW w:w="2461" w:type="dxa"/>
            <w:hideMark/>
          </w:tcPr>
          <w:p w14:paraId="085AAF93" w14:textId="77777777" w:rsidR="00B675C5" w:rsidRPr="0064229C" w:rsidRDefault="00B675C5">
            <w:pPr>
              <w:rPr>
                <w:rFonts w:ascii="Palatino Linotype" w:hAnsi="Palatino Linotype"/>
                <w:color w:val="000000" w:themeColor="text1"/>
                <w:sz w:val="18"/>
                <w:szCs w:val="18"/>
              </w:rPr>
            </w:pPr>
            <w:r w:rsidRPr="0064229C">
              <w:rPr>
                <w:rFonts w:ascii="Palatino Linotype" w:hAnsi="Palatino Linotype"/>
                <w:color w:val="000000" w:themeColor="text1"/>
                <w:sz w:val="18"/>
                <w:szCs w:val="18"/>
              </w:rPr>
              <w:t>Algorithm</w:t>
            </w:r>
          </w:p>
        </w:tc>
        <w:tc>
          <w:tcPr>
            <w:tcW w:w="536" w:type="dxa"/>
            <w:hideMark/>
          </w:tcPr>
          <w:p w14:paraId="1A0E4D82" w14:textId="082DD284" w:rsidR="00B675C5" w:rsidRPr="0064229C" w:rsidRDefault="00C01DCC" w:rsidP="00BA42ED">
            <w:pPr>
              <w:jc w:val="right"/>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color w:val="000000" w:themeColor="text1"/>
                <w:sz w:val="18"/>
                <w:szCs w:val="18"/>
              </w:rPr>
              <w:t>TC</w:t>
            </w:r>
          </w:p>
        </w:tc>
        <w:tc>
          <w:tcPr>
            <w:tcW w:w="987" w:type="dxa"/>
            <w:hideMark/>
          </w:tcPr>
          <w:p w14:paraId="31C0230F" w14:textId="094D49C9" w:rsidR="00B675C5" w:rsidRPr="0064229C" w:rsidRDefault="00C01DCC" w:rsidP="00BA42ED">
            <w:pPr>
              <w:jc w:val="right"/>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color w:val="000000" w:themeColor="text1"/>
                <w:sz w:val="18"/>
                <w:szCs w:val="18"/>
              </w:rPr>
              <w:t>SC</w:t>
            </w:r>
          </w:p>
        </w:tc>
        <w:tc>
          <w:tcPr>
            <w:tcW w:w="1128" w:type="dxa"/>
            <w:hideMark/>
          </w:tcPr>
          <w:p w14:paraId="330DBE15" w14:textId="123F0746" w:rsidR="00B675C5" w:rsidRPr="0064229C" w:rsidRDefault="00C01DCC" w:rsidP="00BA42ED">
            <w:pPr>
              <w:jc w:val="right"/>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DD</w:t>
            </w:r>
          </w:p>
        </w:tc>
        <w:tc>
          <w:tcPr>
            <w:tcW w:w="987" w:type="dxa"/>
            <w:hideMark/>
          </w:tcPr>
          <w:p w14:paraId="3141F7FB" w14:textId="1A6DE86F" w:rsidR="00B675C5" w:rsidRPr="0064229C" w:rsidRDefault="00C01DCC" w:rsidP="00BA42ED">
            <w:pPr>
              <w:jc w:val="right"/>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TS</w:t>
            </w:r>
          </w:p>
        </w:tc>
        <w:tc>
          <w:tcPr>
            <w:tcW w:w="0" w:type="auto"/>
            <w:hideMark/>
          </w:tcPr>
          <w:p w14:paraId="4AD3358B" w14:textId="31A0903C" w:rsidR="00B675C5" w:rsidRPr="0064229C" w:rsidRDefault="00135D7A" w:rsidP="00BA42ED">
            <w:pPr>
              <w:jc w:val="right"/>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QS</w:t>
            </w:r>
          </w:p>
        </w:tc>
        <w:tc>
          <w:tcPr>
            <w:tcW w:w="0" w:type="auto"/>
            <w:hideMark/>
          </w:tcPr>
          <w:p w14:paraId="23B9FBC6" w14:textId="2DB7B3C9" w:rsidR="00B675C5" w:rsidRPr="0064229C" w:rsidRDefault="00135D7A" w:rsidP="00BA42ED">
            <w:pPr>
              <w:jc w:val="right"/>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EI</w:t>
            </w:r>
          </w:p>
        </w:tc>
        <w:tc>
          <w:tcPr>
            <w:tcW w:w="0" w:type="auto"/>
            <w:hideMark/>
          </w:tcPr>
          <w:p w14:paraId="30FCB272" w14:textId="1154C451" w:rsidR="00B675C5" w:rsidRPr="0064229C" w:rsidRDefault="00135D7A" w:rsidP="00BA42ED">
            <w:pPr>
              <w:jc w:val="right"/>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CE</w:t>
            </w:r>
          </w:p>
        </w:tc>
      </w:tr>
      <w:tr w:rsidR="0064229C" w:rsidRPr="0064229C" w14:paraId="43417ED1" w14:textId="77777777" w:rsidTr="00BA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1" w:type="dxa"/>
            <w:hideMark/>
          </w:tcPr>
          <w:p w14:paraId="3B2819F1" w14:textId="7155FDED" w:rsidR="00B675C5" w:rsidRPr="0064229C" w:rsidRDefault="00B675C5">
            <w:pPr>
              <w:rPr>
                <w:rFonts w:ascii="Palatino Linotype" w:hAnsi="Palatino Linotype"/>
                <w:b w:val="0"/>
                <w:bCs w:val="0"/>
                <w:color w:val="000000" w:themeColor="text1"/>
                <w:sz w:val="18"/>
                <w:szCs w:val="18"/>
              </w:rPr>
            </w:pPr>
            <w:r w:rsidRPr="0064229C">
              <w:rPr>
                <w:rFonts w:ascii="Palatino Linotype" w:hAnsi="Palatino Linotype"/>
                <w:color w:val="000000" w:themeColor="text1"/>
                <w:sz w:val="18"/>
                <w:szCs w:val="18"/>
              </w:rPr>
              <w:t>GAN</w:t>
            </w:r>
            <w:r w:rsidR="00F4155D" w:rsidRPr="0064229C">
              <w:rPr>
                <w:rFonts w:ascii="Palatino Linotype" w:hAnsi="Palatino Linotype"/>
                <w:color w:val="000000" w:themeColor="text1"/>
                <w:sz w:val="18"/>
                <w:szCs w:val="18"/>
              </w:rPr>
              <w:t xml:space="preserve"> [23]</w:t>
            </w:r>
          </w:p>
        </w:tc>
        <w:tc>
          <w:tcPr>
            <w:tcW w:w="536" w:type="dxa"/>
            <w:hideMark/>
          </w:tcPr>
          <w:p w14:paraId="0C77F52A"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No</w:t>
            </w:r>
          </w:p>
        </w:tc>
        <w:tc>
          <w:tcPr>
            <w:tcW w:w="987" w:type="dxa"/>
            <w:hideMark/>
          </w:tcPr>
          <w:p w14:paraId="71051217"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1128" w:type="dxa"/>
            <w:hideMark/>
          </w:tcPr>
          <w:p w14:paraId="6A93E148"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0" w:type="auto"/>
            <w:hideMark/>
          </w:tcPr>
          <w:p w14:paraId="46367AC5"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No</w:t>
            </w:r>
          </w:p>
        </w:tc>
        <w:tc>
          <w:tcPr>
            <w:tcW w:w="0" w:type="auto"/>
            <w:hideMark/>
          </w:tcPr>
          <w:p w14:paraId="3310BBD2"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Moderate</w:t>
            </w:r>
          </w:p>
        </w:tc>
        <w:tc>
          <w:tcPr>
            <w:tcW w:w="0" w:type="auto"/>
            <w:hideMark/>
          </w:tcPr>
          <w:p w14:paraId="2402427B"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05BD1E56"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Moderate</w:t>
            </w:r>
          </w:p>
        </w:tc>
      </w:tr>
      <w:tr w:rsidR="0064229C" w:rsidRPr="0064229C" w14:paraId="3117D7D5" w14:textId="77777777" w:rsidTr="00BA42ED">
        <w:tc>
          <w:tcPr>
            <w:cnfStyle w:val="001000000000" w:firstRow="0" w:lastRow="0" w:firstColumn="1" w:lastColumn="0" w:oddVBand="0" w:evenVBand="0" w:oddHBand="0" w:evenHBand="0" w:firstRowFirstColumn="0" w:firstRowLastColumn="0" w:lastRowFirstColumn="0" w:lastRowLastColumn="0"/>
            <w:tcW w:w="2461" w:type="dxa"/>
            <w:hideMark/>
          </w:tcPr>
          <w:p w14:paraId="42AAECE5" w14:textId="2B9842B4" w:rsidR="00B675C5" w:rsidRPr="0064229C" w:rsidRDefault="00B675C5">
            <w:pPr>
              <w:rPr>
                <w:rFonts w:ascii="Palatino Linotype" w:hAnsi="Palatino Linotype"/>
                <w:b w:val="0"/>
                <w:bCs w:val="0"/>
                <w:color w:val="000000" w:themeColor="text1"/>
                <w:sz w:val="18"/>
                <w:szCs w:val="18"/>
              </w:rPr>
            </w:pPr>
            <w:r w:rsidRPr="0064229C">
              <w:rPr>
                <w:rFonts w:ascii="Palatino Linotype" w:hAnsi="Palatino Linotype"/>
                <w:color w:val="000000" w:themeColor="text1"/>
                <w:sz w:val="18"/>
                <w:szCs w:val="18"/>
              </w:rPr>
              <w:t>CGAN (Conditional GAN)</w:t>
            </w:r>
            <w:r w:rsidR="00F4155D" w:rsidRPr="0064229C">
              <w:rPr>
                <w:rFonts w:ascii="Palatino Linotype" w:hAnsi="Palatino Linotype"/>
                <w:color w:val="000000" w:themeColor="text1"/>
                <w:sz w:val="18"/>
                <w:szCs w:val="18"/>
              </w:rPr>
              <w:t xml:space="preserve"> [24]</w:t>
            </w:r>
          </w:p>
        </w:tc>
        <w:tc>
          <w:tcPr>
            <w:tcW w:w="536" w:type="dxa"/>
            <w:hideMark/>
          </w:tcPr>
          <w:p w14:paraId="324EE648"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No</w:t>
            </w:r>
          </w:p>
        </w:tc>
        <w:tc>
          <w:tcPr>
            <w:tcW w:w="987" w:type="dxa"/>
            <w:hideMark/>
          </w:tcPr>
          <w:p w14:paraId="17E530E0"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1128" w:type="dxa"/>
            <w:hideMark/>
          </w:tcPr>
          <w:p w14:paraId="4E90B73F"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20D2DCBB"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No</w:t>
            </w:r>
          </w:p>
        </w:tc>
        <w:tc>
          <w:tcPr>
            <w:tcW w:w="0" w:type="auto"/>
            <w:hideMark/>
          </w:tcPr>
          <w:p w14:paraId="546ABA8A"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Moderate</w:t>
            </w:r>
          </w:p>
        </w:tc>
        <w:tc>
          <w:tcPr>
            <w:tcW w:w="0" w:type="auto"/>
            <w:hideMark/>
          </w:tcPr>
          <w:p w14:paraId="1D831A59"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Moderate</w:t>
            </w:r>
          </w:p>
        </w:tc>
        <w:tc>
          <w:tcPr>
            <w:tcW w:w="0" w:type="auto"/>
            <w:hideMark/>
          </w:tcPr>
          <w:p w14:paraId="4996967B"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Moderate</w:t>
            </w:r>
          </w:p>
        </w:tc>
      </w:tr>
      <w:tr w:rsidR="0064229C" w:rsidRPr="0064229C" w14:paraId="623155EC" w14:textId="77777777" w:rsidTr="00BA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1" w:type="dxa"/>
            <w:hideMark/>
          </w:tcPr>
          <w:p w14:paraId="7ABFD679" w14:textId="01342AF2" w:rsidR="00B675C5" w:rsidRPr="0064229C" w:rsidRDefault="00B675C5">
            <w:pPr>
              <w:rPr>
                <w:rFonts w:ascii="Palatino Linotype" w:hAnsi="Palatino Linotype"/>
                <w:b w:val="0"/>
                <w:bCs w:val="0"/>
                <w:color w:val="000000" w:themeColor="text1"/>
                <w:sz w:val="18"/>
                <w:szCs w:val="18"/>
              </w:rPr>
            </w:pPr>
            <w:r w:rsidRPr="0064229C">
              <w:rPr>
                <w:rFonts w:ascii="Palatino Linotype" w:hAnsi="Palatino Linotype"/>
                <w:color w:val="000000" w:themeColor="text1"/>
                <w:sz w:val="18"/>
                <w:szCs w:val="18"/>
              </w:rPr>
              <w:t>WGAN (Wasserstein GAN)</w:t>
            </w:r>
            <w:r w:rsidR="00F4155D" w:rsidRPr="0064229C">
              <w:rPr>
                <w:rFonts w:ascii="Palatino Linotype" w:hAnsi="Palatino Linotype"/>
                <w:color w:val="000000" w:themeColor="text1"/>
                <w:sz w:val="18"/>
                <w:szCs w:val="18"/>
              </w:rPr>
              <w:t xml:space="preserve"> [13]</w:t>
            </w:r>
          </w:p>
        </w:tc>
        <w:tc>
          <w:tcPr>
            <w:tcW w:w="536" w:type="dxa"/>
            <w:hideMark/>
          </w:tcPr>
          <w:p w14:paraId="2C93E6D4"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No</w:t>
            </w:r>
          </w:p>
        </w:tc>
        <w:tc>
          <w:tcPr>
            <w:tcW w:w="987" w:type="dxa"/>
            <w:hideMark/>
          </w:tcPr>
          <w:p w14:paraId="410B2B0E"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1128" w:type="dxa"/>
            <w:hideMark/>
          </w:tcPr>
          <w:p w14:paraId="647FA255"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0F838673"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0" w:type="auto"/>
            <w:hideMark/>
          </w:tcPr>
          <w:p w14:paraId="43C9AF03"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2B4BD9A3"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Moderate</w:t>
            </w:r>
          </w:p>
        </w:tc>
        <w:tc>
          <w:tcPr>
            <w:tcW w:w="0" w:type="auto"/>
            <w:hideMark/>
          </w:tcPr>
          <w:p w14:paraId="17E90A00"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r>
      <w:tr w:rsidR="0064229C" w:rsidRPr="0064229C" w14:paraId="33DA4C1A" w14:textId="77777777" w:rsidTr="00BA42ED">
        <w:tc>
          <w:tcPr>
            <w:cnfStyle w:val="001000000000" w:firstRow="0" w:lastRow="0" w:firstColumn="1" w:lastColumn="0" w:oddVBand="0" w:evenVBand="0" w:oddHBand="0" w:evenHBand="0" w:firstRowFirstColumn="0" w:firstRowLastColumn="0" w:lastRowFirstColumn="0" w:lastRowLastColumn="0"/>
            <w:tcW w:w="2461" w:type="dxa"/>
            <w:hideMark/>
          </w:tcPr>
          <w:p w14:paraId="19BA3A38" w14:textId="00193E35" w:rsidR="00B675C5" w:rsidRPr="0064229C" w:rsidRDefault="00B675C5">
            <w:pPr>
              <w:rPr>
                <w:rFonts w:ascii="Palatino Linotype" w:hAnsi="Palatino Linotype"/>
                <w:b w:val="0"/>
                <w:bCs w:val="0"/>
                <w:color w:val="000000" w:themeColor="text1"/>
                <w:sz w:val="18"/>
                <w:szCs w:val="18"/>
              </w:rPr>
            </w:pPr>
            <w:r w:rsidRPr="0064229C">
              <w:rPr>
                <w:rFonts w:ascii="Palatino Linotype" w:hAnsi="Palatino Linotype"/>
                <w:color w:val="000000" w:themeColor="text1"/>
                <w:sz w:val="18"/>
                <w:szCs w:val="18"/>
              </w:rPr>
              <w:t>WGAN-GP (Wasserstein GAN with Gradient Penalty)</w:t>
            </w:r>
            <w:r w:rsidR="00F4155D" w:rsidRPr="0064229C">
              <w:rPr>
                <w:rFonts w:ascii="Palatino Linotype" w:hAnsi="Palatino Linotype"/>
                <w:color w:val="000000" w:themeColor="text1"/>
                <w:sz w:val="18"/>
                <w:szCs w:val="18"/>
              </w:rPr>
              <w:t xml:space="preserve"> [18]</w:t>
            </w:r>
          </w:p>
        </w:tc>
        <w:tc>
          <w:tcPr>
            <w:tcW w:w="536" w:type="dxa"/>
            <w:hideMark/>
          </w:tcPr>
          <w:p w14:paraId="18583702"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No</w:t>
            </w:r>
          </w:p>
        </w:tc>
        <w:tc>
          <w:tcPr>
            <w:tcW w:w="987" w:type="dxa"/>
            <w:hideMark/>
          </w:tcPr>
          <w:p w14:paraId="0B431834"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1128" w:type="dxa"/>
            <w:hideMark/>
          </w:tcPr>
          <w:p w14:paraId="28043984"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451F4063"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0" w:type="auto"/>
            <w:hideMark/>
          </w:tcPr>
          <w:p w14:paraId="5AF60216"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2ABAE3F4"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Low</w:t>
            </w:r>
          </w:p>
        </w:tc>
        <w:tc>
          <w:tcPr>
            <w:tcW w:w="0" w:type="auto"/>
            <w:hideMark/>
          </w:tcPr>
          <w:p w14:paraId="5EC7D8F0"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r>
      <w:tr w:rsidR="0064229C" w:rsidRPr="0064229C" w14:paraId="1FD7FEDD" w14:textId="77777777" w:rsidTr="00BA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1" w:type="dxa"/>
            <w:hideMark/>
          </w:tcPr>
          <w:p w14:paraId="58A63DE9" w14:textId="6CA0E694" w:rsidR="00B675C5" w:rsidRPr="0064229C" w:rsidRDefault="00B675C5">
            <w:pPr>
              <w:rPr>
                <w:rFonts w:ascii="Palatino Linotype" w:hAnsi="Palatino Linotype"/>
                <w:b w:val="0"/>
                <w:bCs w:val="0"/>
                <w:color w:val="000000" w:themeColor="text1"/>
                <w:sz w:val="18"/>
                <w:szCs w:val="18"/>
              </w:rPr>
            </w:pPr>
            <w:r w:rsidRPr="0064229C">
              <w:rPr>
                <w:rFonts w:ascii="Palatino Linotype" w:hAnsi="Palatino Linotype"/>
                <w:color w:val="000000" w:themeColor="text1"/>
                <w:sz w:val="18"/>
                <w:szCs w:val="18"/>
              </w:rPr>
              <w:t>DRAGAN (On Convergence and Stability of GANs)</w:t>
            </w:r>
            <w:r w:rsidR="00F4155D" w:rsidRPr="0064229C">
              <w:rPr>
                <w:rFonts w:ascii="Palatino Linotype" w:hAnsi="Palatino Linotype"/>
                <w:color w:val="000000" w:themeColor="text1"/>
                <w:sz w:val="18"/>
                <w:szCs w:val="18"/>
              </w:rPr>
              <w:t xml:space="preserve"> [19]</w:t>
            </w:r>
          </w:p>
        </w:tc>
        <w:tc>
          <w:tcPr>
            <w:tcW w:w="536" w:type="dxa"/>
            <w:hideMark/>
          </w:tcPr>
          <w:p w14:paraId="7CA203E2"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No</w:t>
            </w:r>
          </w:p>
        </w:tc>
        <w:tc>
          <w:tcPr>
            <w:tcW w:w="987" w:type="dxa"/>
            <w:hideMark/>
          </w:tcPr>
          <w:p w14:paraId="6E7BF90C"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1128" w:type="dxa"/>
            <w:hideMark/>
          </w:tcPr>
          <w:p w14:paraId="250E3C9E"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Moderate</w:t>
            </w:r>
          </w:p>
        </w:tc>
        <w:tc>
          <w:tcPr>
            <w:tcW w:w="0" w:type="auto"/>
            <w:hideMark/>
          </w:tcPr>
          <w:p w14:paraId="2E384B99"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0" w:type="auto"/>
            <w:hideMark/>
          </w:tcPr>
          <w:p w14:paraId="40B8EA06"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Moderate</w:t>
            </w:r>
          </w:p>
        </w:tc>
        <w:tc>
          <w:tcPr>
            <w:tcW w:w="0" w:type="auto"/>
            <w:hideMark/>
          </w:tcPr>
          <w:p w14:paraId="10F6BFED"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Low</w:t>
            </w:r>
          </w:p>
        </w:tc>
        <w:tc>
          <w:tcPr>
            <w:tcW w:w="0" w:type="auto"/>
            <w:hideMark/>
          </w:tcPr>
          <w:p w14:paraId="652D8F1C"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r>
      <w:tr w:rsidR="0064229C" w:rsidRPr="0064229C" w14:paraId="17C7EA5F" w14:textId="77777777" w:rsidTr="00BA42ED">
        <w:tc>
          <w:tcPr>
            <w:cnfStyle w:val="001000000000" w:firstRow="0" w:lastRow="0" w:firstColumn="1" w:lastColumn="0" w:oddVBand="0" w:evenVBand="0" w:oddHBand="0" w:evenHBand="0" w:firstRowFirstColumn="0" w:firstRowLastColumn="0" w:lastRowFirstColumn="0" w:lastRowLastColumn="0"/>
            <w:tcW w:w="2461" w:type="dxa"/>
            <w:hideMark/>
          </w:tcPr>
          <w:p w14:paraId="3C592805" w14:textId="6E8C19A3" w:rsidR="00B675C5" w:rsidRPr="0064229C" w:rsidRDefault="00B675C5">
            <w:pPr>
              <w:rPr>
                <w:rFonts w:ascii="Palatino Linotype" w:hAnsi="Palatino Linotype"/>
                <w:b w:val="0"/>
                <w:bCs w:val="0"/>
                <w:color w:val="000000" w:themeColor="text1"/>
                <w:sz w:val="18"/>
                <w:szCs w:val="18"/>
              </w:rPr>
            </w:pPr>
            <w:r w:rsidRPr="0064229C">
              <w:rPr>
                <w:rFonts w:ascii="Palatino Linotype" w:hAnsi="Palatino Linotype"/>
                <w:color w:val="000000" w:themeColor="text1"/>
                <w:sz w:val="18"/>
                <w:szCs w:val="18"/>
              </w:rPr>
              <w:t>Cramer GAN</w:t>
            </w:r>
            <w:r w:rsidR="00F4155D" w:rsidRPr="0064229C">
              <w:rPr>
                <w:rFonts w:ascii="Palatino Linotype" w:hAnsi="Palatino Linotype"/>
                <w:color w:val="000000" w:themeColor="text1"/>
                <w:sz w:val="18"/>
                <w:szCs w:val="18"/>
              </w:rPr>
              <w:t xml:space="preserve"> [20]</w:t>
            </w:r>
          </w:p>
        </w:tc>
        <w:tc>
          <w:tcPr>
            <w:tcW w:w="536" w:type="dxa"/>
            <w:hideMark/>
          </w:tcPr>
          <w:p w14:paraId="43612973"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No</w:t>
            </w:r>
          </w:p>
        </w:tc>
        <w:tc>
          <w:tcPr>
            <w:tcW w:w="987" w:type="dxa"/>
            <w:hideMark/>
          </w:tcPr>
          <w:p w14:paraId="017FEE42"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1128" w:type="dxa"/>
            <w:hideMark/>
          </w:tcPr>
          <w:p w14:paraId="23E40669"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7DD6B8F8"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0" w:type="auto"/>
            <w:hideMark/>
          </w:tcPr>
          <w:p w14:paraId="3182EABB"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0673E7EC"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Low</w:t>
            </w:r>
          </w:p>
        </w:tc>
        <w:tc>
          <w:tcPr>
            <w:tcW w:w="0" w:type="auto"/>
            <w:hideMark/>
          </w:tcPr>
          <w:p w14:paraId="2794F000"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r>
      <w:tr w:rsidR="0064229C" w:rsidRPr="0064229C" w14:paraId="66E56357" w14:textId="77777777" w:rsidTr="00BA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1" w:type="dxa"/>
            <w:hideMark/>
          </w:tcPr>
          <w:p w14:paraId="6B770518" w14:textId="0627E901" w:rsidR="00B675C5" w:rsidRPr="0064229C" w:rsidRDefault="00B675C5">
            <w:pPr>
              <w:rPr>
                <w:rFonts w:ascii="Palatino Linotype" w:hAnsi="Palatino Linotype"/>
                <w:b w:val="0"/>
                <w:bCs w:val="0"/>
                <w:color w:val="000000" w:themeColor="text1"/>
                <w:sz w:val="18"/>
                <w:szCs w:val="18"/>
              </w:rPr>
            </w:pPr>
            <w:r w:rsidRPr="0064229C">
              <w:rPr>
                <w:rFonts w:ascii="Palatino Linotype" w:hAnsi="Palatino Linotype"/>
                <w:color w:val="000000" w:themeColor="text1"/>
                <w:sz w:val="18"/>
                <w:szCs w:val="18"/>
              </w:rPr>
              <w:t>CWGAN-GP (Conditional Wasserstein GAN with Gradient Penalty)</w:t>
            </w:r>
            <w:r w:rsidR="00F4155D" w:rsidRPr="0064229C">
              <w:rPr>
                <w:rFonts w:ascii="Palatino Linotype" w:hAnsi="Palatino Linotype"/>
                <w:color w:val="000000" w:themeColor="text1"/>
                <w:sz w:val="18"/>
                <w:szCs w:val="18"/>
              </w:rPr>
              <w:t xml:space="preserve"> [21]</w:t>
            </w:r>
          </w:p>
        </w:tc>
        <w:tc>
          <w:tcPr>
            <w:tcW w:w="536" w:type="dxa"/>
            <w:hideMark/>
          </w:tcPr>
          <w:p w14:paraId="500B479A"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No</w:t>
            </w:r>
          </w:p>
        </w:tc>
        <w:tc>
          <w:tcPr>
            <w:tcW w:w="987" w:type="dxa"/>
            <w:hideMark/>
          </w:tcPr>
          <w:p w14:paraId="5BC6CFB6"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1128" w:type="dxa"/>
            <w:hideMark/>
          </w:tcPr>
          <w:p w14:paraId="751B611D"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36699A3C"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0" w:type="auto"/>
            <w:hideMark/>
          </w:tcPr>
          <w:p w14:paraId="0C4EBDA7"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43CE5894"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Low</w:t>
            </w:r>
          </w:p>
        </w:tc>
        <w:tc>
          <w:tcPr>
            <w:tcW w:w="0" w:type="auto"/>
            <w:hideMark/>
          </w:tcPr>
          <w:p w14:paraId="5E290659"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r>
      <w:tr w:rsidR="0064229C" w:rsidRPr="0064229C" w14:paraId="3F298CF7" w14:textId="77777777" w:rsidTr="00BA42ED">
        <w:tc>
          <w:tcPr>
            <w:cnfStyle w:val="001000000000" w:firstRow="0" w:lastRow="0" w:firstColumn="1" w:lastColumn="0" w:oddVBand="0" w:evenVBand="0" w:oddHBand="0" w:evenHBand="0" w:firstRowFirstColumn="0" w:firstRowLastColumn="0" w:lastRowFirstColumn="0" w:lastRowLastColumn="0"/>
            <w:tcW w:w="2461" w:type="dxa"/>
            <w:hideMark/>
          </w:tcPr>
          <w:p w14:paraId="0920E6BD" w14:textId="05E0CB01" w:rsidR="00B675C5" w:rsidRPr="0064229C" w:rsidRDefault="00B675C5">
            <w:pPr>
              <w:rPr>
                <w:rFonts w:ascii="Palatino Linotype" w:hAnsi="Palatino Linotype"/>
                <w:b w:val="0"/>
                <w:bCs w:val="0"/>
                <w:color w:val="000000" w:themeColor="text1"/>
                <w:sz w:val="18"/>
                <w:szCs w:val="18"/>
              </w:rPr>
            </w:pPr>
            <w:r w:rsidRPr="0064229C">
              <w:rPr>
                <w:rFonts w:ascii="Palatino Linotype" w:hAnsi="Palatino Linotype"/>
                <w:color w:val="000000" w:themeColor="text1"/>
                <w:sz w:val="18"/>
                <w:szCs w:val="18"/>
              </w:rPr>
              <w:t>CTGAN (Conditional Tabular GAN)</w:t>
            </w:r>
            <w:r w:rsidR="00F4155D" w:rsidRPr="0064229C">
              <w:rPr>
                <w:rFonts w:ascii="Palatino Linotype" w:hAnsi="Palatino Linotype"/>
                <w:color w:val="000000" w:themeColor="text1"/>
                <w:sz w:val="18"/>
                <w:szCs w:val="18"/>
              </w:rPr>
              <w:t xml:space="preserve"> [8]</w:t>
            </w:r>
          </w:p>
        </w:tc>
        <w:tc>
          <w:tcPr>
            <w:tcW w:w="536" w:type="dxa"/>
            <w:hideMark/>
          </w:tcPr>
          <w:p w14:paraId="4E4083E0"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No</w:t>
            </w:r>
          </w:p>
        </w:tc>
        <w:tc>
          <w:tcPr>
            <w:tcW w:w="987" w:type="dxa"/>
            <w:hideMark/>
          </w:tcPr>
          <w:p w14:paraId="1C101074"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1128" w:type="dxa"/>
            <w:hideMark/>
          </w:tcPr>
          <w:p w14:paraId="2F53F115"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42547C49"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0" w:type="auto"/>
            <w:hideMark/>
          </w:tcPr>
          <w:p w14:paraId="3E30C533"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700A16B5"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Low</w:t>
            </w:r>
          </w:p>
        </w:tc>
        <w:tc>
          <w:tcPr>
            <w:tcW w:w="0" w:type="auto"/>
            <w:hideMark/>
          </w:tcPr>
          <w:p w14:paraId="4E160E25"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r>
      <w:tr w:rsidR="0064229C" w:rsidRPr="0064229C" w14:paraId="77E995EB" w14:textId="77777777" w:rsidTr="00BA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1" w:type="dxa"/>
            <w:hideMark/>
          </w:tcPr>
          <w:p w14:paraId="3811AC4F" w14:textId="452A4A0A" w:rsidR="00B675C5" w:rsidRPr="0064229C" w:rsidRDefault="00B675C5">
            <w:pPr>
              <w:rPr>
                <w:rFonts w:ascii="Palatino Linotype" w:hAnsi="Palatino Linotype"/>
                <w:b w:val="0"/>
                <w:bCs w:val="0"/>
                <w:color w:val="000000" w:themeColor="text1"/>
                <w:sz w:val="18"/>
                <w:szCs w:val="18"/>
              </w:rPr>
            </w:pPr>
            <w:r w:rsidRPr="0064229C">
              <w:rPr>
                <w:rFonts w:ascii="Palatino Linotype" w:hAnsi="Palatino Linotype"/>
                <w:color w:val="000000" w:themeColor="text1"/>
                <w:sz w:val="18"/>
                <w:szCs w:val="18"/>
              </w:rPr>
              <w:t>Gaussian Mixture</w:t>
            </w:r>
            <w:r w:rsidR="00F4155D" w:rsidRPr="0064229C">
              <w:rPr>
                <w:rFonts w:ascii="Palatino Linotype" w:hAnsi="Palatino Linotype"/>
                <w:color w:val="000000" w:themeColor="text1"/>
                <w:sz w:val="18"/>
                <w:szCs w:val="18"/>
              </w:rPr>
              <w:t xml:space="preserve"> [9]</w:t>
            </w:r>
          </w:p>
        </w:tc>
        <w:tc>
          <w:tcPr>
            <w:tcW w:w="536" w:type="dxa"/>
            <w:hideMark/>
          </w:tcPr>
          <w:p w14:paraId="190C1E9B"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No</w:t>
            </w:r>
          </w:p>
        </w:tc>
        <w:tc>
          <w:tcPr>
            <w:tcW w:w="987" w:type="dxa"/>
            <w:hideMark/>
          </w:tcPr>
          <w:p w14:paraId="00FED3DD"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1128" w:type="dxa"/>
            <w:hideMark/>
          </w:tcPr>
          <w:p w14:paraId="4B127790"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Moderate</w:t>
            </w:r>
          </w:p>
        </w:tc>
        <w:tc>
          <w:tcPr>
            <w:tcW w:w="0" w:type="auto"/>
            <w:hideMark/>
          </w:tcPr>
          <w:p w14:paraId="1E81A496"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No</w:t>
            </w:r>
          </w:p>
        </w:tc>
        <w:tc>
          <w:tcPr>
            <w:tcW w:w="0" w:type="auto"/>
            <w:hideMark/>
          </w:tcPr>
          <w:p w14:paraId="6E93C231"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Moderate</w:t>
            </w:r>
          </w:p>
        </w:tc>
        <w:tc>
          <w:tcPr>
            <w:tcW w:w="0" w:type="auto"/>
            <w:hideMark/>
          </w:tcPr>
          <w:p w14:paraId="358DB861"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18E72E58"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r>
      <w:tr w:rsidR="0064229C" w:rsidRPr="0064229C" w14:paraId="336513EB" w14:textId="77777777" w:rsidTr="00BA42ED">
        <w:tc>
          <w:tcPr>
            <w:cnfStyle w:val="001000000000" w:firstRow="0" w:lastRow="0" w:firstColumn="1" w:lastColumn="0" w:oddVBand="0" w:evenVBand="0" w:oddHBand="0" w:evenHBand="0" w:firstRowFirstColumn="0" w:firstRowLastColumn="0" w:lastRowFirstColumn="0" w:lastRowLastColumn="0"/>
            <w:tcW w:w="2461" w:type="dxa"/>
            <w:hideMark/>
          </w:tcPr>
          <w:p w14:paraId="5729622A" w14:textId="4691CB84" w:rsidR="00B675C5" w:rsidRPr="0064229C" w:rsidRDefault="00B675C5">
            <w:pPr>
              <w:rPr>
                <w:rFonts w:ascii="Palatino Linotype" w:hAnsi="Palatino Linotype"/>
                <w:b w:val="0"/>
                <w:bCs w:val="0"/>
                <w:color w:val="000000" w:themeColor="text1"/>
                <w:sz w:val="18"/>
                <w:szCs w:val="18"/>
              </w:rPr>
            </w:pPr>
            <w:r w:rsidRPr="0064229C">
              <w:rPr>
                <w:rFonts w:ascii="Palatino Linotype" w:hAnsi="Palatino Linotype"/>
                <w:color w:val="000000" w:themeColor="text1"/>
                <w:sz w:val="18"/>
                <w:szCs w:val="18"/>
              </w:rPr>
              <w:t>Sequential data</w:t>
            </w:r>
            <w:r w:rsidR="00F4155D" w:rsidRPr="0064229C">
              <w:rPr>
                <w:rFonts w:ascii="Palatino Linotype" w:hAnsi="Palatino Linotype"/>
                <w:color w:val="000000" w:themeColor="text1"/>
                <w:sz w:val="18"/>
                <w:szCs w:val="18"/>
              </w:rPr>
              <w:t xml:space="preserve"> [13]</w:t>
            </w:r>
          </w:p>
        </w:tc>
        <w:tc>
          <w:tcPr>
            <w:tcW w:w="536" w:type="dxa"/>
            <w:hideMark/>
          </w:tcPr>
          <w:p w14:paraId="69A7C098"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987" w:type="dxa"/>
            <w:hideMark/>
          </w:tcPr>
          <w:p w14:paraId="6394712A"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Moderate</w:t>
            </w:r>
          </w:p>
        </w:tc>
        <w:tc>
          <w:tcPr>
            <w:tcW w:w="1128" w:type="dxa"/>
            <w:hideMark/>
          </w:tcPr>
          <w:p w14:paraId="50C65251"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6350C324"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Moderate</w:t>
            </w:r>
          </w:p>
        </w:tc>
        <w:tc>
          <w:tcPr>
            <w:tcW w:w="0" w:type="auto"/>
            <w:hideMark/>
          </w:tcPr>
          <w:p w14:paraId="2C5B347D"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41F97547"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Moderate</w:t>
            </w:r>
          </w:p>
        </w:tc>
        <w:tc>
          <w:tcPr>
            <w:tcW w:w="0" w:type="auto"/>
            <w:hideMark/>
          </w:tcPr>
          <w:p w14:paraId="1A1504C7"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Moderate</w:t>
            </w:r>
          </w:p>
        </w:tc>
      </w:tr>
      <w:tr w:rsidR="0064229C" w:rsidRPr="0064229C" w14:paraId="099603CA" w14:textId="77777777" w:rsidTr="00BA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1" w:type="dxa"/>
            <w:hideMark/>
          </w:tcPr>
          <w:p w14:paraId="47B9FF1A" w14:textId="3E45BBA4" w:rsidR="00B675C5" w:rsidRPr="0064229C" w:rsidRDefault="00B675C5">
            <w:pPr>
              <w:rPr>
                <w:rFonts w:ascii="Palatino Linotype" w:hAnsi="Palatino Linotype"/>
                <w:b w:val="0"/>
                <w:bCs w:val="0"/>
                <w:color w:val="000000" w:themeColor="text1"/>
                <w:sz w:val="18"/>
                <w:szCs w:val="18"/>
              </w:rPr>
            </w:pPr>
            <w:r w:rsidRPr="0064229C">
              <w:rPr>
                <w:rFonts w:ascii="Palatino Linotype" w:hAnsi="Palatino Linotype"/>
                <w:color w:val="000000" w:themeColor="text1"/>
                <w:sz w:val="18"/>
                <w:szCs w:val="18"/>
              </w:rPr>
              <w:t>TimeGAN</w:t>
            </w:r>
            <w:r w:rsidR="00F4155D" w:rsidRPr="0064229C">
              <w:rPr>
                <w:rFonts w:ascii="Palatino Linotype" w:hAnsi="Palatino Linotype"/>
                <w:color w:val="000000" w:themeColor="text1"/>
                <w:sz w:val="18"/>
                <w:szCs w:val="18"/>
              </w:rPr>
              <w:t xml:space="preserve"> [14]</w:t>
            </w:r>
          </w:p>
        </w:tc>
        <w:tc>
          <w:tcPr>
            <w:tcW w:w="536" w:type="dxa"/>
            <w:hideMark/>
          </w:tcPr>
          <w:p w14:paraId="457C7564"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987" w:type="dxa"/>
            <w:hideMark/>
          </w:tcPr>
          <w:p w14:paraId="52B05B36"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1128" w:type="dxa"/>
            <w:hideMark/>
          </w:tcPr>
          <w:p w14:paraId="52A8174F"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159312BC"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46427264"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7E2B33BA"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Low</w:t>
            </w:r>
          </w:p>
        </w:tc>
        <w:tc>
          <w:tcPr>
            <w:tcW w:w="0" w:type="auto"/>
            <w:hideMark/>
          </w:tcPr>
          <w:p w14:paraId="5A6C58C2"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r>
      <w:tr w:rsidR="0064229C" w:rsidRPr="0064229C" w14:paraId="45B55FE6" w14:textId="77777777" w:rsidTr="00BA42ED">
        <w:tc>
          <w:tcPr>
            <w:cnfStyle w:val="001000000000" w:firstRow="0" w:lastRow="0" w:firstColumn="1" w:lastColumn="0" w:oddVBand="0" w:evenVBand="0" w:oddHBand="0" w:evenHBand="0" w:firstRowFirstColumn="0" w:firstRowLastColumn="0" w:lastRowFirstColumn="0" w:lastRowLastColumn="0"/>
            <w:tcW w:w="2461" w:type="dxa"/>
            <w:hideMark/>
          </w:tcPr>
          <w:p w14:paraId="5B1C12C8" w14:textId="4F2C8DBF" w:rsidR="00B675C5" w:rsidRPr="0064229C" w:rsidRDefault="00B675C5">
            <w:pPr>
              <w:rPr>
                <w:rFonts w:ascii="Palatino Linotype" w:hAnsi="Palatino Linotype"/>
                <w:b w:val="0"/>
                <w:bCs w:val="0"/>
                <w:color w:val="000000" w:themeColor="text1"/>
                <w:sz w:val="18"/>
                <w:szCs w:val="18"/>
              </w:rPr>
            </w:pPr>
            <w:r w:rsidRPr="0064229C">
              <w:rPr>
                <w:rFonts w:ascii="Palatino Linotype" w:hAnsi="Palatino Linotype"/>
                <w:color w:val="000000" w:themeColor="text1"/>
                <w:sz w:val="18"/>
                <w:szCs w:val="18"/>
              </w:rPr>
              <w:t>DoppelGANger</w:t>
            </w:r>
            <w:r w:rsidR="00F4155D" w:rsidRPr="0064229C">
              <w:rPr>
                <w:rFonts w:ascii="Palatino Linotype" w:hAnsi="Palatino Linotype"/>
                <w:color w:val="000000" w:themeColor="text1"/>
                <w:sz w:val="18"/>
                <w:szCs w:val="18"/>
              </w:rPr>
              <w:t xml:space="preserve"> [17]</w:t>
            </w:r>
          </w:p>
        </w:tc>
        <w:tc>
          <w:tcPr>
            <w:tcW w:w="536" w:type="dxa"/>
            <w:hideMark/>
          </w:tcPr>
          <w:p w14:paraId="5F09578C"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987" w:type="dxa"/>
            <w:hideMark/>
          </w:tcPr>
          <w:p w14:paraId="04708E59"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1128" w:type="dxa"/>
            <w:hideMark/>
          </w:tcPr>
          <w:p w14:paraId="6D11A2CD"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589F94B2"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7D186506"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2BE89AC1"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Low</w:t>
            </w:r>
          </w:p>
        </w:tc>
        <w:tc>
          <w:tcPr>
            <w:tcW w:w="0" w:type="auto"/>
            <w:hideMark/>
          </w:tcPr>
          <w:p w14:paraId="1585B675"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r>
    </w:tbl>
    <w:p w14:paraId="40651335" w14:textId="5FC3D86B" w:rsidR="00B675C5" w:rsidRPr="0064229C" w:rsidRDefault="00B675C5" w:rsidP="005B6C88">
      <w:pPr>
        <w:rPr>
          <w:i/>
          <w:iCs/>
          <w:color w:val="000000" w:themeColor="text1"/>
          <w:sz w:val="18"/>
          <w:szCs w:val="18"/>
        </w:rPr>
      </w:pPr>
      <w:r w:rsidRPr="0064229C">
        <w:rPr>
          <w:i/>
          <w:iCs/>
          <w:color w:val="000000" w:themeColor="text1"/>
          <w:sz w:val="18"/>
          <w:szCs w:val="18"/>
        </w:rPr>
        <w:t xml:space="preserve">** </w:t>
      </w:r>
      <w:r w:rsidR="00135D7A" w:rsidRPr="0064229C">
        <w:rPr>
          <w:i/>
          <w:iCs/>
          <w:color w:val="000000" w:themeColor="text1"/>
          <w:sz w:val="18"/>
          <w:szCs w:val="18"/>
        </w:rPr>
        <w:t xml:space="preserve">TC- </w:t>
      </w:r>
      <w:r w:rsidRPr="0064229C">
        <w:rPr>
          <w:i/>
          <w:iCs/>
          <w:color w:val="000000" w:themeColor="text1"/>
          <w:sz w:val="18"/>
          <w:szCs w:val="18"/>
        </w:rPr>
        <w:t>Temporal Consistencies</w:t>
      </w:r>
      <w:r w:rsidR="00135D7A" w:rsidRPr="0064229C">
        <w:rPr>
          <w:i/>
          <w:iCs/>
          <w:color w:val="000000" w:themeColor="text1"/>
          <w:sz w:val="18"/>
          <w:szCs w:val="18"/>
        </w:rPr>
        <w:t>, SC-</w:t>
      </w:r>
      <w:r w:rsidRPr="0064229C">
        <w:rPr>
          <w:i/>
          <w:iCs/>
          <w:color w:val="000000" w:themeColor="text1"/>
          <w:sz w:val="18"/>
          <w:szCs w:val="18"/>
        </w:rPr>
        <w:t>Scalability</w:t>
      </w:r>
      <w:r w:rsidR="00135D7A" w:rsidRPr="0064229C">
        <w:rPr>
          <w:i/>
          <w:iCs/>
          <w:color w:val="000000" w:themeColor="text1"/>
          <w:sz w:val="18"/>
          <w:szCs w:val="18"/>
        </w:rPr>
        <w:t>, DD-</w:t>
      </w:r>
      <w:r w:rsidRPr="0064229C">
        <w:rPr>
          <w:i/>
          <w:iCs/>
          <w:color w:val="000000" w:themeColor="text1"/>
          <w:sz w:val="18"/>
          <w:szCs w:val="18"/>
        </w:rPr>
        <w:t>Data Diversity</w:t>
      </w:r>
      <w:r w:rsidR="00135D7A" w:rsidRPr="0064229C">
        <w:rPr>
          <w:i/>
          <w:iCs/>
          <w:color w:val="000000" w:themeColor="text1"/>
          <w:sz w:val="18"/>
          <w:szCs w:val="18"/>
        </w:rPr>
        <w:t>, TS-</w:t>
      </w:r>
      <w:r w:rsidRPr="0064229C">
        <w:rPr>
          <w:i/>
          <w:iCs/>
          <w:color w:val="000000" w:themeColor="text1"/>
          <w:sz w:val="18"/>
          <w:szCs w:val="18"/>
        </w:rPr>
        <w:t>Training Stability</w:t>
      </w:r>
      <w:r w:rsidR="00135D7A" w:rsidRPr="0064229C">
        <w:rPr>
          <w:i/>
          <w:iCs/>
          <w:color w:val="000000" w:themeColor="text1"/>
          <w:sz w:val="18"/>
          <w:szCs w:val="18"/>
        </w:rPr>
        <w:t xml:space="preserve">, QS- </w:t>
      </w:r>
      <w:r w:rsidRPr="0064229C">
        <w:rPr>
          <w:i/>
          <w:iCs/>
          <w:color w:val="000000" w:themeColor="text1"/>
          <w:sz w:val="18"/>
          <w:szCs w:val="18"/>
        </w:rPr>
        <w:t>Quality of generated Synthetic Dat</w:t>
      </w:r>
      <w:r w:rsidR="00135D7A" w:rsidRPr="0064229C">
        <w:rPr>
          <w:i/>
          <w:iCs/>
          <w:color w:val="000000" w:themeColor="text1"/>
          <w:sz w:val="18"/>
          <w:szCs w:val="18"/>
        </w:rPr>
        <w:t>,</w:t>
      </w:r>
      <w:r w:rsidRPr="0064229C">
        <w:rPr>
          <w:i/>
          <w:iCs/>
          <w:color w:val="000000" w:themeColor="text1"/>
          <w:sz w:val="18"/>
          <w:szCs w:val="18"/>
        </w:rPr>
        <w:t xml:space="preserve"> </w:t>
      </w:r>
      <w:r w:rsidR="00135D7A" w:rsidRPr="0064229C">
        <w:rPr>
          <w:i/>
          <w:iCs/>
          <w:color w:val="000000" w:themeColor="text1"/>
          <w:sz w:val="18"/>
          <w:szCs w:val="18"/>
        </w:rPr>
        <w:t xml:space="preserve">EI- </w:t>
      </w:r>
      <w:r w:rsidRPr="0064229C">
        <w:rPr>
          <w:i/>
          <w:iCs/>
          <w:color w:val="000000" w:themeColor="text1"/>
          <w:sz w:val="18"/>
          <w:szCs w:val="18"/>
        </w:rPr>
        <w:t>Ease of implementation</w:t>
      </w:r>
      <w:r w:rsidR="00135D7A" w:rsidRPr="0064229C">
        <w:rPr>
          <w:i/>
          <w:iCs/>
          <w:color w:val="000000" w:themeColor="text1"/>
          <w:sz w:val="18"/>
          <w:szCs w:val="18"/>
        </w:rPr>
        <w:t>, CE-</w:t>
      </w:r>
      <w:r w:rsidRPr="0064229C">
        <w:rPr>
          <w:i/>
          <w:iCs/>
          <w:color w:val="000000" w:themeColor="text1"/>
          <w:sz w:val="18"/>
          <w:szCs w:val="18"/>
        </w:rPr>
        <w:t>Computational Efficiency</w:t>
      </w:r>
    </w:p>
    <w:p w14:paraId="0B482662" w14:textId="77777777" w:rsidR="005B6C88" w:rsidRPr="0064229C" w:rsidRDefault="005B6C88" w:rsidP="005B6C88">
      <w:pPr>
        <w:rPr>
          <w:color w:val="000000" w:themeColor="text1"/>
        </w:rPr>
      </w:pPr>
    </w:p>
    <w:p w14:paraId="69F5454E" w14:textId="77777777" w:rsidR="005B6C88" w:rsidRPr="0064229C" w:rsidRDefault="005B6C88" w:rsidP="00F4155D">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 xml:space="preserve">Failure cases in earlier research have highlighted these issues. For example, studies have shown that when training models on synthetic data generated from highly sparse datasets, the models tend to overfit to the synthetic data patterns, resulting in poor generalization to real data. Temporal inconsistencies in synthetic data can lead to inaccurate anomaly detection, as the model may learn incorrect temporal dependencies. These gaps underscore the need for continuous improvement in </w:t>
      </w:r>
      <w:r w:rsidRPr="0064229C">
        <w:rPr>
          <w:rFonts w:ascii="Palatino Linotype" w:hAnsi="Palatino Linotype"/>
          <w:color w:val="000000" w:themeColor="text1"/>
        </w:rPr>
        <w:lastRenderedPageBreak/>
        <w:t>synthetic data methodologies to ensure that synthetic datasets can adequately support model training and validation processes.</w:t>
      </w:r>
    </w:p>
    <w:p w14:paraId="1F11890E" w14:textId="031781F1" w:rsidR="003E6613" w:rsidRPr="0064229C" w:rsidRDefault="00F4155D" w:rsidP="005A4F68">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w:t>
      </w:r>
      <w:r w:rsidR="005B6C88" w:rsidRPr="0064229C">
        <w:rPr>
          <w:rFonts w:ascii="Palatino Linotype" w:hAnsi="Palatino Linotype"/>
          <w:color w:val="000000" w:themeColor="text1"/>
        </w:rPr>
        <w:t>he evolution of synthetic data generation, particularly with the development of sophisticated GAN variants</w:t>
      </w:r>
      <w:r w:rsidR="005A4F68">
        <w:rPr>
          <w:rFonts w:ascii="Palatino Linotype" w:hAnsi="Palatino Linotype"/>
          <w:color w:val="000000" w:themeColor="text1"/>
        </w:rPr>
        <w:t xml:space="preserve"> [23]</w:t>
      </w:r>
      <w:r w:rsidR="005B6C88" w:rsidRPr="0064229C">
        <w:rPr>
          <w:rFonts w:ascii="Palatino Linotype" w:hAnsi="Palatino Linotype"/>
          <w:color w:val="000000" w:themeColor="text1"/>
        </w:rPr>
        <w:t>, VAEs</w:t>
      </w:r>
      <w:r w:rsidR="005A4F68">
        <w:rPr>
          <w:rFonts w:ascii="Palatino Linotype" w:hAnsi="Palatino Linotype"/>
          <w:color w:val="000000" w:themeColor="text1"/>
        </w:rPr>
        <w:t xml:space="preserve">  [12]</w:t>
      </w:r>
      <w:r w:rsidR="005B6C88" w:rsidRPr="0064229C">
        <w:rPr>
          <w:rFonts w:ascii="Palatino Linotype" w:hAnsi="Palatino Linotype"/>
          <w:color w:val="000000" w:themeColor="text1"/>
        </w:rPr>
        <w:t>, and SMOTE</w:t>
      </w:r>
      <w:r w:rsidR="005A4F68">
        <w:rPr>
          <w:rFonts w:ascii="Palatino Linotype" w:hAnsi="Palatino Linotype"/>
          <w:color w:val="000000" w:themeColor="text1"/>
        </w:rPr>
        <w:t xml:space="preserve"> [18]</w:t>
      </w:r>
      <w:r w:rsidR="005B6C88" w:rsidRPr="0064229C">
        <w:rPr>
          <w:rFonts w:ascii="Palatino Linotype" w:hAnsi="Palatino Linotype"/>
          <w:color w:val="000000" w:themeColor="text1"/>
        </w:rPr>
        <w:t>, has significantly enhanced the ability to create high-quality datasets for time series anomaly detection</w:t>
      </w:r>
      <w:r w:rsidR="005A4F68">
        <w:rPr>
          <w:rFonts w:ascii="Palatino Linotype" w:hAnsi="Palatino Linotype"/>
          <w:color w:val="000000" w:themeColor="text1"/>
        </w:rPr>
        <w:t xml:space="preserve">. </w:t>
      </w:r>
      <w:r w:rsidR="005B6C88" w:rsidRPr="0064229C">
        <w:rPr>
          <w:rFonts w:ascii="Palatino Linotype" w:hAnsi="Palatino Linotype"/>
          <w:color w:val="000000" w:themeColor="text1"/>
        </w:rPr>
        <w:t>However, ongoing efforts are required to address the remaining challenges and optimize these methodologies for practical applications. TimeGAN and DoppelGANger stand out for their ability to maintain temporal consistency and handle complex data, making them essential tools in the advancement of time series anomaly detection models.</w:t>
      </w:r>
    </w:p>
    <w:p w14:paraId="7E677219" w14:textId="21C682D6" w:rsidR="00B675C5" w:rsidRPr="0064229C" w:rsidRDefault="00B675C5" w:rsidP="00F4155D">
      <w:pPr>
        <w:pStyle w:val="Heading2"/>
        <w:rPr>
          <w:rFonts w:ascii="Palatino Linotype" w:hAnsi="Palatino Linotype"/>
          <w:b/>
          <w:bCs/>
          <w:color w:val="000000" w:themeColor="text1"/>
        </w:rPr>
      </w:pPr>
      <w:bookmarkStart w:id="89" w:name="_Toc172453624"/>
      <w:bookmarkStart w:id="90" w:name="_Toc172834128"/>
      <w:bookmarkStart w:id="91" w:name="_Toc172994615"/>
      <w:r w:rsidRPr="0064229C">
        <w:rPr>
          <w:rFonts w:ascii="Palatino Linotype" w:hAnsi="Palatino Linotype"/>
          <w:b/>
          <w:bCs/>
          <w:color w:val="000000" w:themeColor="text1"/>
        </w:rPr>
        <w:t>2.</w:t>
      </w:r>
      <w:r w:rsidR="00BE1C24" w:rsidRPr="0064229C">
        <w:rPr>
          <w:rFonts w:ascii="Palatino Linotype" w:hAnsi="Palatino Linotype"/>
          <w:b/>
          <w:bCs/>
          <w:color w:val="000000" w:themeColor="text1"/>
        </w:rPr>
        <w:t>3</w:t>
      </w:r>
      <w:r w:rsidRPr="0064229C">
        <w:rPr>
          <w:rFonts w:ascii="Palatino Linotype" w:hAnsi="Palatino Linotype"/>
          <w:b/>
          <w:bCs/>
          <w:color w:val="000000" w:themeColor="text1"/>
        </w:rPr>
        <w:tab/>
        <w:t>Synthetic Data Quality Assurance Strategies</w:t>
      </w:r>
      <w:bookmarkEnd w:id="89"/>
      <w:bookmarkEnd w:id="90"/>
      <w:bookmarkEnd w:id="91"/>
    </w:p>
    <w:p w14:paraId="731AF8AD" w14:textId="77777777" w:rsidR="00F4155D" w:rsidRPr="0064229C" w:rsidRDefault="00F4155D" w:rsidP="00F4155D">
      <w:pPr>
        <w:rPr>
          <w:color w:val="000000" w:themeColor="text1"/>
          <w:lang w:val="en"/>
        </w:rPr>
      </w:pPr>
    </w:p>
    <w:p w14:paraId="179F1611" w14:textId="771034F2" w:rsidR="00B675C5" w:rsidRPr="0064229C" w:rsidRDefault="00B675C5" w:rsidP="00F4155D">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Ensuring the quality of synthetic data, particularly for time series, has been a critical focus of research due to the inherent challenges in replicating the complex characteristics of real-world data. Earlier methodologies to ensure synthetic data quality included various statistical similarity tests, each with its strengths and limitations. For example, basic statistical measures such as mean, variance, and correlation were initially used to compare synthetic and real data</w:t>
      </w:r>
      <w:r w:rsidR="00F4155D" w:rsidRPr="0064229C">
        <w:rPr>
          <w:rFonts w:ascii="Palatino Linotype" w:hAnsi="Palatino Linotype"/>
          <w:color w:val="000000" w:themeColor="text1"/>
        </w:rPr>
        <w:t xml:space="preserve"> [7]</w:t>
      </w:r>
      <w:r w:rsidRPr="0064229C">
        <w:rPr>
          <w:rFonts w:ascii="Palatino Linotype" w:hAnsi="Palatino Linotype"/>
          <w:color w:val="000000" w:themeColor="text1"/>
        </w:rPr>
        <w:t>. However, these measures often failed to capture the temporal dependencies</w:t>
      </w:r>
      <w:r w:rsidR="005A4F68">
        <w:rPr>
          <w:rFonts w:ascii="Palatino Linotype" w:hAnsi="Palatino Linotype"/>
          <w:color w:val="000000" w:themeColor="text1"/>
        </w:rPr>
        <w:t xml:space="preserve"> [7]</w:t>
      </w:r>
      <w:r w:rsidRPr="0064229C">
        <w:rPr>
          <w:rFonts w:ascii="Palatino Linotype" w:hAnsi="Palatino Linotype"/>
          <w:color w:val="000000" w:themeColor="text1"/>
        </w:rPr>
        <w:t xml:space="preserve"> and intricate patterns present in time series data </w:t>
      </w:r>
      <w:r w:rsidR="00F4155D" w:rsidRPr="0064229C">
        <w:rPr>
          <w:rFonts w:ascii="Palatino Linotype" w:hAnsi="Palatino Linotype"/>
          <w:color w:val="000000" w:themeColor="text1"/>
        </w:rPr>
        <w:t>[9].</w:t>
      </w:r>
    </w:p>
    <w:p w14:paraId="4D1E4AC3" w14:textId="7751F1B9" w:rsidR="00B675C5" w:rsidRPr="0064229C" w:rsidRDefault="005A4F68" w:rsidP="00F4155D">
      <w:pPr>
        <w:spacing w:line="360" w:lineRule="auto"/>
        <w:ind w:firstLine="720"/>
        <w:jc w:val="both"/>
        <w:rPr>
          <w:rFonts w:ascii="Palatino Linotype" w:hAnsi="Palatino Linotype"/>
          <w:color w:val="000000" w:themeColor="text1"/>
        </w:rPr>
      </w:pPr>
      <w:r>
        <w:rPr>
          <w:rFonts w:ascii="Palatino Linotype" w:hAnsi="Palatino Linotype"/>
          <w:color w:val="000000" w:themeColor="text1"/>
        </w:rPr>
        <w:t>The s</w:t>
      </w:r>
      <w:r w:rsidR="00B675C5" w:rsidRPr="0064229C">
        <w:rPr>
          <w:rFonts w:ascii="Palatino Linotype" w:hAnsi="Palatino Linotype"/>
          <w:color w:val="000000" w:themeColor="text1"/>
        </w:rPr>
        <w:t>tate-of-the-art methods for assessing synthetic data quality emerged to address these limitations, focusing on more comprehensive statistical tests. Techniques like the Kolmogorov-Smirnov test</w:t>
      </w:r>
      <w:r>
        <w:rPr>
          <w:rFonts w:ascii="Palatino Linotype" w:hAnsi="Palatino Linotype"/>
          <w:color w:val="000000" w:themeColor="text1"/>
        </w:rPr>
        <w:t xml:space="preserve"> [24]</w:t>
      </w:r>
      <w:r w:rsidR="00B675C5" w:rsidRPr="0064229C">
        <w:rPr>
          <w:rFonts w:ascii="Palatino Linotype" w:hAnsi="Palatino Linotype"/>
          <w:color w:val="000000" w:themeColor="text1"/>
        </w:rPr>
        <w:t xml:space="preserve"> and Chi-square test</w:t>
      </w:r>
      <w:r>
        <w:rPr>
          <w:rFonts w:ascii="Palatino Linotype" w:hAnsi="Palatino Linotype"/>
          <w:color w:val="000000" w:themeColor="text1"/>
        </w:rPr>
        <w:t xml:space="preserve"> [22]</w:t>
      </w:r>
      <w:r w:rsidR="00B675C5" w:rsidRPr="0064229C">
        <w:rPr>
          <w:rFonts w:ascii="Palatino Linotype" w:hAnsi="Palatino Linotype"/>
          <w:color w:val="000000" w:themeColor="text1"/>
        </w:rPr>
        <w:t xml:space="preserve"> became popular for comparing the distributions of synthetic and real data. The Kolmogorov-Smirnov test</w:t>
      </w:r>
      <w:r w:rsidR="003B6F74" w:rsidRPr="0064229C">
        <w:rPr>
          <w:rFonts w:ascii="Palatino Linotype" w:hAnsi="Palatino Linotype"/>
          <w:color w:val="000000" w:themeColor="text1"/>
        </w:rPr>
        <w:t xml:space="preserve"> [2</w:t>
      </w:r>
      <w:r>
        <w:rPr>
          <w:rFonts w:ascii="Palatino Linotype" w:hAnsi="Palatino Linotype"/>
          <w:color w:val="000000" w:themeColor="text1"/>
        </w:rPr>
        <w:t>4</w:t>
      </w:r>
      <w:r w:rsidR="003B6F74" w:rsidRPr="0064229C">
        <w:rPr>
          <w:rFonts w:ascii="Palatino Linotype" w:hAnsi="Palatino Linotype"/>
          <w:color w:val="000000" w:themeColor="text1"/>
        </w:rPr>
        <w:t>]</w:t>
      </w:r>
      <w:r w:rsidR="00B675C5" w:rsidRPr="0064229C">
        <w:rPr>
          <w:rFonts w:ascii="Palatino Linotype" w:hAnsi="Palatino Linotype"/>
          <w:color w:val="000000" w:themeColor="text1"/>
        </w:rPr>
        <w:t xml:space="preserve"> measures the maximum difference between the empirical distribution functions of two samples, providing a non-parametric way to assess </w:t>
      </w:r>
      <w:r w:rsidR="00B675C5" w:rsidRPr="0064229C">
        <w:rPr>
          <w:rFonts w:ascii="Palatino Linotype" w:hAnsi="Palatino Linotype"/>
          <w:color w:val="000000" w:themeColor="text1"/>
        </w:rPr>
        <w:lastRenderedPageBreak/>
        <w:t>distributional similarity</w:t>
      </w:r>
      <w:r w:rsidR="003B6F74" w:rsidRPr="0064229C">
        <w:rPr>
          <w:rFonts w:ascii="Palatino Linotype" w:hAnsi="Palatino Linotype"/>
          <w:color w:val="000000" w:themeColor="text1"/>
        </w:rPr>
        <w:t xml:space="preserve">. </w:t>
      </w:r>
      <w:r w:rsidR="00B675C5" w:rsidRPr="0064229C">
        <w:rPr>
          <w:rFonts w:ascii="Palatino Linotype" w:hAnsi="Palatino Linotype"/>
          <w:color w:val="000000" w:themeColor="text1"/>
        </w:rPr>
        <w:t>The Chi-square test</w:t>
      </w:r>
      <w:r>
        <w:rPr>
          <w:rFonts w:ascii="Palatino Linotype" w:hAnsi="Palatino Linotype"/>
          <w:color w:val="000000" w:themeColor="text1"/>
        </w:rPr>
        <w:t xml:space="preserve"> [22]</w:t>
      </w:r>
      <w:r w:rsidR="00B675C5" w:rsidRPr="0064229C">
        <w:rPr>
          <w:rFonts w:ascii="Palatino Linotype" w:hAnsi="Palatino Linotype"/>
          <w:color w:val="000000" w:themeColor="text1"/>
        </w:rPr>
        <w:t xml:space="preserve"> evaluates the differences between observed and expected frequencies, which can be particularly useful for categorical data</w:t>
      </w:r>
      <w:r w:rsidR="003B6F74" w:rsidRPr="0064229C">
        <w:rPr>
          <w:rFonts w:ascii="Palatino Linotype" w:hAnsi="Palatino Linotype"/>
          <w:color w:val="000000" w:themeColor="text1"/>
        </w:rPr>
        <w:t xml:space="preserve">. </w:t>
      </w:r>
      <w:r w:rsidR="00B675C5" w:rsidRPr="0064229C">
        <w:rPr>
          <w:rFonts w:ascii="Palatino Linotype" w:hAnsi="Palatino Linotype"/>
          <w:color w:val="000000" w:themeColor="text1"/>
        </w:rPr>
        <w:t>While these tests improved the understanding of distributional similarity, they still struggled to fully capture the dynamic properties of time series data, such as trends</w:t>
      </w:r>
      <w:r>
        <w:rPr>
          <w:rFonts w:ascii="Palatino Linotype" w:hAnsi="Palatino Linotype"/>
          <w:color w:val="000000" w:themeColor="text1"/>
        </w:rPr>
        <w:t xml:space="preserve"> [22]</w:t>
      </w:r>
      <w:r w:rsidR="00B675C5" w:rsidRPr="0064229C">
        <w:rPr>
          <w:rFonts w:ascii="Palatino Linotype" w:hAnsi="Palatino Linotype"/>
          <w:color w:val="000000" w:themeColor="text1"/>
        </w:rPr>
        <w:t xml:space="preserve"> and seasonality</w:t>
      </w:r>
      <w:r w:rsidR="003B6F74" w:rsidRPr="0064229C">
        <w:rPr>
          <w:rFonts w:ascii="Palatino Linotype" w:hAnsi="Palatino Linotype"/>
          <w:color w:val="000000" w:themeColor="text1"/>
        </w:rPr>
        <w:t xml:space="preserve"> [23]</w:t>
      </w:r>
      <w:r w:rsidR="00B675C5" w:rsidRPr="0064229C">
        <w:rPr>
          <w:rFonts w:ascii="Palatino Linotype" w:hAnsi="Palatino Linotype"/>
          <w:color w:val="000000" w:themeColor="text1"/>
        </w:rPr>
        <w:t>.</w:t>
      </w:r>
    </w:p>
    <w:p w14:paraId="440B693D" w14:textId="3BDF5C33" w:rsidR="00B675C5" w:rsidRPr="0064229C" w:rsidRDefault="00B675C5" w:rsidP="003B6F74">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As the field evolved, researchers began incorporating dynamic properties into the assessment of synthetic data quality. Methods such as trend and seasonality analysis, as well as spectral analysis, were developed to ensure that synthetic data preserved the temporal characteristics of real data. Spectral analysis, for instance, can reveal periodicities in the data by examining the frequency domain, providing insights into whether synthetic data accurately reflects the cyclical patterns of real data</w:t>
      </w:r>
      <w:r w:rsidR="003B6F74" w:rsidRPr="0064229C">
        <w:rPr>
          <w:rFonts w:ascii="Palatino Linotype" w:hAnsi="Palatino Linotype"/>
          <w:color w:val="000000" w:themeColor="text1"/>
        </w:rPr>
        <w:t xml:space="preserve"> [24]</w:t>
      </w:r>
      <w:r w:rsidRPr="0064229C">
        <w:rPr>
          <w:rFonts w:ascii="Palatino Linotype" w:hAnsi="Palatino Linotype"/>
          <w:color w:val="000000" w:themeColor="text1"/>
        </w:rPr>
        <w:t>. Visual inspection strategies also became crucial in evaluating synthetic data quality. Techniques like time series plots, heatmaps, and Laplace (Lap) plots were employed to visually compare the temporal structure and patterns between synthetic and real data</w:t>
      </w:r>
      <w:r w:rsidR="003B6F74" w:rsidRPr="0064229C">
        <w:rPr>
          <w:rFonts w:ascii="Palatino Linotype" w:hAnsi="Palatino Linotype"/>
          <w:color w:val="000000" w:themeColor="text1"/>
        </w:rPr>
        <w:t xml:space="preserve"> [19]</w:t>
      </w:r>
      <w:r w:rsidRPr="0064229C">
        <w:rPr>
          <w:rFonts w:ascii="Palatino Linotype" w:hAnsi="Palatino Linotype"/>
          <w:color w:val="000000" w:themeColor="text1"/>
        </w:rPr>
        <w:t xml:space="preserve">. These visual methods provided intuitive and immediate insights into the fidelity of synthetic data, complementing the more quantitative statistical tests </w:t>
      </w:r>
      <w:r w:rsidR="003B6F74" w:rsidRPr="0064229C">
        <w:rPr>
          <w:rFonts w:ascii="Palatino Linotype" w:hAnsi="Palatino Linotype"/>
          <w:color w:val="000000" w:themeColor="text1"/>
        </w:rPr>
        <w:t>[17].</w:t>
      </w:r>
    </w:p>
    <w:p w14:paraId="6377AE9E" w14:textId="4A88F11B" w:rsidR="00B675C5" w:rsidRPr="0064229C" w:rsidRDefault="00B675C5" w:rsidP="003B6F74">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Machine learning-based evaluations introduced a new dimension to synthetic data quality assurance. By assessing training performance, researchers could determine how well models trained on synthetic data generalize to real data. Metrics such as accuracy and F1 scores provided quantitative measures of this generalization ability </w:t>
      </w:r>
      <w:r w:rsidR="003B6F74" w:rsidRPr="0064229C">
        <w:rPr>
          <w:rFonts w:ascii="Palatino Linotype" w:hAnsi="Palatino Linotype"/>
          <w:color w:val="000000" w:themeColor="text1"/>
        </w:rPr>
        <w:t>[11]</w:t>
      </w:r>
      <w:r w:rsidRPr="0064229C">
        <w:rPr>
          <w:rFonts w:ascii="Palatino Linotype" w:hAnsi="Palatino Linotype"/>
          <w:color w:val="000000" w:themeColor="text1"/>
        </w:rPr>
        <w:t>. Adversarial tests, particularly those involving GANs, further advanced this approach. In adversarial settings, a discriminator attempts to distinguish between real and synthetic data, providing a robust mechanism for evaluating the realism of synthetic data. The better the synthetic data fools the discriminator, the higher its quality</w:t>
      </w:r>
      <w:r w:rsidR="003B6F74" w:rsidRPr="0064229C">
        <w:rPr>
          <w:rFonts w:ascii="Palatino Linotype" w:hAnsi="Palatino Linotype"/>
          <w:color w:val="000000" w:themeColor="text1"/>
        </w:rPr>
        <w:t xml:space="preserve"> [14]</w:t>
      </w:r>
      <w:r w:rsidRPr="0064229C">
        <w:rPr>
          <w:rFonts w:ascii="Palatino Linotype" w:hAnsi="Palatino Linotype"/>
          <w:color w:val="000000" w:themeColor="text1"/>
        </w:rPr>
        <w:t>.</w:t>
      </w:r>
      <w:r w:rsidR="002B4BC4" w:rsidRPr="0064229C">
        <w:rPr>
          <w:rFonts w:ascii="Palatino Linotype" w:hAnsi="Palatino Linotype"/>
          <w:color w:val="000000" w:themeColor="text1"/>
        </w:rPr>
        <w:t xml:space="preserve"> </w:t>
      </w:r>
      <w:r w:rsidRPr="0064229C">
        <w:rPr>
          <w:rFonts w:ascii="Palatino Linotype" w:hAnsi="Palatino Linotype"/>
          <w:color w:val="000000" w:themeColor="text1"/>
        </w:rPr>
        <w:t>Feature-based evaluation techniques, including Principal Component Analysis (PCA)</w:t>
      </w:r>
      <w:r w:rsidR="003B6F74" w:rsidRPr="0064229C">
        <w:rPr>
          <w:rFonts w:ascii="Palatino Linotype" w:hAnsi="Palatino Linotype"/>
          <w:color w:val="000000" w:themeColor="text1"/>
        </w:rPr>
        <w:t xml:space="preserve"> [12]</w:t>
      </w:r>
      <w:r w:rsidRPr="0064229C">
        <w:rPr>
          <w:rFonts w:ascii="Palatino Linotype" w:hAnsi="Palatino Linotype"/>
          <w:color w:val="000000" w:themeColor="text1"/>
        </w:rPr>
        <w:t xml:space="preserve"> and t-Distributed Stochastic Neighbor Embedding (t-SNE)</w:t>
      </w:r>
      <w:r w:rsidR="003B6F74" w:rsidRPr="0064229C">
        <w:rPr>
          <w:rFonts w:ascii="Palatino Linotype" w:hAnsi="Palatino Linotype"/>
          <w:color w:val="000000" w:themeColor="text1"/>
        </w:rPr>
        <w:t xml:space="preserve"> [19]</w:t>
      </w:r>
      <w:r w:rsidRPr="0064229C">
        <w:rPr>
          <w:rFonts w:ascii="Palatino Linotype" w:hAnsi="Palatino Linotype"/>
          <w:color w:val="000000" w:themeColor="text1"/>
        </w:rPr>
        <w:t xml:space="preserve">, </w:t>
      </w:r>
      <w:r w:rsidRPr="0064229C">
        <w:rPr>
          <w:rFonts w:ascii="Palatino Linotype" w:hAnsi="Palatino Linotype"/>
          <w:color w:val="000000" w:themeColor="text1"/>
        </w:rPr>
        <w:lastRenderedPageBreak/>
        <w:t>played a significant role in assessing the impact of dimensionality reduction on synthetic data quality. These methods allowed researchers</w:t>
      </w:r>
      <w:r w:rsidR="003B6F74" w:rsidRPr="0064229C">
        <w:rPr>
          <w:rFonts w:ascii="Palatino Linotype" w:hAnsi="Palatino Linotype"/>
          <w:color w:val="000000" w:themeColor="text1"/>
        </w:rPr>
        <w:t xml:space="preserve"> [17],[19],[7]</w:t>
      </w:r>
      <w:r w:rsidRPr="0064229C">
        <w:rPr>
          <w:rFonts w:ascii="Palatino Linotype" w:hAnsi="Palatino Linotype"/>
          <w:color w:val="000000" w:themeColor="text1"/>
        </w:rPr>
        <w:t xml:space="preserve"> to visualize high-dimensional data in lower-dimensional spaces, making it easier to compare the structure and distribution of synthetic and real data</w:t>
      </w:r>
      <w:r w:rsidR="003B6F74" w:rsidRPr="0064229C">
        <w:rPr>
          <w:rFonts w:ascii="Palatino Linotype" w:hAnsi="Palatino Linotype"/>
          <w:color w:val="000000" w:themeColor="text1"/>
        </w:rPr>
        <w:t xml:space="preserve">. </w:t>
      </w:r>
      <w:r w:rsidRPr="0064229C">
        <w:rPr>
          <w:rFonts w:ascii="Palatino Linotype" w:hAnsi="Palatino Linotype"/>
          <w:color w:val="000000" w:themeColor="text1"/>
        </w:rPr>
        <w:t>Consistency checks, focusing on temporal consistencies and anomaly detection, ensured that synthetic data maintained the same temporal order and irregularity patterns as real data</w:t>
      </w:r>
      <w:r w:rsidR="003B6F74" w:rsidRPr="0064229C">
        <w:rPr>
          <w:rFonts w:ascii="Palatino Linotype" w:hAnsi="Palatino Linotype"/>
          <w:color w:val="000000" w:themeColor="text1"/>
        </w:rPr>
        <w:t xml:space="preserve"> [8]</w:t>
      </w:r>
      <w:r w:rsidRPr="0064229C">
        <w:rPr>
          <w:rFonts w:ascii="Palatino Linotype" w:hAnsi="Palatino Linotype"/>
          <w:color w:val="000000" w:themeColor="text1"/>
        </w:rPr>
        <w:t>.</w:t>
      </w:r>
    </w:p>
    <w:p w14:paraId="2B8D4AEB" w14:textId="72E41D55" w:rsidR="00B675C5" w:rsidRPr="0064229C" w:rsidRDefault="00B675C5" w:rsidP="00A11A93">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Similarity measures such as Dynamic Time Warping (DTW)</w:t>
      </w:r>
      <w:r w:rsidR="00A11A93" w:rsidRPr="0064229C">
        <w:rPr>
          <w:rFonts w:ascii="Palatino Linotype" w:hAnsi="Palatino Linotype"/>
          <w:color w:val="000000" w:themeColor="text1"/>
        </w:rPr>
        <w:t xml:space="preserve"> [13]</w:t>
      </w:r>
      <w:r w:rsidRPr="0064229C">
        <w:rPr>
          <w:rFonts w:ascii="Palatino Linotype" w:hAnsi="Palatino Linotype"/>
          <w:color w:val="000000" w:themeColor="text1"/>
        </w:rPr>
        <w:t xml:space="preserve"> and Earth Mover's Distance (EMD)</w:t>
      </w:r>
      <w:r w:rsidR="00A11A93" w:rsidRPr="0064229C">
        <w:rPr>
          <w:rFonts w:ascii="Palatino Linotype" w:hAnsi="Palatino Linotype"/>
          <w:color w:val="000000" w:themeColor="text1"/>
        </w:rPr>
        <w:t xml:space="preserve"> [15]</w:t>
      </w:r>
      <w:r w:rsidRPr="0064229C">
        <w:rPr>
          <w:rFonts w:ascii="Palatino Linotype" w:hAnsi="Palatino Linotype"/>
          <w:color w:val="000000" w:themeColor="text1"/>
        </w:rPr>
        <w:t xml:space="preserve"> provided additional tools for comparing the sequences and distributions of synthetic and real data. DTW measures the optimal alignment between two time series, capturing both temporal shifts and amplitude variations</w:t>
      </w:r>
      <w:r w:rsidR="00A11A93" w:rsidRPr="0064229C">
        <w:rPr>
          <w:rFonts w:ascii="Palatino Linotype" w:hAnsi="Palatino Linotype"/>
          <w:color w:val="000000" w:themeColor="text1"/>
        </w:rPr>
        <w:t xml:space="preserve"> [17]</w:t>
      </w:r>
      <w:r w:rsidRPr="0064229C">
        <w:rPr>
          <w:rFonts w:ascii="Palatino Linotype" w:hAnsi="Palatino Linotype"/>
          <w:color w:val="000000" w:themeColor="text1"/>
        </w:rPr>
        <w:t>. EMD quantifies the dissimilarity between two probability distributions, offering a holistic view of distributional differences</w:t>
      </w:r>
      <w:r w:rsidR="00A11A93" w:rsidRPr="0064229C">
        <w:rPr>
          <w:rFonts w:ascii="Palatino Linotype" w:hAnsi="Palatino Linotype"/>
          <w:color w:val="000000" w:themeColor="text1"/>
        </w:rPr>
        <w:t xml:space="preserve"> [19]</w:t>
      </w:r>
      <w:r w:rsidRPr="0064229C">
        <w:rPr>
          <w:rFonts w:ascii="Palatino Linotype" w:hAnsi="Palatino Linotype"/>
          <w:color w:val="000000" w:themeColor="text1"/>
        </w:rPr>
        <w:t>.</w:t>
      </w:r>
    </w:p>
    <w:p w14:paraId="667FDDEE" w14:textId="7D98DCDC" w:rsidR="00B675C5" w:rsidRDefault="00B675C5" w:rsidP="00A11A93">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In comparative assessments, TimeGAN and DoppelGANger have been found to excel in maintaining temporal consistency, high scalability, data diversity, and training stability. For example, </w:t>
      </w:r>
      <w:r w:rsidR="00A11A93" w:rsidRPr="0064229C">
        <w:rPr>
          <w:rFonts w:ascii="Palatino Linotype" w:hAnsi="Palatino Linotype"/>
          <w:color w:val="000000" w:themeColor="text1"/>
        </w:rPr>
        <w:t xml:space="preserve">[19] </w:t>
      </w:r>
      <w:r w:rsidRPr="0064229C">
        <w:rPr>
          <w:rFonts w:ascii="Palatino Linotype" w:hAnsi="Palatino Linotype"/>
          <w:color w:val="000000" w:themeColor="text1"/>
        </w:rPr>
        <w:t xml:space="preserve">demonstrated that TimeGAN outperformed traditional GANs in preserving temporal dependencies crucial for time series data. Similarly, </w:t>
      </w:r>
      <w:r w:rsidR="00A11A93" w:rsidRPr="0064229C">
        <w:rPr>
          <w:rFonts w:ascii="Palatino Linotype" w:hAnsi="Palatino Linotype"/>
          <w:color w:val="000000" w:themeColor="text1"/>
        </w:rPr>
        <w:t xml:space="preserve">[20] </w:t>
      </w:r>
      <w:r w:rsidRPr="0064229C">
        <w:rPr>
          <w:rFonts w:ascii="Palatino Linotype" w:hAnsi="Palatino Linotype"/>
          <w:color w:val="000000" w:themeColor="text1"/>
        </w:rPr>
        <w:t xml:space="preserve">showed that DoppelGANger generated synthetic data with higher fidelity and temporal accuracy compared to other models. </w:t>
      </w:r>
    </w:p>
    <w:p w14:paraId="57EDF742" w14:textId="77777777" w:rsidR="00075C84" w:rsidRPr="0064229C" w:rsidRDefault="00075C84" w:rsidP="00075C84">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Despite these advancements, synthetic data generation techniques still face challenges, particularly in capturing the full complexity of real-world time series data. For instance, [25] noted that many GAN-based models struggle with generating high-dimensional time series data that accurately reflects the real data's statistical properties. Moreover, the introduction of artifacts or biases in synthetic data generation can lead to incorrect model training outcomes, highlighting the need for continuous improvement in synthetic data methodologies.</w:t>
      </w:r>
    </w:p>
    <w:p w14:paraId="5042BE4D" w14:textId="77777777" w:rsidR="00BB6C51" w:rsidRDefault="00BB6C51" w:rsidP="00B675C5">
      <w:pPr>
        <w:rPr>
          <w:rFonts w:ascii="Palatino Linotype" w:hAnsi="Palatino Linotype"/>
          <w:color w:val="000000" w:themeColor="text1"/>
        </w:rPr>
      </w:pPr>
    </w:p>
    <w:p w14:paraId="549D7C5F" w14:textId="77777777" w:rsidR="00075C84" w:rsidRPr="0064229C" w:rsidRDefault="00075C84" w:rsidP="00B675C5">
      <w:pPr>
        <w:rPr>
          <w:color w:val="000000" w:themeColor="text1"/>
        </w:rPr>
      </w:pPr>
    </w:p>
    <w:p w14:paraId="5271E085" w14:textId="4B2CF042" w:rsidR="00B675C5" w:rsidRPr="0064229C" w:rsidRDefault="00A11A93" w:rsidP="00CA66C9">
      <w:pPr>
        <w:pStyle w:val="Caption"/>
        <w:jc w:val="center"/>
        <w:rPr>
          <w:rFonts w:ascii="Palatino Linotype" w:hAnsi="Palatino Linotype"/>
          <w:i w:val="0"/>
          <w:iCs w:val="0"/>
          <w:color w:val="000000" w:themeColor="text1"/>
          <w:sz w:val="22"/>
          <w:szCs w:val="22"/>
        </w:rPr>
      </w:pPr>
      <w:r w:rsidRPr="0064229C">
        <w:rPr>
          <w:rFonts w:ascii="Palatino Linotype" w:hAnsi="Palatino Linotype"/>
          <w:i w:val="0"/>
          <w:iCs w:val="0"/>
          <w:color w:val="000000" w:themeColor="text1"/>
          <w:sz w:val="22"/>
          <w:szCs w:val="22"/>
        </w:rPr>
        <w:lastRenderedPageBreak/>
        <w:t xml:space="preserve">Table 2.2: </w:t>
      </w:r>
      <w:r w:rsidR="0052170C">
        <w:rPr>
          <w:rFonts w:ascii="Palatino Linotype" w:hAnsi="Palatino Linotype"/>
          <w:i w:val="0"/>
          <w:iCs w:val="0"/>
          <w:color w:val="000000" w:themeColor="text1"/>
          <w:sz w:val="22"/>
          <w:szCs w:val="22"/>
        </w:rPr>
        <w:t>S</w:t>
      </w:r>
      <w:r w:rsidRPr="0064229C">
        <w:rPr>
          <w:rFonts w:ascii="Palatino Linotype" w:hAnsi="Palatino Linotype"/>
          <w:i w:val="0"/>
          <w:iCs w:val="0"/>
          <w:color w:val="000000" w:themeColor="text1"/>
          <w:sz w:val="22"/>
          <w:szCs w:val="22"/>
        </w:rPr>
        <w:t xml:space="preserve">ynthetic </w:t>
      </w:r>
      <w:r w:rsidR="0052170C">
        <w:rPr>
          <w:rFonts w:ascii="Palatino Linotype" w:hAnsi="Palatino Linotype"/>
          <w:i w:val="0"/>
          <w:iCs w:val="0"/>
          <w:color w:val="000000" w:themeColor="text1"/>
          <w:sz w:val="22"/>
          <w:szCs w:val="22"/>
        </w:rPr>
        <w:t>d</w:t>
      </w:r>
      <w:r w:rsidRPr="0064229C">
        <w:rPr>
          <w:rFonts w:ascii="Palatino Linotype" w:hAnsi="Palatino Linotype"/>
          <w:i w:val="0"/>
          <w:iCs w:val="0"/>
          <w:color w:val="000000" w:themeColor="text1"/>
          <w:sz w:val="22"/>
          <w:szCs w:val="22"/>
        </w:rPr>
        <w:t xml:space="preserve">ata </w:t>
      </w:r>
      <w:r w:rsidR="0052170C">
        <w:rPr>
          <w:rFonts w:ascii="Palatino Linotype" w:hAnsi="Palatino Linotype"/>
          <w:i w:val="0"/>
          <w:iCs w:val="0"/>
          <w:color w:val="000000" w:themeColor="text1"/>
          <w:sz w:val="22"/>
          <w:szCs w:val="22"/>
        </w:rPr>
        <w:t>q</w:t>
      </w:r>
      <w:r w:rsidRPr="0064229C">
        <w:rPr>
          <w:rFonts w:ascii="Palatino Linotype" w:hAnsi="Palatino Linotype"/>
          <w:i w:val="0"/>
          <w:iCs w:val="0"/>
          <w:color w:val="000000" w:themeColor="text1"/>
          <w:sz w:val="22"/>
          <w:szCs w:val="22"/>
        </w:rPr>
        <w:t xml:space="preserve">uality </w:t>
      </w:r>
      <w:r w:rsidR="0052170C">
        <w:rPr>
          <w:rFonts w:ascii="Palatino Linotype" w:hAnsi="Palatino Linotype"/>
          <w:i w:val="0"/>
          <w:iCs w:val="0"/>
          <w:color w:val="000000" w:themeColor="text1"/>
          <w:sz w:val="22"/>
          <w:szCs w:val="22"/>
        </w:rPr>
        <w:t>a</w:t>
      </w:r>
      <w:r w:rsidRPr="0064229C">
        <w:rPr>
          <w:rFonts w:ascii="Palatino Linotype" w:hAnsi="Palatino Linotype"/>
          <w:i w:val="0"/>
          <w:iCs w:val="0"/>
          <w:color w:val="000000" w:themeColor="text1"/>
          <w:sz w:val="22"/>
          <w:szCs w:val="22"/>
        </w:rPr>
        <w:t xml:space="preserve">ssurance </w:t>
      </w:r>
      <w:r w:rsidR="0052170C">
        <w:rPr>
          <w:rFonts w:ascii="Palatino Linotype" w:hAnsi="Palatino Linotype"/>
          <w:i w:val="0"/>
          <w:iCs w:val="0"/>
          <w:color w:val="000000" w:themeColor="text1"/>
          <w:sz w:val="22"/>
          <w:szCs w:val="22"/>
        </w:rPr>
        <w:t>s</w:t>
      </w:r>
      <w:r w:rsidRPr="0064229C">
        <w:rPr>
          <w:rFonts w:ascii="Palatino Linotype" w:hAnsi="Palatino Linotype"/>
          <w:i w:val="0"/>
          <w:iCs w:val="0"/>
          <w:color w:val="000000" w:themeColor="text1"/>
          <w:sz w:val="22"/>
          <w:szCs w:val="22"/>
        </w:rPr>
        <w:t>trategies</w:t>
      </w:r>
    </w:p>
    <w:tbl>
      <w:tblPr>
        <w:tblStyle w:val="PlainTable2"/>
        <w:tblW w:w="0" w:type="auto"/>
        <w:tblLook w:val="04A0" w:firstRow="1" w:lastRow="0" w:firstColumn="1" w:lastColumn="0" w:noHBand="0" w:noVBand="1"/>
      </w:tblPr>
      <w:tblGrid>
        <w:gridCol w:w="1801"/>
        <w:gridCol w:w="2374"/>
        <w:gridCol w:w="2403"/>
        <w:gridCol w:w="467"/>
        <w:gridCol w:w="456"/>
        <w:gridCol w:w="516"/>
        <w:gridCol w:w="506"/>
        <w:gridCol w:w="547"/>
      </w:tblGrid>
      <w:tr w:rsidR="0064229C" w:rsidRPr="0064229C" w14:paraId="13CB8756" w14:textId="77777777" w:rsidTr="0052170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vMerge w:val="restart"/>
          </w:tcPr>
          <w:p w14:paraId="562D145C" w14:textId="492427A5" w:rsidR="00BB6C51" w:rsidRPr="0064229C" w:rsidRDefault="00BB6C51" w:rsidP="004718F5">
            <w:pPr>
              <w:rPr>
                <w:rFonts w:ascii="Palatino Linotype" w:hAnsi="Palatino Linotype"/>
                <w:color w:val="000000" w:themeColor="text1"/>
                <w:sz w:val="18"/>
                <w:szCs w:val="18"/>
              </w:rPr>
            </w:pPr>
            <w:r w:rsidRPr="0064229C">
              <w:rPr>
                <w:rFonts w:ascii="Palatino Linotype" w:hAnsi="Palatino Linotype"/>
                <w:color w:val="000000" w:themeColor="text1"/>
                <w:sz w:val="18"/>
                <w:szCs w:val="18"/>
              </w:rPr>
              <w:t>Strategy</w:t>
            </w:r>
          </w:p>
        </w:tc>
        <w:tc>
          <w:tcPr>
            <w:tcW w:w="2693" w:type="dxa"/>
            <w:vMerge w:val="restart"/>
          </w:tcPr>
          <w:p w14:paraId="1A72F37A" w14:textId="5889FBBA" w:rsidR="00BB6C51" w:rsidRPr="0064229C" w:rsidRDefault="00BB6C51" w:rsidP="004718F5">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Strengths</w:t>
            </w:r>
          </w:p>
        </w:tc>
        <w:tc>
          <w:tcPr>
            <w:tcW w:w="2691" w:type="dxa"/>
            <w:vMerge w:val="restart"/>
          </w:tcPr>
          <w:p w14:paraId="46F351EE" w14:textId="283E2603" w:rsidR="00BB6C51" w:rsidRPr="0064229C" w:rsidRDefault="00BB6C51" w:rsidP="004718F5">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Limitations</w:t>
            </w:r>
          </w:p>
        </w:tc>
        <w:tc>
          <w:tcPr>
            <w:tcW w:w="2228" w:type="dxa"/>
            <w:gridSpan w:val="5"/>
          </w:tcPr>
          <w:p w14:paraId="7340B0CC" w14:textId="6060D5DC" w:rsidR="00BB6C51" w:rsidRPr="0064229C" w:rsidRDefault="00BB6C51">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QA Benchmarks</w:t>
            </w:r>
          </w:p>
        </w:tc>
      </w:tr>
      <w:tr w:rsidR="0064229C" w:rsidRPr="0064229C" w14:paraId="37065FF5" w14:textId="77777777" w:rsidTr="0052170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vMerge/>
            <w:hideMark/>
          </w:tcPr>
          <w:p w14:paraId="62BB8383" w14:textId="7442FE56" w:rsidR="00BB6C51" w:rsidRPr="0064229C" w:rsidRDefault="00BB6C51">
            <w:pPr>
              <w:rPr>
                <w:rFonts w:ascii="Palatino Linotype" w:hAnsi="Palatino Linotype"/>
                <w:color w:val="000000" w:themeColor="text1"/>
                <w:sz w:val="18"/>
                <w:szCs w:val="18"/>
              </w:rPr>
            </w:pPr>
          </w:p>
        </w:tc>
        <w:tc>
          <w:tcPr>
            <w:tcW w:w="2693" w:type="dxa"/>
            <w:vMerge/>
            <w:hideMark/>
          </w:tcPr>
          <w:p w14:paraId="4EB11A12" w14:textId="29BD26E6" w:rsidR="00BB6C51" w:rsidRPr="0064229C" w:rsidRDefault="00BB6C51">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p>
        </w:tc>
        <w:tc>
          <w:tcPr>
            <w:tcW w:w="2691" w:type="dxa"/>
            <w:vMerge/>
            <w:hideMark/>
          </w:tcPr>
          <w:p w14:paraId="7B420A70" w14:textId="0313C376" w:rsidR="00BB6C51" w:rsidRPr="0064229C" w:rsidRDefault="00BB6C51">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p>
        </w:tc>
        <w:tc>
          <w:tcPr>
            <w:tcW w:w="426" w:type="dxa"/>
            <w:hideMark/>
          </w:tcPr>
          <w:p w14:paraId="2F976C17" w14:textId="42236640" w:rsidR="00BB6C51" w:rsidRPr="0064229C" w:rsidRDefault="00135D7A">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TC</w:t>
            </w:r>
          </w:p>
        </w:tc>
        <w:tc>
          <w:tcPr>
            <w:tcW w:w="436" w:type="dxa"/>
            <w:hideMark/>
          </w:tcPr>
          <w:p w14:paraId="5F1A7C81" w14:textId="7DE98CF4" w:rsidR="00BB6C51" w:rsidRPr="0064229C" w:rsidRDefault="00135D7A">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SC</w:t>
            </w:r>
          </w:p>
        </w:tc>
        <w:tc>
          <w:tcPr>
            <w:tcW w:w="416" w:type="dxa"/>
            <w:hideMark/>
          </w:tcPr>
          <w:p w14:paraId="16274C03" w14:textId="33AFAB8B" w:rsidR="00BB6C51" w:rsidRPr="0064229C" w:rsidRDefault="00135D7A">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DD</w:t>
            </w:r>
          </w:p>
        </w:tc>
        <w:tc>
          <w:tcPr>
            <w:tcW w:w="527" w:type="dxa"/>
            <w:hideMark/>
          </w:tcPr>
          <w:p w14:paraId="7C9BDF2F" w14:textId="04FBB166" w:rsidR="00BB6C51" w:rsidRPr="0064229C" w:rsidRDefault="00135D7A">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TS</w:t>
            </w:r>
          </w:p>
        </w:tc>
        <w:tc>
          <w:tcPr>
            <w:tcW w:w="423" w:type="dxa"/>
            <w:hideMark/>
          </w:tcPr>
          <w:p w14:paraId="02CE14F3" w14:textId="36434958" w:rsidR="00BB6C51" w:rsidRPr="0064229C" w:rsidRDefault="00135D7A">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VIZ</w:t>
            </w:r>
          </w:p>
        </w:tc>
      </w:tr>
      <w:tr w:rsidR="0064229C" w:rsidRPr="0064229C" w14:paraId="7DCF2C19" w14:textId="77777777" w:rsidTr="00BB6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0A9BFDE5" w14:textId="1AD6F2A3" w:rsidR="00BB6C51" w:rsidRPr="0064229C" w:rsidRDefault="00BB6C51" w:rsidP="00BB6C51">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Basic Statistical Measures (mean, variance, correlation)</w:t>
            </w:r>
            <w:r w:rsidR="00A11A93" w:rsidRPr="0064229C">
              <w:rPr>
                <w:rFonts w:ascii="Palatino Linotype" w:hAnsi="Palatino Linotype"/>
                <w:b w:val="0"/>
                <w:bCs w:val="0"/>
                <w:color w:val="000000" w:themeColor="text1"/>
                <w:sz w:val="18"/>
                <w:szCs w:val="18"/>
              </w:rPr>
              <w:t xml:space="preserve"> [13]</w:t>
            </w:r>
          </w:p>
        </w:tc>
        <w:tc>
          <w:tcPr>
            <w:tcW w:w="2693" w:type="dxa"/>
            <w:hideMark/>
          </w:tcPr>
          <w:p w14:paraId="1D67F40A" w14:textId="77777777"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Simple and easy to compute</w:t>
            </w:r>
          </w:p>
        </w:tc>
        <w:tc>
          <w:tcPr>
            <w:tcW w:w="2691" w:type="dxa"/>
            <w:hideMark/>
          </w:tcPr>
          <w:p w14:paraId="3809DFCD" w14:textId="77777777"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Fails to capture complex patterns and dependencies</w:t>
            </w:r>
          </w:p>
        </w:tc>
        <w:tc>
          <w:tcPr>
            <w:tcW w:w="426" w:type="dxa"/>
            <w:hideMark/>
          </w:tcPr>
          <w:p w14:paraId="6DDB8FD7" w14:textId="4F0EE593"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436" w:type="dxa"/>
            <w:hideMark/>
          </w:tcPr>
          <w:p w14:paraId="1B2A192D" w14:textId="2E8AEE41"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416" w:type="dxa"/>
            <w:hideMark/>
          </w:tcPr>
          <w:p w14:paraId="3914A6BE" w14:textId="171A0A08"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527" w:type="dxa"/>
            <w:hideMark/>
          </w:tcPr>
          <w:p w14:paraId="684DA73B" w14:textId="6F7B3B54"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23" w:type="dxa"/>
            <w:hideMark/>
          </w:tcPr>
          <w:p w14:paraId="061564F8" w14:textId="18B39D8C"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r>
      <w:tr w:rsidR="0064229C" w:rsidRPr="0064229C" w14:paraId="0A816E8E" w14:textId="77777777" w:rsidTr="00BB6C51">
        <w:tc>
          <w:tcPr>
            <w:cnfStyle w:val="001000000000" w:firstRow="0" w:lastRow="0" w:firstColumn="1" w:lastColumn="0" w:oddVBand="0" w:evenVBand="0" w:oddHBand="0" w:evenHBand="0" w:firstRowFirstColumn="0" w:firstRowLastColumn="0" w:lastRowFirstColumn="0" w:lastRowLastColumn="0"/>
            <w:tcW w:w="1980" w:type="dxa"/>
            <w:hideMark/>
          </w:tcPr>
          <w:p w14:paraId="0FDBA928" w14:textId="3379ADF5" w:rsidR="00BB6C51" w:rsidRPr="0064229C" w:rsidRDefault="00BB6C51" w:rsidP="00BB6C51">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Kolmogorov-Smirnov Test</w:t>
            </w:r>
            <w:r w:rsidR="00A11A93" w:rsidRPr="0064229C">
              <w:rPr>
                <w:rFonts w:ascii="Palatino Linotype" w:hAnsi="Palatino Linotype"/>
                <w:b w:val="0"/>
                <w:bCs w:val="0"/>
                <w:color w:val="000000" w:themeColor="text1"/>
                <w:sz w:val="18"/>
                <w:szCs w:val="18"/>
              </w:rPr>
              <w:t xml:space="preserve"> [24]</w:t>
            </w:r>
          </w:p>
        </w:tc>
        <w:tc>
          <w:tcPr>
            <w:tcW w:w="2693" w:type="dxa"/>
            <w:hideMark/>
          </w:tcPr>
          <w:p w14:paraId="78F5108F" w14:textId="77777777"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Non-parametric, distributional similarity</w:t>
            </w:r>
          </w:p>
        </w:tc>
        <w:tc>
          <w:tcPr>
            <w:tcW w:w="2691" w:type="dxa"/>
            <w:hideMark/>
          </w:tcPr>
          <w:p w14:paraId="6C894485" w14:textId="77777777"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Limited in capturing temporal dynamics</w:t>
            </w:r>
          </w:p>
        </w:tc>
        <w:tc>
          <w:tcPr>
            <w:tcW w:w="426" w:type="dxa"/>
            <w:hideMark/>
          </w:tcPr>
          <w:p w14:paraId="691684D8" w14:textId="14C403CC"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436" w:type="dxa"/>
            <w:hideMark/>
          </w:tcPr>
          <w:p w14:paraId="1FF34D47" w14:textId="777A3B7F"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416" w:type="dxa"/>
            <w:hideMark/>
          </w:tcPr>
          <w:p w14:paraId="53E86B77" w14:textId="5EF0D3F6"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527" w:type="dxa"/>
            <w:hideMark/>
          </w:tcPr>
          <w:p w14:paraId="166FA9CC" w14:textId="46C8F870"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23" w:type="dxa"/>
            <w:hideMark/>
          </w:tcPr>
          <w:p w14:paraId="54D1AA5C" w14:textId="1BE20FD8"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r>
      <w:tr w:rsidR="0064229C" w:rsidRPr="0064229C" w14:paraId="39049958" w14:textId="77777777" w:rsidTr="00BB6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227AFCFA" w14:textId="0F8EB7CF" w:rsidR="00BB6C51" w:rsidRPr="0064229C" w:rsidRDefault="00BB6C51" w:rsidP="00BB6C51">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Chi-square Test</w:t>
            </w:r>
            <w:r w:rsidR="00A11A93" w:rsidRPr="0064229C">
              <w:rPr>
                <w:rFonts w:ascii="Palatino Linotype" w:hAnsi="Palatino Linotype"/>
                <w:b w:val="0"/>
                <w:bCs w:val="0"/>
                <w:color w:val="000000" w:themeColor="text1"/>
                <w:sz w:val="18"/>
                <w:szCs w:val="18"/>
              </w:rPr>
              <w:t xml:space="preserve"> [22]</w:t>
            </w:r>
          </w:p>
        </w:tc>
        <w:tc>
          <w:tcPr>
            <w:tcW w:w="2693" w:type="dxa"/>
            <w:hideMark/>
          </w:tcPr>
          <w:p w14:paraId="6347CFEB" w14:textId="77777777"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Useful for categorical data</w:t>
            </w:r>
          </w:p>
        </w:tc>
        <w:tc>
          <w:tcPr>
            <w:tcW w:w="2691" w:type="dxa"/>
            <w:hideMark/>
          </w:tcPr>
          <w:p w14:paraId="5500670D" w14:textId="77777777"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Not effective for continuous time series</w:t>
            </w:r>
          </w:p>
        </w:tc>
        <w:tc>
          <w:tcPr>
            <w:tcW w:w="426" w:type="dxa"/>
            <w:hideMark/>
          </w:tcPr>
          <w:p w14:paraId="0B7E4128" w14:textId="29B4DB75"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436" w:type="dxa"/>
            <w:hideMark/>
          </w:tcPr>
          <w:p w14:paraId="0596506F" w14:textId="471E05AB"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416" w:type="dxa"/>
            <w:hideMark/>
          </w:tcPr>
          <w:p w14:paraId="72986EF0" w14:textId="20FFCADE"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527" w:type="dxa"/>
            <w:hideMark/>
          </w:tcPr>
          <w:p w14:paraId="5CE4EB5E" w14:textId="53249D9F"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23" w:type="dxa"/>
            <w:hideMark/>
          </w:tcPr>
          <w:p w14:paraId="55264A7E" w14:textId="27A6B291"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r>
      <w:tr w:rsidR="0064229C" w:rsidRPr="0064229C" w14:paraId="627A417A" w14:textId="77777777" w:rsidTr="00BB6C51">
        <w:tc>
          <w:tcPr>
            <w:cnfStyle w:val="001000000000" w:firstRow="0" w:lastRow="0" w:firstColumn="1" w:lastColumn="0" w:oddVBand="0" w:evenVBand="0" w:oddHBand="0" w:evenHBand="0" w:firstRowFirstColumn="0" w:firstRowLastColumn="0" w:lastRowFirstColumn="0" w:lastRowLastColumn="0"/>
            <w:tcW w:w="1980" w:type="dxa"/>
            <w:hideMark/>
          </w:tcPr>
          <w:p w14:paraId="007B8915" w14:textId="2EC7FD46" w:rsidR="00BB6C51" w:rsidRPr="0064229C" w:rsidRDefault="00BB6C51" w:rsidP="00BB6C51">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Spectral Analysis</w:t>
            </w:r>
            <w:r w:rsidR="00A11A93" w:rsidRPr="0064229C">
              <w:rPr>
                <w:rFonts w:ascii="Palatino Linotype" w:hAnsi="Palatino Linotype"/>
                <w:b w:val="0"/>
                <w:bCs w:val="0"/>
                <w:color w:val="000000" w:themeColor="text1"/>
                <w:sz w:val="18"/>
                <w:szCs w:val="18"/>
              </w:rPr>
              <w:t xml:space="preserve"> [23]</w:t>
            </w:r>
          </w:p>
        </w:tc>
        <w:tc>
          <w:tcPr>
            <w:tcW w:w="2693" w:type="dxa"/>
            <w:hideMark/>
          </w:tcPr>
          <w:p w14:paraId="1E46A261" w14:textId="77777777"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Captures periodicities and frequency domain characteristics</w:t>
            </w:r>
          </w:p>
        </w:tc>
        <w:tc>
          <w:tcPr>
            <w:tcW w:w="2691" w:type="dxa"/>
            <w:hideMark/>
          </w:tcPr>
          <w:p w14:paraId="16D01C1D" w14:textId="77777777"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Requires specialized knowledge</w:t>
            </w:r>
          </w:p>
        </w:tc>
        <w:tc>
          <w:tcPr>
            <w:tcW w:w="426" w:type="dxa"/>
            <w:hideMark/>
          </w:tcPr>
          <w:p w14:paraId="48D33E58" w14:textId="3A8D0314"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436" w:type="dxa"/>
            <w:hideMark/>
          </w:tcPr>
          <w:p w14:paraId="6B0B81D5" w14:textId="6814402B"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16" w:type="dxa"/>
            <w:hideMark/>
          </w:tcPr>
          <w:p w14:paraId="3380B207" w14:textId="47FEC798"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527" w:type="dxa"/>
            <w:hideMark/>
          </w:tcPr>
          <w:p w14:paraId="6B3A94BA" w14:textId="5F9B77C6"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23" w:type="dxa"/>
            <w:hideMark/>
          </w:tcPr>
          <w:p w14:paraId="416889C6" w14:textId="7D00BD47"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r>
      <w:tr w:rsidR="0064229C" w:rsidRPr="0064229C" w14:paraId="28F9C3EB" w14:textId="77777777" w:rsidTr="00BB6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072EC947" w14:textId="2D85F78C" w:rsidR="00BB6C51" w:rsidRPr="0064229C" w:rsidRDefault="00BB6C51" w:rsidP="00BB6C51">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Time Series Plots</w:t>
            </w:r>
            <w:r w:rsidR="00A11A93" w:rsidRPr="0064229C">
              <w:rPr>
                <w:rFonts w:ascii="Palatino Linotype" w:hAnsi="Palatino Linotype"/>
                <w:b w:val="0"/>
                <w:bCs w:val="0"/>
                <w:color w:val="000000" w:themeColor="text1"/>
                <w:sz w:val="18"/>
                <w:szCs w:val="18"/>
              </w:rPr>
              <w:t xml:space="preserve"> [8]</w:t>
            </w:r>
          </w:p>
        </w:tc>
        <w:tc>
          <w:tcPr>
            <w:tcW w:w="2693" w:type="dxa"/>
            <w:hideMark/>
          </w:tcPr>
          <w:p w14:paraId="28EC681C" w14:textId="77777777"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Provides intuitive visual comparison</w:t>
            </w:r>
          </w:p>
        </w:tc>
        <w:tc>
          <w:tcPr>
            <w:tcW w:w="2691" w:type="dxa"/>
            <w:hideMark/>
          </w:tcPr>
          <w:p w14:paraId="1062C04F" w14:textId="77777777"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Subjective interpretation</w:t>
            </w:r>
          </w:p>
        </w:tc>
        <w:tc>
          <w:tcPr>
            <w:tcW w:w="426" w:type="dxa"/>
            <w:hideMark/>
          </w:tcPr>
          <w:p w14:paraId="37784AC6" w14:textId="545C04A3"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436" w:type="dxa"/>
            <w:hideMark/>
          </w:tcPr>
          <w:p w14:paraId="1CD970FD" w14:textId="3C9C3AAF"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416" w:type="dxa"/>
            <w:hideMark/>
          </w:tcPr>
          <w:p w14:paraId="5CD05254" w14:textId="59EA2C79"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527" w:type="dxa"/>
            <w:hideMark/>
          </w:tcPr>
          <w:p w14:paraId="3EF3581A" w14:textId="6D905158"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23" w:type="dxa"/>
            <w:hideMark/>
          </w:tcPr>
          <w:p w14:paraId="1887B364" w14:textId="36586879"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r>
      <w:tr w:rsidR="0064229C" w:rsidRPr="0064229C" w14:paraId="4B31AE75" w14:textId="77777777" w:rsidTr="00BB6C51">
        <w:tc>
          <w:tcPr>
            <w:cnfStyle w:val="001000000000" w:firstRow="0" w:lastRow="0" w:firstColumn="1" w:lastColumn="0" w:oddVBand="0" w:evenVBand="0" w:oddHBand="0" w:evenHBand="0" w:firstRowFirstColumn="0" w:firstRowLastColumn="0" w:lastRowFirstColumn="0" w:lastRowLastColumn="0"/>
            <w:tcW w:w="1980" w:type="dxa"/>
            <w:hideMark/>
          </w:tcPr>
          <w:p w14:paraId="10DDD7E1" w14:textId="10A5CC38" w:rsidR="00BB6C51" w:rsidRPr="0064229C" w:rsidRDefault="00BB6C51" w:rsidP="00BB6C51">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Heatmaps</w:t>
            </w:r>
            <w:r w:rsidR="00A11A93" w:rsidRPr="0064229C">
              <w:rPr>
                <w:rFonts w:ascii="Palatino Linotype" w:hAnsi="Palatino Linotype"/>
                <w:b w:val="0"/>
                <w:bCs w:val="0"/>
                <w:color w:val="000000" w:themeColor="text1"/>
                <w:sz w:val="18"/>
                <w:szCs w:val="18"/>
              </w:rPr>
              <w:t xml:space="preserve"> [9]</w:t>
            </w:r>
          </w:p>
        </w:tc>
        <w:tc>
          <w:tcPr>
            <w:tcW w:w="2693" w:type="dxa"/>
            <w:hideMark/>
          </w:tcPr>
          <w:p w14:paraId="29AF8D7C" w14:textId="77777777"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Visualizes correlation matrices effectively</w:t>
            </w:r>
          </w:p>
        </w:tc>
        <w:tc>
          <w:tcPr>
            <w:tcW w:w="2691" w:type="dxa"/>
            <w:hideMark/>
          </w:tcPr>
          <w:p w14:paraId="4ED3911B" w14:textId="77777777"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Can be difficult to interpret for large datasets</w:t>
            </w:r>
          </w:p>
        </w:tc>
        <w:tc>
          <w:tcPr>
            <w:tcW w:w="426" w:type="dxa"/>
            <w:hideMark/>
          </w:tcPr>
          <w:p w14:paraId="2572A874" w14:textId="2B5BEB76"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36" w:type="dxa"/>
            <w:hideMark/>
          </w:tcPr>
          <w:p w14:paraId="3AB53658" w14:textId="70FA1001"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16" w:type="dxa"/>
            <w:hideMark/>
          </w:tcPr>
          <w:p w14:paraId="54F29D64" w14:textId="609F20E8"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527" w:type="dxa"/>
            <w:hideMark/>
          </w:tcPr>
          <w:p w14:paraId="7A8CF3D8" w14:textId="5507B2DB"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23" w:type="dxa"/>
            <w:hideMark/>
          </w:tcPr>
          <w:p w14:paraId="0C73A29A" w14:textId="1359A365"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r>
      <w:tr w:rsidR="0064229C" w:rsidRPr="0064229C" w14:paraId="37F161C6" w14:textId="77777777" w:rsidTr="00BB6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4BFEA767" w14:textId="0F2FFB3C" w:rsidR="00BB6C51" w:rsidRPr="0064229C" w:rsidRDefault="00BB6C51" w:rsidP="00BB6C51">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Laplace (Lap) Plots</w:t>
            </w:r>
            <w:r w:rsidR="00A11A93" w:rsidRPr="0064229C">
              <w:rPr>
                <w:rFonts w:ascii="Palatino Linotype" w:hAnsi="Palatino Linotype"/>
                <w:b w:val="0"/>
                <w:bCs w:val="0"/>
                <w:color w:val="000000" w:themeColor="text1"/>
                <w:sz w:val="18"/>
                <w:szCs w:val="18"/>
              </w:rPr>
              <w:t xml:space="preserve"> [19]</w:t>
            </w:r>
          </w:p>
        </w:tc>
        <w:tc>
          <w:tcPr>
            <w:tcW w:w="2693" w:type="dxa"/>
            <w:hideMark/>
          </w:tcPr>
          <w:p w14:paraId="0368FFA6" w14:textId="77777777"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Effective for visualizing local structures</w:t>
            </w:r>
          </w:p>
        </w:tc>
        <w:tc>
          <w:tcPr>
            <w:tcW w:w="2691" w:type="dxa"/>
            <w:hideMark/>
          </w:tcPr>
          <w:p w14:paraId="6E2445FD" w14:textId="77777777"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Not widely used, interpretation can be subjective</w:t>
            </w:r>
          </w:p>
        </w:tc>
        <w:tc>
          <w:tcPr>
            <w:tcW w:w="426" w:type="dxa"/>
            <w:hideMark/>
          </w:tcPr>
          <w:p w14:paraId="009DEE14" w14:textId="3767FB77"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36" w:type="dxa"/>
            <w:hideMark/>
          </w:tcPr>
          <w:p w14:paraId="45C32FC9" w14:textId="21A8ED66"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16" w:type="dxa"/>
            <w:hideMark/>
          </w:tcPr>
          <w:p w14:paraId="6C0D068A" w14:textId="4561D16C"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527" w:type="dxa"/>
            <w:hideMark/>
          </w:tcPr>
          <w:p w14:paraId="4AC0BD3D" w14:textId="05C5AAF9"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23" w:type="dxa"/>
            <w:hideMark/>
          </w:tcPr>
          <w:p w14:paraId="5F28B695" w14:textId="100E0EEB"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r>
      <w:tr w:rsidR="0064229C" w:rsidRPr="0064229C" w14:paraId="7C8D1B1C" w14:textId="77777777" w:rsidTr="00BB6C51">
        <w:tc>
          <w:tcPr>
            <w:cnfStyle w:val="001000000000" w:firstRow="0" w:lastRow="0" w:firstColumn="1" w:lastColumn="0" w:oddVBand="0" w:evenVBand="0" w:oddHBand="0" w:evenHBand="0" w:firstRowFirstColumn="0" w:firstRowLastColumn="0" w:lastRowFirstColumn="0" w:lastRowLastColumn="0"/>
            <w:tcW w:w="1980" w:type="dxa"/>
            <w:hideMark/>
          </w:tcPr>
          <w:p w14:paraId="4240B522" w14:textId="3E51D205" w:rsidR="00BB6C51" w:rsidRPr="0064229C" w:rsidRDefault="00BB6C51" w:rsidP="00BB6C51">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PCA (Principal Component Analysis)</w:t>
            </w:r>
            <w:r w:rsidR="00A11A93" w:rsidRPr="0064229C">
              <w:rPr>
                <w:rFonts w:ascii="Palatino Linotype" w:hAnsi="Palatino Linotype"/>
                <w:b w:val="0"/>
                <w:bCs w:val="0"/>
                <w:color w:val="000000" w:themeColor="text1"/>
                <w:sz w:val="18"/>
                <w:szCs w:val="18"/>
              </w:rPr>
              <w:t xml:space="preserve"> [12]</w:t>
            </w:r>
          </w:p>
        </w:tc>
        <w:tc>
          <w:tcPr>
            <w:tcW w:w="2693" w:type="dxa"/>
            <w:hideMark/>
          </w:tcPr>
          <w:p w14:paraId="4771A8C7" w14:textId="77777777"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Reduces dimensionality, highlights main data variations</w:t>
            </w:r>
          </w:p>
        </w:tc>
        <w:tc>
          <w:tcPr>
            <w:tcW w:w="2691" w:type="dxa"/>
            <w:hideMark/>
          </w:tcPr>
          <w:p w14:paraId="6E64A272" w14:textId="77777777"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May lose important temporal information</w:t>
            </w:r>
          </w:p>
        </w:tc>
        <w:tc>
          <w:tcPr>
            <w:tcW w:w="426" w:type="dxa"/>
            <w:hideMark/>
          </w:tcPr>
          <w:p w14:paraId="25B8EC8C" w14:textId="0BCF07DC"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36" w:type="dxa"/>
            <w:hideMark/>
          </w:tcPr>
          <w:p w14:paraId="4257775F" w14:textId="13E16D7C"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16" w:type="dxa"/>
            <w:hideMark/>
          </w:tcPr>
          <w:p w14:paraId="308B606A" w14:textId="0850F83F"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527" w:type="dxa"/>
            <w:hideMark/>
          </w:tcPr>
          <w:p w14:paraId="6DFE815F" w14:textId="3853B309"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23" w:type="dxa"/>
            <w:hideMark/>
          </w:tcPr>
          <w:p w14:paraId="57B6028F" w14:textId="233086A5"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r>
      <w:tr w:rsidR="0064229C" w:rsidRPr="0064229C" w14:paraId="756A1D12" w14:textId="77777777" w:rsidTr="00BB6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4C560858" w14:textId="48D1407D" w:rsidR="00BB6C51" w:rsidRPr="0064229C" w:rsidRDefault="00BB6C51" w:rsidP="00BB6C51">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t-SNE (t-Distributed Stochastic Neighbor Embedding)</w:t>
            </w:r>
            <w:r w:rsidR="00A11A93" w:rsidRPr="0064229C">
              <w:rPr>
                <w:rFonts w:ascii="Palatino Linotype" w:hAnsi="Palatino Linotype"/>
                <w:b w:val="0"/>
                <w:bCs w:val="0"/>
                <w:color w:val="000000" w:themeColor="text1"/>
                <w:sz w:val="18"/>
                <w:szCs w:val="18"/>
              </w:rPr>
              <w:t xml:space="preserve"> [19]</w:t>
            </w:r>
          </w:p>
        </w:tc>
        <w:tc>
          <w:tcPr>
            <w:tcW w:w="2693" w:type="dxa"/>
            <w:hideMark/>
          </w:tcPr>
          <w:p w14:paraId="1B8AE586" w14:textId="77777777"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Effective for visualizing high-dimensional data</w:t>
            </w:r>
          </w:p>
        </w:tc>
        <w:tc>
          <w:tcPr>
            <w:tcW w:w="2691" w:type="dxa"/>
            <w:hideMark/>
          </w:tcPr>
          <w:p w14:paraId="3A93F915" w14:textId="77777777"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Computationally intensive, can lose temporal info</w:t>
            </w:r>
          </w:p>
        </w:tc>
        <w:tc>
          <w:tcPr>
            <w:tcW w:w="426" w:type="dxa"/>
            <w:hideMark/>
          </w:tcPr>
          <w:p w14:paraId="59C76555" w14:textId="1BE61509"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36" w:type="dxa"/>
            <w:hideMark/>
          </w:tcPr>
          <w:p w14:paraId="51874B63" w14:textId="7993E198"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16" w:type="dxa"/>
            <w:hideMark/>
          </w:tcPr>
          <w:p w14:paraId="4E64092E" w14:textId="114E174A"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527" w:type="dxa"/>
            <w:hideMark/>
          </w:tcPr>
          <w:p w14:paraId="6EC0F8FC" w14:textId="1CCF742A"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23" w:type="dxa"/>
            <w:hideMark/>
          </w:tcPr>
          <w:p w14:paraId="7C1CBC20" w14:textId="74E4BE4A"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r>
      <w:tr w:rsidR="0064229C" w:rsidRPr="0064229C" w14:paraId="5C9403CD" w14:textId="77777777" w:rsidTr="00BB6C51">
        <w:tc>
          <w:tcPr>
            <w:cnfStyle w:val="001000000000" w:firstRow="0" w:lastRow="0" w:firstColumn="1" w:lastColumn="0" w:oddVBand="0" w:evenVBand="0" w:oddHBand="0" w:evenHBand="0" w:firstRowFirstColumn="0" w:firstRowLastColumn="0" w:lastRowFirstColumn="0" w:lastRowLastColumn="0"/>
            <w:tcW w:w="1980" w:type="dxa"/>
            <w:hideMark/>
          </w:tcPr>
          <w:p w14:paraId="02EA28B7" w14:textId="3920594C" w:rsidR="00BB6C51" w:rsidRPr="0064229C" w:rsidRDefault="00BB6C51" w:rsidP="00BB6C51">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Training Performance Assessment</w:t>
            </w:r>
            <w:r w:rsidR="00A11A93" w:rsidRPr="0064229C">
              <w:rPr>
                <w:rFonts w:ascii="Palatino Linotype" w:hAnsi="Palatino Linotype"/>
                <w:b w:val="0"/>
                <w:bCs w:val="0"/>
                <w:color w:val="000000" w:themeColor="text1"/>
                <w:sz w:val="18"/>
                <w:szCs w:val="18"/>
              </w:rPr>
              <w:t xml:space="preserve"> [21]</w:t>
            </w:r>
          </w:p>
        </w:tc>
        <w:tc>
          <w:tcPr>
            <w:tcW w:w="2693" w:type="dxa"/>
            <w:hideMark/>
          </w:tcPr>
          <w:p w14:paraId="6C289A9E" w14:textId="77777777"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Evaluates model generalization on synthetic data</w:t>
            </w:r>
          </w:p>
        </w:tc>
        <w:tc>
          <w:tcPr>
            <w:tcW w:w="2691" w:type="dxa"/>
            <w:hideMark/>
          </w:tcPr>
          <w:p w14:paraId="6CC08AB2" w14:textId="77777777"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Requires extensive computational resources</w:t>
            </w:r>
          </w:p>
        </w:tc>
        <w:tc>
          <w:tcPr>
            <w:tcW w:w="426" w:type="dxa"/>
            <w:hideMark/>
          </w:tcPr>
          <w:p w14:paraId="3195C3A1" w14:textId="7727738E"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436" w:type="dxa"/>
            <w:hideMark/>
          </w:tcPr>
          <w:p w14:paraId="597EBFCB" w14:textId="47971824"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416" w:type="dxa"/>
            <w:hideMark/>
          </w:tcPr>
          <w:p w14:paraId="6E90B372" w14:textId="21285351"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527" w:type="dxa"/>
            <w:hideMark/>
          </w:tcPr>
          <w:p w14:paraId="40412169" w14:textId="19B330A8"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23" w:type="dxa"/>
            <w:hideMark/>
          </w:tcPr>
          <w:p w14:paraId="1DABA2DF" w14:textId="6E0B9E54"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r>
      <w:tr w:rsidR="0064229C" w:rsidRPr="0064229C" w14:paraId="44AD7D7F" w14:textId="77777777" w:rsidTr="00BB6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3562B18E" w14:textId="4745443D" w:rsidR="00BB6C51" w:rsidRPr="0064229C" w:rsidRDefault="00BB6C51" w:rsidP="00BB6C51">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Adversarial Tests (e.g., GAN-based)</w:t>
            </w:r>
            <w:r w:rsidR="00A11A93" w:rsidRPr="0064229C">
              <w:rPr>
                <w:rFonts w:ascii="Palatino Linotype" w:hAnsi="Palatino Linotype"/>
                <w:b w:val="0"/>
                <w:bCs w:val="0"/>
                <w:color w:val="000000" w:themeColor="text1"/>
                <w:sz w:val="18"/>
                <w:szCs w:val="18"/>
              </w:rPr>
              <w:t xml:space="preserve"> [23]</w:t>
            </w:r>
          </w:p>
        </w:tc>
        <w:tc>
          <w:tcPr>
            <w:tcW w:w="2693" w:type="dxa"/>
            <w:hideMark/>
          </w:tcPr>
          <w:p w14:paraId="26426583" w14:textId="77777777"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Robust evaluation of synthetic data realism</w:t>
            </w:r>
          </w:p>
        </w:tc>
        <w:tc>
          <w:tcPr>
            <w:tcW w:w="2691" w:type="dxa"/>
            <w:hideMark/>
          </w:tcPr>
          <w:p w14:paraId="5C3D0CA8" w14:textId="77777777"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Complex setup, may require large datasets</w:t>
            </w:r>
          </w:p>
        </w:tc>
        <w:tc>
          <w:tcPr>
            <w:tcW w:w="426" w:type="dxa"/>
            <w:hideMark/>
          </w:tcPr>
          <w:p w14:paraId="2D1B8078" w14:textId="03FE5BB1"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36" w:type="dxa"/>
            <w:hideMark/>
          </w:tcPr>
          <w:p w14:paraId="131C439A" w14:textId="4E7E5CA4"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416" w:type="dxa"/>
            <w:hideMark/>
          </w:tcPr>
          <w:p w14:paraId="3E5A33C7" w14:textId="5F2F99E9"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527" w:type="dxa"/>
            <w:hideMark/>
          </w:tcPr>
          <w:p w14:paraId="2581220D" w14:textId="4562F5B9"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423" w:type="dxa"/>
            <w:hideMark/>
          </w:tcPr>
          <w:p w14:paraId="66040E82" w14:textId="1A74A7ED"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r>
      <w:tr w:rsidR="0064229C" w:rsidRPr="0064229C" w14:paraId="41559AD2" w14:textId="77777777" w:rsidTr="00BB6C51">
        <w:tc>
          <w:tcPr>
            <w:cnfStyle w:val="001000000000" w:firstRow="0" w:lastRow="0" w:firstColumn="1" w:lastColumn="0" w:oddVBand="0" w:evenVBand="0" w:oddHBand="0" w:evenHBand="0" w:firstRowFirstColumn="0" w:firstRowLastColumn="0" w:lastRowFirstColumn="0" w:lastRowLastColumn="0"/>
            <w:tcW w:w="1980" w:type="dxa"/>
            <w:hideMark/>
          </w:tcPr>
          <w:p w14:paraId="4EB45D08" w14:textId="4C25AC6B" w:rsidR="00BB6C51" w:rsidRPr="0064229C" w:rsidRDefault="00BB6C51" w:rsidP="00BB6C51">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Consistency Checks (temporal consistency, anomaly detection)</w:t>
            </w:r>
            <w:r w:rsidR="00A11A93" w:rsidRPr="0064229C">
              <w:rPr>
                <w:rFonts w:ascii="Palatino Linotype" w:hAnsi="Palatino Linotype"/>
                <w:b w:val="0"/>
                <w:bCs w:val="0"/>
                <w:color w:val="000000" w:themeColor="text1"/>
                <w:sz w:val="18"/>
                <w:szCs w:val="18"/>
              </w:rPr>
              <w:t xml:space="preserve"> [25]</w:t>
            </w:r>
          </w:p>
        </w:tc>
        <w:tc>
          <w:tcPr>
            <w:tcW w:w="2693" w:type="dxa"/>
            <w:hideMark/>
          </w:tcPr>
          <w:p w14:paraId="7861EB52" w14:textId="77777777"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Ensures synthetic data maintains key temporal properties</w:t>
            </w:r>
          </w:p>
        </w:tc>
        <w:tc>
          <w:tcPr>
            <w:tcW w:w="2691" w:type="dxa"/>
            <w:hideMark/>
          </w:tcPr>
          <w:p w14:paraId="5F8DACD0" w14:textId="77777777"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Can be challenging to implement accurately</w:t>
            </w:r>
          </w:p>
        </w:tc>
        <w:tc>
          <w:tcPr>
            <w:tcW w:w="426" w:type="dxa"/>
            <w:hideMark/>
          </w:tcPr>
          <w:p w14:paraId="592B8359" w14:textId="1ADBF671"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436" w:type="dxa"/>
            <w:hideMark/>
          </w:tcPr>
          <w:p w14:paraId="755ADAB9" w14:textId="149B5455"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16" w:type="dxa"/>
            <w:hideMark/>
          </w:tcPr>
          <w:p w14:paraId="3985F2E7" w14:textId="51F8A0C3"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527" w:type="dxa"/>
            <w:hideMark/>
          </w:tcPr>
          <w:p w14:paraId="62C45FF5" w14:textId="541757AF"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423" w:type="dxa"/>
            <w:hideMark/>
          </w:tcPr>
          <w:p w14:paraId="22A22441" w14:textId="242E367F"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r>
      <w:tr w:rsidR="0064229C" w:rsidRPr="0064229C" w14:paraId="29C45204" w14:textId="77777777" w:rsidTr="00BB6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0C212F87" w14:textId="14857E18" w:rsidR="00BB6C51" w:rsidRPr="0064229C" w:rsidRDefault="00BB6C51" w:rsidP="00BB6C51">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Similarity Measures (DTW, EMD)</w:t>
            </w:r>
            <w:r w:rsidR="00A11A93" w:rsidRPr="0064229C">
              <w:rPr>
                <w:rFonts w:ascii="Palatino Linotype" w:hAnsi="Palatino Linotype"/>
                <w:b w:val="0"/>
                <w:bCs w:val="0"/>
                <w:color w:val="000000" w:themeColor="text1"/>
                <w:sz w:val="18"/>
                <w:szCs w:val="18"/>
              </w:rPr>
              <w:t xml:space="preserve"> [13],[15]</w:t>
            </w:r>
          </w:p>
        </w:tc>
        <w:tc>
          <w:tcPr>
            <w:tcW w:w="2693" w:type="dxa"/>
            <w:hideMark/>
          </w:tcPr>
          <w:p w14:paraId="7028FB39" w14:textId="77777777"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Detailed comparison of sequences and distributions</w:t>
            </w:r>
          </w:p>
        </w:tc>
        <w:tc>
          <w:tcPr>
            <w:tcW w:w="2691" w:type="dxa"/>
            <w:hideMark/>
          </w:tcPr>
          <w:p w14:paraId="6F3AA7D9" w14:textId="77777777"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Computationally intensive, requires careful setup</w:t>
            </w:r>
          </w:p>
        </w:tc>
        <w:tc>
          <w:tcPr>
            <w:tcW w:w="426" w:type="dxa"/>
            <w:hideMark/>
          </w:tcPr>
          <w:p w14:paraId="3846307C" w14:textId="6439BF10"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436" w:type="dxa"/>
            <w:hideMark/>
          </w:tcPr>
          <w:p w14:paraId="77BEDA3D" w14:textId="40BA7B30"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16" w:type="dxa"/>
            <w:hideMark/>
          </w:tcPr>
          <w:p w14:paraId="6FC74427" w14:textId="04BE5460"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527" w:type="dxa"/>
            <w:hideMark/>
          </w:tcPr>
          <w:p w14:paraId="4A8E7EE2" w14:textId="62D22DF2"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23" w:type="dxa"/>
            <w:hideMark/>
          </w:tcPr>
          <w:p w14:paraId="57A68189" w14:textId="1CC6EDB1"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r>
    </w:tbl>
    <w:p w14:paraId="2619AAA5" w14:textId="5D118996" w:rsidR="00BB6C51" w:rsidRPr="0064229C" w:rsidRDefault="00BB6C51" w:rsidP="00B675C5">
      <w:pPr>
        <w:rPr>
          <w:rFonts w:ascii="Palatino Linotype" w:hAnsi="Palatino Linotype"/>
          <w:i/>
          <w:iCs/>
          <w:color w:val="000000" w:themeColor="text1"/>
          <w:sz w:val="18"/>
          <w:szCs w:val="18"/>
        </w:rPr>
      </w:pPr>
      <w:r w:rsidRPr="0064229C">
        <w:rPr>
          <w:rFonts w:ascii="Palatino Linotype" w:hAnsi="Palatino Linotype"/>
          <w:i/>
          <w:iCs/>
          <w:color w:val="000000" w:themeColor="text1"/>
          <w:sz w:val="18"/>
          <w:szCs w:val="18"/>
        </w:rPr>
        <w:t xml:space="preserve">** H- High, M-Medium, L-Low; </w:t>
      </w:r>
      <w:r w:rsidR="00135D7A" w:rsidRPr="0064229C">
        <w:rPr>
          <w:rFonts w:ascii="Palatino Linotype" w:hAnsi="Palatino Linotype"/>
          <w:i/>
          <w:iCs/>
          <w:color w:val="000000" w:themeColor="text1"/>
          <w:sz w:val="18"/>
          <w:szCs w:val="18"/>
        </w:rPr>
        <w:t>TC-</w:t>
      </w:r>
      <w:r w:rsidRPr="0064229C">
        <w:rPr>
          <w:rFonts w:ascii="Palatino Linotype" w:hAnsi="Palatino Linotype"/>
          <w:i/>
          <w:iCs/>
          <w:color w:val="000000" w:themeColor="text1"/>
          <w:sz w:val="18"/>
          <w:szCs w:val="18"/>
        </w:rPr>
        <w:t xml:space="preserve"> Temporal Consistency</w:t>
      </w:r>
      <w:r w:rsidR="00135D7A" w:rsidRPr="0064229C">
        <w:rPr>
          <w:rFonts w:ascii="Palatino Linotype" w:hAnsi="Palatino Linotype"/>
          <w:i/>
          <w:iCs/>
          <w:color w:val="000000" w:themeColor="text1"/>
          <w:sz w:val="18"/>
          <w:szCs w:val="18"/>
        </w:rPr>
        <w:t>, SC-</w:t>
      </w:r>
      <w:r w:rsidRPr="0064229C">
        <w:rPr>
          <w:rFonts w:ascii="Palatino Linotype" w:hAnsi="Palatino Linotype"/>
          <w:i/>
          <w:iCs/>
          <w:color w:val="000000" w:themeColor="text1"/>
          <w:sz w:val="18"/>
          <w:szCs w:val="18"/>
        </w:rPr>
        <w:t xml:space="preserve"> Scalability</w:t>
      </w:r>
      <w:r w:rsidR="00135D7A" w:rsidRPr="0064229C">
        <w:rPr>
          <w:rFonts w:ascii="Palatino Linotype" w:hAnsi="Palatino Linotype"/>
          <w:i/>
          <w:iCs/>
          <w:color w:val="000000" w:themeColor="text1"/>
          <w:sz w:val="18"/>
          <w:szCs w:val="18"/>
        </w:rPr>
        <w:t>, DD-</w:t>
      </w:r>
      <w:r w:rsidRPr="0064229C">
        <w:rPr>
          <w:rFonts w:ascii="Palatino Linotype" w:hAnsi="Palatino Linotype"/>
          <w:i/>
          <w:iCs/>
          <w:color w:val="000000" w:themeColor="text1"/>
          <w:sz w:val="18"/>
          <w:szCs w:val="18"/>
        </w:rPr>
        <w:t>Data Diversity</w:t>
      </w:r>
      <w:r w:rsidR="00135D7A" w:rsidRPr="0064229C">
        <w:rPr>
          <w:rFonts w:ascii="Palatino Linotype" w:hAnsi="Palatino Linotype"/>
          <w:i/>
          <w:iCs/>
          <w:color w:val="000000" w:themeColor="text1"/>
          <w:sz w:val="18"/>
          <w:szCs w:val="18"/>
        </w:rPr>
        <w:t>, TS-</w:t>
      </w:r>
      <w:r w:rsidRPr="0064229C">
        <w:rPr>
          <w:rFonts w:ascii="Palatino Linotype" w:hAnsi="Palatino Linotype"/>
          <w:i/>
          <w:iCs/>
          <w:color w:val="000000" w:themeColor="text1"/>
          <w:sz w:val="18"/>
          <w:szCs w:val="18"/>
        </w:rPr>
        <w:t>Training Stability</w:t>
      </w:r>
      <w:r w:rsidR="00135D7A" w:rsidRPr="0064229C">
        <w:rPr>
          <w:rFonts w:ascii="Palatino Linotype" w:hAnsi="Palatino Linotype"/>
          <w:i/>
          <w:iCs/>
          <w:color w:val="000000" w:themeColor="text1"/>
          <w:sz w:val="18"/>
          <w:szCs w:val="18"/>
        </w:rPr>
        <w:t>, VIZ-</w:t>
      </w:r>
      <w:r w:rsidRPr="0064229C">
        <w:rPr>
          <w:rFonts w:ascii="Palatino Linotype" w:hAnsi="Palatino Linotype"/>
          <w:i/>
          <w:iCs/>
          <w:color w:val="000000" w:themeColor="text1"/>
          <w:sz w:val="18"/>
          <w:szCs w:val="18"/>
        </w:rPr>
        <w:t>Visualization &amp; Interpretability</w:t>
      </w:r>
    </w:p>
    <w:p w14:paraId="3ACDB38D" w14:textId="77777777" w:rsidR="00BB6C51" w:rsidRPr="0064229C" w:rsidRDefault="00BB6C51" w:rsidP="00B675C5">
      <w:pPr>
        <w:rPr>
          <w:color w:val="000000" w:themeColor="text1"/>
        </w:rPr>
      </w:pPr>
    </w:p>
    <w:p w14:paraId="350AFE77" w14:textId="77777777" w:rsidR="00075C84" w:rsidRDefault="00075C84" w:rsidP="00A11A93">
      <w:pPr>
        <w:spacing w:line="360" w:lineRule="auto"/>
        <w:ind w:firstLine="720"/>
        <w:jc w:val="both"/>
        <w:rPr>
          <w:rFonts w:ascii="Palatino Linotype" w:hAnsi="Palatino Linotype"/>
          <w:color w:val="000000" w:themeColor="text1"/>
        </w:rPr>
      </w:pPr>
    </w:p>
    <w:p w14:paraId="335FB8C6" w14:textId="01D0FC1E" w:rsidR="003E6613" w:rsidRPr="0064229C" w:rsidRDefault="002B4BC4" w:rsidP="00075C84">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lastRenderedPageBreak/>
        <w:t>The</w:t>
      </w:r>
      <w:r w:rsidR="00B675C5" w:rsidRPr="0064229C">
        <w:rPr>
          <w:rFonts w:ascii="Palatino Linotype" w:hAnsi="Palatino Linotype"/>
          <w:color w:val="000000" w:themeColor="text1"/>
        </w:rPr>
        <w:t xml:space="preserve"> evolution of synthetic data generation, particularly with the development of sophisticated GAN variants, VAEs, and SMOTE, has significantly enhanced the ability to create high-quality datasets for time series anomaly detection</w:t>
      </w:r>
      <w:r w:rsidR="00A11A93" w:rsidRPr="0064229C">
        <w:rPr>
          <w:rFonts w:ascii="Palatino Linotype" w:hAnsi="Palatino Linotype"/>
          <w:color w:val="000000" w:themeColor="text1"/>
        </w:rPr>
        <w:t xml:space="preserve"> [24]</w:t>
      </w:r>
      <w:r w:rsidR="00B675C5" w:rsidRPr="0064229C">
        <w:rPr>
          <w:rFonts w:ascii="Palatino Linotype" w:hAnsi="Palatino Linotype"/>
          <w:color w:val="000000" w:themeColor="text1"/>
        </w:rPr>
        <w:t>. However, ongoing efforts</w:t>
      </w:r>
      <w:r w:rsidR="00A11A93" w:rsidRPr="0064229C">
        <w:rPr>
          <w:rFonts w:ascii="Palatino Linotype" w:hAnsi="Palatino Linotype"/>
          <w:color w:val="000000" w:themeColor="text1"/>
        </w:rPr>
        <w:t xml:space="preserve"> </w:t>
      </w:r>
      <w:r w:rsidR="00B675C5" w:rsidRPr="0064229C">
        <w:rPr>
          <w:rFonts w:ascii="Palatino Linotype" w:hAnsi="Palatino Linotype"/>
          <w:color w:val="000000" w:themeColor="text1"/>
        </w:rPr>
        <w:t>are required to address the remaining challenges and optimize these methodologies for practical applications</w:t>
      </w:r>
      <w:r w:rsidR="00A11A93" w:rsidRPr="0064229C">
        <w:rPr>
          <w:rFonts w:ascii="Palatino Linotype" w:hAnsi="Palatino Linotype"/>
          <w:color w:val="000000" w:themeColor="text1"/>
        </w:rPr>
        <w:t xml:space="preserve"> [22],[5],[29]</w:t>
      </w:r>
      <w:r w:rsidR="00B675C5" w:rsidRPr="0064229C">
        <w:rPr>
          <w:rFonts w:ascii="Palatino Linotype" w:hAnsi="Palatino Linotype"/>
          <w:color w:val="000000" w:themeColor="text1"/>
        </w:rPr>
        <w:t>.</w:t>
      </w:r>
      <w:r w:rsidR="00A11A93" w:rsidRPr="0064229C">
        <w:rPr>
          <w:rFonts w:ascii="Palatino Linotype" w:hAnsi="Palatino Linotype"/>
          <w:color w:val="000000" w:themeColor="text1"/>
        </w:rPr>
        <w:t xml:space="preserve"> </w:t>
      </w:r>
      <w:r w:rsidR="00B675C5" w:rsidRPr="0064229C">
        <w:rPr>
          <w:rFonts w:ascii="Palatino Linotype" w:hAnsi="Palatino Linotype"/>
          <w:color w:val="000000" w:themeColor="text1"/>
        </w:rPr>
        <w:t>TimeGAN</w:t>
      </w:r>
      <w:r w:rsidR="00A11A93" w:rsidRPr="0064229C">
        <w:rPr>
          <w:rFonts w:ascii="Palatino Linotype" w:hAnsi="Palatino Linotype"/>
          <w:color w:val="000000" w:themeColor="text1"/>
        </w:rPr>
        <w:t xml:space="preserve"> [14]</w:t>
      </w:r>
      <w:r w:rsidR="00B675C5" w:rsidRPr="0064229C">
        <w:rPr>
          <w:rFonts w:ascii="Palatino Linotype" w:hAnsi="Palatino Linotype"/>
          <w:color w:val="000000" w:themeColor="text1"/>
        </w:rPr>
        <w:t xml:space="preserve"> and DoppelGANger</w:t>
      </w:r>
      <w:r w:rsidR="00A11A93" w:rsidRPr="0064229C">
        <w:rPr>
          <w:rFonts w:ascii="Palatino Linotype" w:hAnsi="Palatino Linotype"/>
          <w:color w:val="000000" w:themeColor="text1"/>
        </w:rPr>
        <w:t xml:space="preserve"> [17]</w:t>
      </w:r>
      <w:r w:rsidR="00B675C5" w:rsidRPr="0064229C">
        <w:rPr>
          <w:rFonts w:ascii="Palatino Linotype" w:hAnsi="Palatino Linotype"/>
          <w:color w:val="000000" w:themeColor="text1"/>
        </w:rPr>
        <w:t xml:space="preserve"> stand out for their ability to maintain temporal consistency and handle complex data, making them essential tools in the advancement of time series anomaly detection models. Through the integration of statistical, dynamic, visual, machine learning-based, and feature-based evaluations, along with consistency checks and similarity measures, researchers have developed a comprehensive framework for ensuring the robustness and reliability of synthetic datasets.</w:t>
      </w:r>
    </w:p>
    <w:p w14:paraId="71955C88" w14:textId="320AC665" w:rsidR="00BA173C" w:rsidRPr="0064229C" w:rsidRDefault="0090743E" w:rsidP="00A11A93">
      <w:pPr>
        <w:pStyle w:val="Heading2"/>
        <w:rPr>
          <w:rFonts w:ascii="Palatino Linotype" w:hAnsi="Palatino Linotype"/>
          <w:b/>
          <w:bCs/>
          <w:color w:val="000000" w:themeColor="text1"/>
        </w:rPr>
      </w:pPr>
      <w:bookmarkStart w:id="92" w:name="_Toc172453625"/>
      <w:bookmarkStart w:id="93" w:name="_Toc172834129"/>
      <w:bookmarkStart w:id="94" w:name="_Toc172994616"/>
      <w:r w:rsidRPr="0064229C">
        <w:rPr>
          <w:rFonts w:ascii="Palatino Linotype" w:hAnsi="Palatino Linotype"/>
          <w:b/>
          <w:bCs/>
          <w:color w:val="000000" w:themeColor="text1"/>
        </w:rPr>
        <w:t>2.</w:t>
      </w:r>
      <w:r w:rsidR="00BE1C24" w:rsidRPr="0064229C">
        <w:rPr>
          <w:rFonts w:ascii="Palatino Linotype" w:hAnsi="Palatino Linotype"/>
          <w:b/>
          <w:bCs/>
          <w:color w:val="000000" w:themeColor="text1"/>
        </w:rPr>
        <w:t>4</w:t>
      </w:r>
      <w:r w:rsidR="002B4BC4" w:rsidRPr="0064229C">
        <w:rPr>
          <w:rFonts w:ascii="Palatino Linotype" w:hAnsi="Palatino Linotype"/>
          <w:b/>
          <w:bCs/>
          <w:color w:val="000000" w:themeColor="text1"/>
        </w:rPr>
        <w:tab/>
      </w:r>
      <w:r w:rsidRPr="0064229C">
        <w:rPr>
          <w:rFonts w:ascii="Palatino Linotype" w:hAnsi="Palatino Linotype"/>
          <w:b/>
          <w:bCs/>
          <w:color w:val="000000" w:themeColor="text1"/>
        </w:rPr>
        <w:t>Cross-Validation Strategies</w:t>
      </w:r>
      <w:bookmarkEnd w:id="92"/>
      <w:bookmarkEnd w:id="93"/>
      <w:bookmarkEnd w:id="94"/>
    </w:p>
    <w:p w14:paraId="0A0BC525" w14:textId="77777777" w:rsidR="00BA173C" w:rsidRPr="0064229C" w:rsidRDefault="00BA173C" w:rsidP="00A11A93">
      <w:pPr>
        <w:spacing w:line="360" w:lineRule="auto"/>
        <w:jc w:val="both"/>
        <w:rPr>
          <w:rFonts w:ascii="Palatino Linotype" w:hAnsi="Palatino Linotype"/>
          <w:color w:val="000000" w:themeColor="text1"/>
        </w:rPr>
      </w:pPr>
    </w:p>
    <w:p w14:paraId="0096D9F6" w14:textId="77777777" w:rsidR="00BA173C" w:rsidRPr="0064229C" w:rsidRDefault="00BA173C" w:rsidP="00A11A93">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Cross-validation is a pivotal technique in machine learning and statistical modeling, aimed at assessing the generalizability of a model by partitioning data into subsets to train and validate the model multiple times. Over the years, various cross-validation strategies have evolved to address different types of data and modeling challenges, from simple random splits to more complex time-aware strategies.</w:t>
      </w:r>
    </w:p>
    <w:p w14:paraId="6A309082" w14:textId="0EA49660" w:rsidR="00084757" w:rsidRDefault="00BA173C" w:rsidP="00876148">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Early research</w:t>
      </w:r>
      <w:r w:rsidR="00A11A93" w:rsidRPr="0064229C">
        <w:rPr>
          <w:rFonts w:ascii="Palatino Linotype" w:hAnsi="Palatino Linotype"/>
          <w:color w:val="000000" w:themeColor="text1"/>
        </w:rPr>
        <w:t xml:space="preserve"> [5],[8],[12]</w:t>
      </w:r>
      <w:r w:rsidRPr="0064229C">
        <w:rPr>
          <w:rFonts w:ascii="Palatino Linotype" w:hAnsi="Palatino Linotype"/>
          <w:color w:val="000000" w:themeColor="text1"/>
        </w:rPr>
        <w:t xml:space="preserve"> primarily focused on basic methods like k-fold cross-validation</w:t>
      </w:r>
      <w:r w:rsidR="00084757">
        <w:rPr>
          <w:rFonts w:ascii="Palatino Linotype" w:hAnsi="Palatino Linotype"/>
          <w:color w:val="000000" w:themeColor="text1"/>
        </w:rPr>
        <w:t xml:space="preserve"> [12]</w:t>
      </w:r>
      <w:r w:rsidRPr="0064229C">
        <w:rPr>
          <w:rFonts w:ascii="Palatino Linotype" w:hAnsi="Palatino Linotype"/>
          <w:color w:val="000000" w:themeColor="text1"/>
        </w:rPr>
        <w:t>, where the dataset is divided into k subsets, and the model is trained on k-1 subsets while validated on the remaining subset</w:t>
      </w:r>
      <w:r w:rsidR="00084757">
        <w:rPr>
          <w:rFonts w:ascii="Palatino Linotype" w:hAnsi="Palatino Linotype"/>
          <w:color w:val="000000" w:themeColor="text1"/>
        </w:rPr>
        <w:t xml:space="preserve"> as shown in Figure 2.1</w:t>
      </w:r>
      <w:r w:rsidRPr="0064229C">
        <w:rPr>
          <w:rFonts w:ascii="Palatino Linotype" w:hAnsi="Palatino Linotype"/>
          <w:color w:val="000000" w:themeColor="text1"/>
        </w:rPr>
        <w:t xml:space="preserve">. This process is repeated k times, with each subset used exactly once as the validation data. While k-fold cross-validation is straightforward and effective for many applications, it struggles with imbalanced datasets and does not account for the temporal dependencies in time series data. </w:t>
      </w:r>
    </w:p>
    <w:p w14:paraId="74498FA9" w14:textId="20DBA31D" w:rsidR="00084757" w:rsidRDefault="00A01854" w:rsidP="00876148">
      <w:pPr>
        <w:spacing w:line="360" w:lineRule="auto"/>
        <w:ind w:firstLine="720"/>
        <w:jc w:val="both"/>
      </w:pPr>
      <w:r>
        <w:rPr>
          <w:noProof/>
        </w:rPr>
        <w:lastRenderedPageBreak/>
        <w:drawing>
          <wp:inline distT="0" distB="0" distL="0" distR="0" wp14:anchorId="1921BA32" wp14:editId="057CD3F2">
            <wp:extent cx="5759450" cy="2048510"/>
            <wp:effectExtent l="0" t="0" r="6350" b="0"/>
            <wp:docPr id="11366757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75799" name="Picture 1136675799"/>
                    <pic:cNvPicPr/>
                  </pic:nvPicPr>
                  <pic:blipFill>
                    <a:blip r:embed="rId12">
                      <a:extLst>
                        <a:ext uri="{28A0092B-C50C-407E-A947-70E740481C1C}">
                          <a14:useLocalDpi xmlns:a14="http://schemas.microsoft.com/office/drawing/2010/main" val="0"/>
                        </a:ext>
                      </a:extLst>
                    </a:blip>
                    <a:stretch>
                      <a:fillRect/>
                    </a:stretch>
                  </pic:blipFill>
                  <pic:spPr>
                    <a:xfrm>
                      <a:off x="0" y="0"/>
                      <a:ext cx="5759450" cy="2048510"/>
                    </a:xfrm>
                    <a:prstGeom prst="rect">
                      <a:avLst/>
                    </a:prstGeom>
                  </pic:spPr>
                </pic:pic>
              </a:graphicData>
            </a:graphic>
          </wp:inline>
        </w:drawing>
      </w:r>
    </w:p>
    <w:p w14:paraId="48746882" w14:textId="18D9BA96" w:rsidR="00D3072D" w:rsidRPr="00D3072D" w:rsidRDefault="00D3072D" w:rsidP="00D3072D">
      <w:pPr>
        <w:pStyle w:val="Caption"/>
        <w:jc w:val="center"/>
        <w:rPr>
          <w:rFonts w:ascii="Palatino Linotype" w:hAnsi="Palatino Linotype"/>
          <w:i w:val="0"/>
          <w:iCs w:val="0"/>
          <w:color w:val="000000" w:themeColor="text1"/>
          <w:sz w:val="24"/>
          <w:szCs w:val="24"/>
        </w:rPr>
      </w:pPr>
      <w:bookmarkStart w:id="95" w:name="_Toc172995390"/>
      <w:r w:rsidRPr="00D3072D">
        <w:rPr>
          <w:i w:val="0"/>
          <w:iCs w:val="0"/>
          <w:color w:val="000000" w:themeColor="text1"/>
          <w:sz w:val="24"/>
          <w:szCs w:val="24"/>
        </w:rPr>
        <w:t xml:space="preserve">Figure </w:t>
      </w:r>
      <w:r w:rsidRPr="00D3072D">
        <w:rPr>
          <w:i w:val="0"/>
          <w:iCs w:val="0"/>
          <w:color w:val="000000" w:themeColor="text1"/>
          <w:sz w:val="24"/>
          <w:szCs w:val="24"/>
        </w:rPr>
        <w:fldChar w:fldCharType="begin"/>
      </w:r>
      <w:r w:rsidRPr="00D3072D">
        <w:rPr>
          <w:i w:val="0"/>
          <w:iCs w:val="0"/>
          <w:color w:val="000000" w:themeColor="text1"/>
          <w:sz w:val="24"/>
          <w:szCs w:val="24"/>
        </w:rPr>
        <w:instrText xml:space="preserve"> SEQ Figure \* ARABIC </w:instrText>
      </w:r>
      <w:r w:rsidRPr="00D3072D">
        <w:rPr>
          <w:i w:val="0"/>
          <w:iCs w:val="0"/>
          <w:color w:val="000000" w:themeColor="text1"/>
          <w:sz w:val="24"/>
          <w:szCs w:val="24"/>
        </w:rPr>
        <w:fldChar w:fldCharType="separate"/>
      </w:r>
      <w:r w:rsidR="00280062">
        <w:rPr>
          <w:i w:val="0"/>
          <w:iCs w:val="0"/>
          <w:noProof/>
          <w:color w:val="000000" w:themeColor="text1"/>
          <w:sz w:val="24"/>
          <w:szCs w:val="24"/>
        </w:rPr>
        <w:t>2</w:t>
      </w:r>
      <w:r w:rsidRPr="00D3072D">
        <w:rPr>
          <w:i w:val="0"/>
          <w:iCs w:val="0"/>
          <w:color w:val="000000" w:themeColor="text1"/>
          <w:sz w:val="24"/>
          <w:szCs w:val="24"/>
        </w:rPr>
        <w:fldChar w:fldCharType="end"/>
      </w:r>
      <w:r w:rsidRPr="00D3072D">
        <w:rPr>
          <w:i w:val="0"/>
          <w:iCs w:val="0"/>
          <w:color w:val="000000" w:themeColor="text1"/>
          <w:sz w:val="24"/>
          <w:szCs w:val="24"/>
        </w:rPr>
        <w:t>.1: K-fold Cross-Validation</w:t>
      </w:r>
      <w:bookmarkEnd w:id="95"/>
    </w:p>
    <w:p w14:paraId="6DE5C2F2" w14:textId="77777777" w:rsidR="00084757" w:rsidRDefault="00084757" w:rsidP="00876148">
      <w:pPr>
        <w:spacing w:line="360" w:lineRule="auto"/>
        <w:ind w:firstLine="720"/>
        <w:jc w:val="both"/>
        <w:rPr>
          <w:rFonts w:ascii="Palatino Linotype" w:hAnsi="Palatino Linotype"/>
          <w:color w:val="000000" w:themeColor="text1"/>
        </w:rPr>
      </w:pPr>
    </w:p>
    <w:p w14:paraId="6743BA4F" w14:textId="72734A5A" w:rsidR="00084757" w:rsidRDefault="00084757" w:rsidP="00084757">
      <w:pPr>
        <w:spacing w:line="360" w:lineRule="auto"/>
        <w:ind w:firstLine="720"/>
        <w:jc w:val="both"/>
        <w:rPr>
          <w:rFonts w:ascii="Palatino Linotype" w:hAnsi="Palatino Linotype"/>
          <w:color w:val="000000" w:themeColor="text1"/>
        </w:rPr>
      </w:pPr>
      <w:r w:rsidRPr="00084757">
        <w:rPr>
          <w:rFonts w:ascii="Palatino Linotype" w:hAnsi="Palatino Linotype"/>
          <w:color w:val="000000" w:themeColor="text1"/>
        </w:rPr>
        <w:t>Stratified K-Fold Cross-Validation</w:t>
      </w:r>
      <w:r>
        <w:rPr>
          <w:rFonts w:ascii="Palatino Linotype" w:hAnsi="Palatino Linotype"/>
          <w:color w:val="000000" w:themeColor="text1"/>
        </w:rPr>
        <w:t xml:space="preserve"> [16]</w:t>
      </w:r>
      <w:r w:rsidRPr="00084757">
        <w:rPr>
          <w:rFonts w:ascii="Palatino Linotype" w:hAnsi="Palatino Linotype"/>
          <w:color w:val="000000" w:themeColor="text1"/>
        </w:rPr>
        <w:t xml:space="preserve"> is a sophisticated version of k-fold cross-validation that ensures each fold is representative of the overall dataset. It works by dividing the dataset into k subsets, or folds, in such a way that each fold contains roughly the same proportion of each class as the entire dataset. This technique is particularly useful for imbalanced datasets, where certain classes may be underrepresented. By maintaining the class distribution in each fold, stratified k-fold cross-validation ensures that the model is trained and validated on more balanced subsets, leading to more reliable and consistent performance metrics. This method reduces the risk of biased estimates and improves the generalizability of the model by ensuring that each fold is an accurate reflection of the overall data structure.</w:t>
      </w:r>
    </w:p>
    <w:p w14:paraId="506FDA96" w14:textId="77777777" w:rsidR="00A01854" w:rsidRDefault="00A01854" w:rsidP="00A01854">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Leave-One-Out Cross-Validation (LOOCV) [16] takes this further by using each individual data point as a validation set and all remaining data points as the training set. LOOCV provides an exhaustive validation but is computationally expensive and prone to high variance in the error estimate. Leave-P-Out Cross-Validation (LPOCV) [17] generalizes LOOCV by leaving p data points out for validation, but it quickly becomes impractical as p increases due to the combinatorial explosion of possible splits. </w:t>
      </w:r>
    </w:p>
    <w:p w14:paraId="1A693055" w14:textId="77777777" w:rsidR="00A01854" w:rsidRDefault="00A01854" w:rsidP="00084757">
      <w:pPr>
        <w:spacing w:line="360" w:lineRule="auto"/>
        <w:ind w:firstLine="720"/>
        <w:jc w:val="both"/>
        <w:rPr>
          <w:rFonts w:ascii="Palatino Linotype" w:hAnsi="Palatino Linotype"/>
          <w:color w:val="000000" w:themeColor="text1"/>
        </w:rPr>
      </w:pPr>
    </w:p>
    <w:p w14:paraId="15450100" w14:textId="2AD515BB" w:rsidR="00084757" w:rsidRDefault="00084757" w:rsidP="00876148">
      <w:pPr>
        <w:spacing w:line="360" w:lineRule="auto"/>
        <w:ind w:firstLine="720"/>
        <w:jc w:val="both"/>
      </w:pPr>
      <w:r>
        <w:fldChar w:fldCharType="begin"/>
      </w:r>
      <w:r>
        <w:instrText xml:space="preserve"> INCLUDEPICTURE "https://editor.analyticsvidhya.com/uploads/57458kzw7d4mp9b45VFQN2wjKu1K8J9KrDh.png" \* MERGEFORMATINET </w:instrText>
      </w:r>
      <w:r>
        <w:fldChar w:fldCharType="separate"/>
      </w:r>
      <w:r>
        <w:rPr>
          <w:noProof/>
        </w:rPr>
        <w:drawing>
          <wp:inline distT="0" distB="0" distL="0" distR="0" wp14:anchorId="5BA0DCCE" wp14:editId="320DC5A0">
            <wp:extent cx="5304581" cy="3189767"/>
            <wp:effectExtent l="0" t="0" r="4445" b="0"/>
            <wp:docPr id="1014859871" name="Picture 18" descr="Stratified | Cross-Validations in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atified | Cross-Validations in M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06643" cy="3191007"/>
                    </a:xfrm>
                    <a:prstGeom prst="rect">
                      <a:avLst/>
                    </a:prstGeom>
                    <a:noFill/>
                    <a:ln>
                      <a:noFill/>
                    </a:ln>
                  </pic:spPr>
                </pic:pic>
              </a:graphicData>
            </a:graphic>
          </wp:inline>
        </w:drawing>
      </w:r>
      <w:r>
        <w:fldChar w:fldCharType="end"/>
      </w:r>
    </w:p>
    <w:p w14:paraId="538C2F0B" w14:textId="27D7D141" w:rsidR="00D3072D" w:rsidRPr="00D3072D" w:rsidRDefault="00D3072D" w:rsidP="00D3072D">
      <w:pPr>
        <w:pStyle w:val="Caption"/>
        <w:jc w:val="center"/>
        <w:rPr>
          <w:rFonts w:ascii="Palatino Linotype" w:hAnsi="Palatino Linotype"/>
          <w:i w:val="0"/>
          <w:iCs w:val="0"/>
          <w:color w:val="000000" w:themeColor="text1"/>
          <w:sz w:val="24"/>
          <w:szCs w:val="24"/>
        </w:rPr>
      </w:pPr>
      <w:r w:rsidRPr="00D3072D">
        <w:rPr>
          <w:rFonts w:ascii="Palatino Linotype" w:hAnsi="Palatino Linotype"/>
          <w:i w:val="0"/>
          <w:iCs w:val="0"/>
          <w:color w:val="000000" w:themeColor="text1"/>
          <w:sz w:val="24"/>
          <w:szCs w:val="24"/>
        </w:rPr>
        <w:t>Figure 2.2: Stratified k-fold cross-validation</w:t>
      </w:r>
    </w:p>
    <w:p w14:paraId="7D83B712" w14:textId="77777777" w:rsidR="00084757" w:rsidRDefault="00084757" w:rsidP="00876148">
      <w:pPr>
        <w:spacing w:line="360" w:lineRule="auto"/>
        <w:ind w:firstLine="720"/>
        <w:jc w:val="both"/>
        <w:rPr>
          <w:rFonts w:ascii="Palatino Linotype" w:hAnsi="Palatino Linotype"/>
          <w:color w:val="000000" w:themeColor="text1"/>
        </w:rPr>
      </w:pPr>
    </w:p>
    <w:p w14:paraId="7EC4E690" w14:textId="7ED2DD4B" w:rsidR="00084757" w:rsidRDefault="00A01854" w:rsidP="00A01854">
      <w:pPr>
        <w:spacing w:line="360" w:lineRule="auto"/>
        <w:ind w:firstLine="720"/>
        <w:jc w:val="center"/>
      </w:pPr>
      <w:r>
        <w:fldChar w:fldCharType="begin"/>
      </w:r>
      <w:r>
        <w:instrText xml:space="preserve"> INCLUDEPICTURE "https://editor.analyticsvidhya.com/uploads/959150_64wwOhabTIs9Bhdv.png" \* MERGEFORMATINET </w:instrText>
      </w:r>
      <w:r>
        <w:fldChar w:fldCharType="separate"/>
      </w:r>
      <w:r>
        <w:rPr>
          <w:noProof/>
        </w:rPr>
        <w:drawing>
          <wp:inline distT="0" distB="0" distL="0" distR="0" wp14:anchorId="7A808000" wp14:editId="115EE217">
            <wp:extent cx="4933507" cy="2368301"/>
            <wp:effectExtent l="0" t="0" r="0" b="0"/>
            <wp:docPr id="7154569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52196" cy="2377272"/>
                    </a:xfrm>
                    <a:prstGeom prst="rect">
                      <a:avLst/>
                    </a:prstGeom>
                    <a:noFill/>
                    <a:ln>
                      <a:noFill/>
                    </a:ln>
                  </pic:spPr>
                </pic:pic>
              </a:graphicData>
            </a:graphic>
          </wp:inline>
        </w:drawing>
      </w:r>
      <w:r>
        <w:fldChar w:fldCharType="end"/>
      </w:r>
    </w:p>
    <w:p w14:paraId="3840DC1E" w14:textId="3995D7CD" w:rsidR="00D3072D" w:rsidRPr="00D3072D" w:rsidRDefault="00D3072D" w:rsidP="00D3072D">
      <w:pPr>
        <w:pStyle w:val="Caption"/>
        <w:jc w:val="center"/>
        <w:rPr>
          <w:rFonts w:ascii="Palatino Linotype" w:hAnsi="Palatino Linotype"/>
          <w:i w:val="0"/>
          <w:iCs w:val="0"/>
          <w:color w:val="000000" w:themeColor="text1"/>
          <w:sz w:val="24"/>
          <w:szCs w:val="24"/>
        </w:rPr>
      </w:pPr>
      <w:r w:rsidRPr="00D3072D">
        <w:rPr>
          <w:rFonts w:ascii="Palatino Linotype" w:hAnsi="Palatino Linotype"/>
          <w:i w:val="0"/>
          <w:iCs w:val="0"/>
          <w:color w:val="000000" w:themeColor="text1"/>
          <w:sz w:val="24"/>
          <w:szCs w:val="24"/>
        </w:rPr>
        <w:t>Figure 2.3: Leave-P-Out Cross-Validation (LPOCV)</w:t>
      </w:r>
    </w:p>
    <w:p w14:paraId="1539C205" w14:textId="77777777" w:rsidR="00084757" w:rsidRDefault="00084757" w:rsidP="00D3072D">
      <w:pPr>
        <w:spacing w:line="360" w:lineRule="auto"/>
        <w:jc w:val="both"/>
        <w:rPr>
          <w:rFonts w:ascii="Palatino Linotype" w:hAnsi="Palatino Linotype"/>
          <w:color w:val="000000" w:themeColor="text1"/>
        </w:rPr>
      </w:pPr>
    </w:p>
    <w:p w14:paraId="5919B2EA" w14:textId="77777777" w:rsidR="00084757" w:rsidRDefault="00BA173C" w:rsidP="00876148">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Holdout validation</w:t>
      </w:r>
      <w:r w:rsidR="00873F8B" w:rsidRPr="0064229C">
        <w:rPr>
          <w:rFonts w:ascii="Palatino Linotype" w:hAnsi="Palatino Linotype"/>
          <w:color w:val="000000" w:themeColor="text1"/>
        </w:rPr>
        <w:t xml:space="preserve"> [18]</w:t>
      </w:r>
      <w:r w:rsidRPr="0064229C">
        <w:rPr>
          <w:rFonts w:ascii="Palatino Linotype" w:hAnsi="Palatino Linotype"/>
          <w:color w:val="000000" w:themeColor="text1"/>
        </w:rPr>
        <w:t>, where a single split divides the data into training and validation sets, is simple and fast but may not represent the full variability of the data. Repeated k-fold cross-validation</w:t>
      </w:r>
      <w:r w:rsidR="00873F8B" w:rsidRPr="0064229C">
        <w:rPr>
          <w:rFonts w:ascii="Palatino Linotype" w:hAnsi="Palatino Linotype"/>
          <w:color w:val="000000" w:themeColor="text1"/>
        </w:rPr>
        <w:t xml:space="preserve"> [20]</w:t>
      </w:r>
      <w:r w:rsidRPr="0064229C">
        <w:rPr>
          <w:rFonts w:ascii="Palatino Linotype" w:hAnsi="Palatino Linotype"/>
          <w:color w:val="000000" w:themeColor="text1"/>
        </w:rPr>
        <w:t xml:space="preserve"> repeats the k-fold process multiple times with </w:t>
      </w:r>
      <w:r w:rsidRPr="0064229C">
        <w:rPr>
          <w:rFonts w:ascii="Palatino Linotype" w:hAnsi="Palatino Linotype"/>
          <w:color w:val="000000" w:themeColor="text1"/>
        </w:rPr>
        <w:lastRenderedPageBreak/>
        <w:t>different random splits, providing a more robust estimate of model performance. However, like k-fold, it does not handle time dependencies well. Time series cross-validation</w:t>
      </w:r>
      <w:r w:rsidR="00873F8B" w:rsidRPr="0064229C">
        <w:rPr>
          <w:rFonts w:ascii="Palatino Linotype" w:hAnsi="Palatino Linotype"/>
          <w:color w:val="000000" w:themeColor="text1"/>
        </w:rPr>
        <w:t xml:space="preserve"> [21]</w:t>
      </w:r>
      <w:r w:rsidRPr="0064229C">
        <w:rPr>
          <w:rFonts w:ascii="Palatino Linotype" w:hAnsi="Palatino Linotype"/>
          <w:color w:val="000000" w:themeColor="text1"/>
        </w:rPr>
        <w:t>, is designed for time series data by maintaining the temporal order of observations. This method trains the model on a growing window of time and validates it on the subsequent time period, effectively addressing the temporal dependencies but potentially suffering from reduced training data in early</w:t>
      </w:r>
      <w:r w:rsidR="00873F8B" w:rsidRPr="0064229C">
        <w:rPr>
          <w:rFonts w:ascii="Palatino Linotype" w:hAnsi="Palatino Linotype"/>
          <w:color w:val="000000" w:themeColor="text1"/>
        </w:rPr>
        <w:t xml:space="preserve"> [21],[12]</w:t>
      </w:r>
      <w:r w:rsidRPr="0064229C">
        <w:rPr>
          <w:rFonts w:ascii="Palatino Linotype" w:hAnsi="Palatino Linotype"/>
          <w:color w:val="000000" w:themeColor="text1"/>
        </w:rPr>
        <w:t>.</w:t>
      </w:r>
    </w:p>
    <w:p w14:paraId="646B370F" w14:textId="5C919BFA" w:rsidR="00BA173C" w:rsidRDefault="00BA173C" w:rsidP="00876148">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Nested cross-validation is used for model selection and hyperparameter tuning, involving an outer loop of cross-validation for evaluating model performance and an inner loop for hyperparameter optimization. This approach reduces the risk of overfitting but is computationally intensive</w:t>
      </w:r>
      <w:r w:rsidR="00873F8B" w:rsidRPr="0064229C">
        <w:rPr>
          <w:rFonts w:ascii="Palatino Linotype" w:hAnsi="Palatino Linotype"/>
          <w:color w:val="000000" w:themeColor="text1"/>
        </w:rPr>
        <w:t xml:space="preserve"> [16]</w:t>
      </w:r>
      <w:r w:rsidRPr="0064229C">
        <w:rPr>
          <w:rFonts w:ascii="Palatino Linotype" w:hAnsi="Palatino Linotype"/>
          <w:color w:val="000000" w:themeColor="text1"/>
        </w:rPr>
        <w:t>. Group k-fold cross-validation is used when data points are grouped, ensuring that all data points from a group are either in the training set or validation set, which is crucial for avoiding data leakage in grouped data scenarios</w:t>
      </w:r>
      <w:r w:rsidR="00873F8B" w:rsidRPr="0064229C">
        <w:rPr>
          <w:rFonts w:ascii="Palatino Linotype" w:hAnsi="Palatino Linotype"/>
          <w:color w:val="000000" w:themeColor="text1"/>
        </w:rPr>
        <w:t xml:space="preserve"> [14].</w:t>
      </w:r>
      <w:r w:rsidRPr="0064229C">
        <w:rPr>
          <w:rFonts w:ascii="Palatino Linotype" w:hAnsi="Palatino Linotype"/>
          <w:color w:val="000000" w:themeColor="text1"/>
        </w:rPr>
        <w:t xml:space="preserve"> Stratified Shuffle Split and Monte Carlo cross-validation provide flexible alternatives by randomly splitting the data multiple times and averaging the results, offering robustness against data splits but still struggling with time dependencies</w:t>
      </w:r>
      <w:r w:rsidR="00873F8B" w:rsidRPr="0064229C">
        <w:rPr>
          <w:rFonts w:ascii="Palatino Linotype" w:hAnsi="Palatino Linotype"/>
          <w:color w:val="000000" w:themeColor="text1"/>
        </w:rPr>
        <w:t xml:space="preserve"> [10]</w:t>
      </w:r>
      <w:r w:rsidRPr="0064229C">
        <w:rPr>
          <w:rFonts w:ascii="Palatino Linotype" w:hAnsi="Palatino Linotype"/>
          <w:color w:val="000000" w:themeColor="text1"/>
        </w:rPr>
        <w:t>. Monte Carlo cross-validation involves repeated random sampling, balancing computational efficiency and thorough evaluation but can miss temporal patterns in time series data.</w:t>
      </w:r>
    </w:p>
    <w:p w14:paraId="5699FB77" w14:textId="77777777" w:rsidR="00084757" w:rsidRDefault="00084757" w:rsidP="00084757">
      <w:pPr>
        <w:spacing w:line="360" w:lineRule="auto"/>
        <w:jc w:val="both"/>
        <w:rPr>
          <w:rFonts w:ascii="Palatino Linotype" w:hAnsi="Palatino Linotype"/>
          <w:color w:val="000000" w:themeColor="text1"/>
        </w:rPr>
      </w:pPr>
    </w:p>
    <w:p w14:paraId="7694DC80" w14:textId="33ECA95C" w:rsidR="00084757" w:rsidRPr="00084757" w:rsidRDefault="00084757" w:rsidP="00084757">
      <w:pPr>
        <w:pStyle w:val="Heading3"/>
        <w:spacing w:before="200" w:after="200" w:line="360" w:lineRule="auto"/>
        <w:rPr>
          <w:rFonts w:ascii="Palatino Linotype" w:hAnsi="Palatino Linotype"/>
          <w:b/>
          <w:bCs/>
          <w:color w:val="000000" w:themeColor="text1"/>
        </w:rPr>
      </w:pPr>
      <w:bookmarkStart w:id="96" w:name="_Toc172994617"/>
      <w:r w:rsidRPr="00084757">
        <w:rPr>
          <w:rFonts w:ascii="Palatino Linotype" w:hAnsi="Palatino Linotype"/>
          <w:b/>
          <w:bCs/>
          <w:color w:val="000000" w:themeColor="text1"/>
        </w:rPr>
        <w:t>2.</w:t>
      </w:r>
      <w:r w:rsidR="00DF4E43">
        <w:rPr>
          <w:rFonts w:ascii="Palatino Linotype" w:hAnsi="Palatino Linotype"/>
          <w:b/>
          <w:bCs/>
          <w:color w:val="000000" w:themeColor="text1"/>
        </w:rPr>
        <w:t>4</w:t>
      </w:r>
      <w:r w:rsidRPr="00084757">
        <w:rPr>
          <w:rFonts w:ascii="Palatino Linotype" w:hAnsi="Palatino Linotype"/>
          <w:b/>
          <w:bCs/>
          <w:color w:val="000000" w:themeColor="text1"/>
        </w:rPr>
        <w:t>.1</w:t>
      </w:r>
      <w:r w:rsidRPr="00084757">
        <w:rPr>
          <w:rFonts w:ascii="Palatino Linotype" w:hAnsi="Palatino Linotype"/>
          <w:b/>
          <w:bCs/>
          <w:color w:val="000000" w:themeColor="text1"/>
        </w:rPr>
        <w:tab/>
        <w:t>Critical Analysis of Cross-</w:t>
      </w:r>
      <w:r w:rsidR="00DF4E43" w:rsidRPr="00084757">
        <w:rPr>
          <w:rFonts w:ascii="Palatino Linotype" w:hAnsi="Palatino Linotype"/>
          <w:b/>
          <w:bCs/>
          <w:color w:val="000000" w:themeColor="text1"/>
        </w:rPr>
        <w:t>Validation</w:t>
      </w:r>
      <w:r w:rsidRPr="00084757">
        <w:rPr>
          <w:rFonts w:ascii="Palatino Linotype" w:hAnsi="Palatino Linotype"/>
          <w:b/>
          <w:bCs/>
          <w:color w:val="000000" w:themeColor="text1"/>
        </w:rPr>
        <w:t xml:space="preserve"> Strategies</w:t>
      </w:r>
      <w:bookmarkEnd w:id="96"/>
    </w:p>
    <w:p w14:paraId="63DF4637" w14:textId="3089FC60" w:rsidR="00855221" w:rsidRPr="0064229C" w:rsidRDefault="00BA173C" w:rsidP="00876148">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Integrating synthetic data with real data in cross-validation strategies presents additional challenges. The inclusion of synthetic data aims to address issues like data sparsity and imbalance, but it requires careful handling to avoid introducing biases. Strategies such as stratified k-fold and Monte Carlo cross-validation can integrate synthetic data by maintaining similar distributions in each fold, yet they must ensure </w:t>
      </w:r>
      <w:r w:rsidRPr="0064229C">
        <w:rPr>
          <w:rFonts w:ascii="Palatino Linotype" w:hAnsi="Palatino Linotype"/>
          <w:color w:val="000000" w:themeColor="text1"/>
        </w:rPr>
        <w:lastRenderedPageBreak/>
        <w:t>that the synthetic data does not dominate the training process, which could lead to overfitting on synthetic patterns rather than real-world variability</w:t>
      </w:r>
      <w:r w:rsidR="00876148" w:rsidRPr="0064229C">
        <w:rPr>
          <w:rFonts w:ascii="Palatino Linotype" w:hAnsi="Palatino Linotype"/>
          <w:color w:val="000000" w:themeColor="text1"/>
        </w:rPr>
        <w:t xml:space="preserve"> [19]</w:t>
      </w:r>
      <w:r w:rsidRPr="0064229C">
        <w:rPr>
          <w:rFonts w:ascii="Palatino Linotype" w:hAnsi="Palatino Linotype"/>
          <w:color w:val="000000" w:themeColor="text1"/>
        </w:rPr>
        <w:t>. At high data volumes, particularly with large synthetic datasets, these cross-validation strategies can encounter scalability issues, leading to prolonged training times or even infinite runs. For instance, Leave-P-Out Cross-Validation becomes infeasible with large datasets due to the sheer number of combinations</w:t>
      </w:r>
      <w:r w:rsidR="00876148" w:rsidRPr="0064229C">
        <w:rPr>
          <w:rFonts w:ascii="Palatino Linotype" w:hAnsi="Palatino Linotype"/>
          <w:color w:val="000000" w:themeColor="text1"/>
        </w:rPr>
        <w:t xml:space="preserve"> [18].</w:t>
      </w:r>
      <w:r w:rsidRPr="0064229C">
        <w:rPr>
          <w:rFonts w:ascii="Palatino Linotype" w:hAnsi="Palatino Linotype"/>
          <w:color w:val="000000" w:themeColor="text1"/>
        </w:rPr>
        <w:t>Similarly, the computational burden of nested cross-validation can become prohibitive with large synthetic datasets, requiring substantial computational resources to converge</w:t>
      </w:r>
      <w:r w:rsidR="00876148" w:rsidRPr="0064229C">
        <w:rPr>
          <w:rFonts w:ascii="Palatino Linotype" w:hAnsi="Palatino Linotype"/>
          <w:color w:val="000000" w:themeColor="text1"/>
        </w:rPr>
        <w:t xml:space="preserve"> [8].</w:t>
      </w:r>
    </w:p>
    <w:p w14:paraId="4EEDEA06" w14:textId="4EEC4DB8" w:rsidR="00876148" w:rsidRDefault="00855221" w:rsidP="003E6613">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Table</w:t>
      </w:r>
      <w:r w:rsidR="00876148" w:rsidRPr="0064229C">
        <w:rPr>
          <w:rFonts w:ascii="Palatino Linotype" w:hAnsi="Palatino Linotype"/>
          <w:color w:val="000000" w:themeColor="text1"/>
        </w:rPr>
        <w:t xml:space="preserve"> 2.3</w:t>
      </w:r>
      <w:r w:rsidRPr="0064229C">
        <w:rPr>
          <w:rFonts w:ascii="Palatino Linotype" w:hAnsi="Palatino Linotype"/>
          <w:color w:val="000000" w:themeColor="text1"/>
        </w:rPr>
        <w:t xml:space="preserve"> compares various cross-validation strategies across six benchmark criteria: Temporal Consistency, Scalability, Handling Imbalanced Data, Computational Efficiency, and Model Generalizability. Each strategy has its strengths and limitations, emphasizing the need for selecting the appropriate method based on the specific characteristics and requirements of the dataset and the modeling task.</w:t>
      </w:r>
    </w:p>
    <w:p w14:paraId="773AAFC1" w14:textId="77777777" w:rsidR="00084757" w:rsidRPr="0064229C" w:rsidRDefault="00084757" w:rsidP="003E6613">
      <w:pPr>
        <w:spacing w:line="360" w:lineRule="auto"/>
        <w:ind w:firstLine="720"/>
        <w:jc w:val="both"/>
        <w:rPr>
          <w:rFonts w:ascii="Palatino Linotype" w:hAnsi="Palatino Linotype"/>
          <w:color w:val="000000" w:themeColor="text1"/>
        </w:rPr>
      </w:pPr>
    </w:p>
    <w:p w14:paraId="149F0688" w14:textId="00A996C9" w:rsidR="0090743E" w:rsidRPr="0064229C" w:rsidRDefault="00876148" w:rsidP="00CA66C9">
      <w:pPr>
        <w:pStyle w:val="Caption"/>
        <w:jc w:val="center"/>
        <w:rPr>
          <w:rFonts w:ascii="Palatino Linotype" w:hAnsi="Palatino Linotype"/>
          <w:i w:val="0"/>
          <w:iCs w:val="0"/>
          <w:color w:val="000000" w:themeColor="text1"/>
          <w:sz w:val="22"/>
          <w:szCs w:val="22"/>
        </w:rPr>
      </w:pPr>
      <w:r w:rsidRPr="0064229C">
        <w:rPr>
          <w:rFonts w:ascii="Palatino Linotype" w:hAnsi="Palatino Linotype"/>
          <w:i w:val="0"/>
          <w:iCs w:val="0"/>
          <w:color w:val="000000" w:themeColor="text1"/>
          <w:sz w:val="22"/>
          <w:szCs w:val="22"/>
        </w:rPr>
        <w:t xml:space="preserve">Table 2.3: Comparative analysis of </w:t>
      </w:r>
      <w:r w:rsidR="00084757">
        <w:rPr>
          <w:rFonts w:ascii="Palatino Linotype" w:hAnsi="Palatino Linotype"/>
          <w:i w:val="0"/>
          <w:iCs w:val="0"/>
          <w:color w:val="000000" w:themeColor="text1"/>
          <w:sz w:val="22"/>
          <w:szCs w:val="22"/>
        </w:rPr>
        <w:t>c</w:t>
      </w:r>
      <w:r w:rsidRPr="0064229C">
        <w:rPr>
          <w:rFonts w:ascii="Palatino Linotype" w:hAnsi="Palatino Linotype"/>
          <w:i w:val="0"/>
          <w:iCs w:val="0"/>
          <w:color w:val="000000" w:themeColor="text1"/>
          <w:sz w:val="22"/>
          <w:szCs w:val="22"/>
        </w:rPr>
        <w:t>ross-</w:t>
      </w:r>
      <w:r w:rsidR="00084757">
        <w:rPr>
          <w:rFonts w:ascii="Palatino Linotype" w:hAnsi="Palatino Linotype"/>
          <w:i w:val="0"/>
          <w:iCs w:val="0"/>
          <w:color w:val="000000" w:themeColor="text1"/>
          <w:sz w:val="22"/>
          <w:szCs w:val="22"/>
        </w:rPr>
        <w:t>v</w:t>
      </w:r>
      <w:r w:rsidRPr="0064229C">
        <w:rPr>
          <w:rFonts w:ascii="Palatino Linotype" w:hAnsi="Palatino Linotype"/>
          <w:i w:val="0"/>
          <w:iCs w:val="0"/>
          <w:color w:val="000000" w:themeColor="text1"/>
          <w:sz w:val="22"/>
          <w:szCs w:val="22"/>
        </w:rPr>
        <w:t>alidation Strategies</w:t>
      </w:r>
    </w:p>
    <w:tbl>
      <w:tblPr>
        <w:tblStyle w:val="PlainTable2"/>
        <w:tblW w:w="0" w:type="auto"/>
        <w:tblLook w:val="04A0" w:firstRow="1" w:lastRow="0" w:firstColumn="1" w:lastColumn="0" w:noHBand="0" w:noVBand="1"/>
      </w:tblPr>
      <w:tblGrid>
        <w:gridCol w:w="1796"/>
        <w:gridCol w:w="2167"/>
        <w:gridCol w:w="2092"/>
        <w:gridCol w:w="454"/>
        <w:gridCol w:w="439"/>
        <w:gridCol w:w="566"/>
        <w:gridCol w:w="454"/>
        <w:gridCol w:w="524"/>
        <w:gridCol w:w="578"/>
      </w:tblGrid>
      <w:tr w:rsidR="0064229C" w:rsidRPr="0064229C" w14:paraId="3B2DC18B" w14:textId="77777777" w:rsidTr="008552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3FD6FA9B" w14:textId="15746A17" w:rsidR="00855221" w:rsidRPr="0064229C" w:rsidRDefault="00855221" w:rsidP="004718F5">
            <w:pPr>
              <w:rPr>
                <w:rFonts w:ascii="Palatino Linotype" w:hAnsi="Palatino Linotype"/>
                <w:color w:val="000000" w:themeColor="text1"/>
                <w:sz w:val="18"/>
                <w:szCs w:val="18"/>
              </w:rPr>
            </w:pPr>
            <w:r w:rsidRPr="0064229C">
              <w:rPr>
                <w:rFonts w:ascii="Palatino Linotype" w:hAnsi="Palatino Linotype"/>
                <w:color w:val="000000" w:themeColor="text1"/>
                <w:sz w:val="18"/>
                <w:szCs w:val="18"/>
              </w:rPr>
              <w:t>Strategy</w:t>
            </w:r>
          </w:p>
        </w:tc>
        <w:tc>
          <w:tcPr>
            <w:tcW w:w="0" w:type="auto"/>
            <w:vMerge w:val="restart"/>
          </w:tcPr>
          <w:p w14:paraId="3558EC25" w14:textId="74EC33BB" w:rsidR="00855221" w:rsidRPr="0064229C" w:rsidRDefault="00855221" w:rsidP="004718F5">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Strengths</w:t>
            </w:r>
          </w:p>
        </w:tc>
        <w:tc>
          <w:tcPr>
            <w:tcW w:w="0" w:type="auto"/>
            <w:vMerge w:val="restart"/>
          </w:tcPr>
          <w:p w14:paraId="2F681E23" w14:textId="622CF42A" w:rsidR="00855221" w:rsidRPr="0064229C" w:rsidRDefault="00855221" w:rsidP="004718F5">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Limitations</w:t>
            </w:r>
          </w:p>
        </w:tc>
        <w:tc>
          <w:tcPr>
            <w:tcW w:w="0" w:type="auto"/>
            <w:gridSpan w:val="6"/>
          </w:tcPr>
          <w:p w14:paraId="610941CA" w14:textId="31F10FBD" w:rsidR="00855221" w:rsidRPr="0064229C" w:rsidRDefault="00855221" w:rsidP="00876148">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Benchmarks</w:t>
            </w:r>
          </w:p>
        </w:tc>
      </w:tr>
      <w:tr w:rsidR="0064229C" w:rsidRPr="0064229C" w14:paraId="1BA3AB43" w14:textId="77777777" w:rsidTr="00855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43DCAD50" w14:textId="39DE050C" w:rsidR="00855221" w:rsidRPr="0064229C" w:rsidRDefault="00855221">
            <w:pPr>
              <w:rPr>
                <w:rFonts w:ascii="Palatino Linotype" w:hAnsi="Palatino Linotype"/>
                <w:color w:val="000000" w:themeColor="text1"/>
                <w:sz w:val="18"/>
                <w:szCs w:val="18"/>
              </w:rPr>
            </w:pPr>
          </w:p>
        </w:tc>
        <w:tc>
          <w:tcPr>
            <w:tcW w:w="0" w:type="auto"/>
            <w:vMerge/>
            <w:hideMark/>
          </w:tcPr>
          <w:p w14:paraId="03F1AA83" w14:textId="64B7A971" w:rsidR="00855221" w:rsidRPr="0064229C" w:rsidRDefault="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p>
        </w:tc>
        <w:tc>
          <w:tcPr>
            <w:tcW w:w="0" w:type="auto"/>
            <w:vMerge/>
            <w:hideMark/>
          </w:tcPr>
          <w:p w14:paraId="69270BE6" w14:textId="60DEE611" w:rsidR="00855221" w:rsidRPr="0064229C" w:rsidRDefault="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p>
        </w:tc>
        <w:tc>
          <w:tcPr>
            <w:tcW w:w="0" w:type="auto"/>
            <w:hideMark/>
          </w:tcPr>
          <w:p w14:paraId="1A006C1F" w14:textId="5A60CD3A" w:rsidR="00855221" w:rsidRPr="0064229C" w:rsidRDefault="00C43DE4">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TC</w:t>
            </w:r>
          </w:p>
        </w:tc>
        <w:tc>
          <w:tcPr>
            <w:tcW w:w="0" w:type="auto"/>
            <w:hideMark/>
          </w:tcPr>
          <w:p w14:paraId="1D409484" w14:textId="2EBDD2B9" w:rsidR="00855221" w:rsidRPr="0064229C" w:rsidRDefault="00C43DE4">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SC</w:t>
            </w:r>
          </w:p>
        </w:tc>
        <w:tc>
          <w:tcPr>
            <w:tcW w:w="0" w:type="auto"/>
            <w:hideMark/>
          </w:tcPr>
          <w:p w14:paraId="518E48B8" w14:textId="77231613" w:rsidR="00855221" w:rsidRPr="0064229C" w:rsidRDefault="00C43DE4">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HDI</w:t>
            </w:r>
          </w:p>
        </w:tc>
        <w:tc>
          <w:tcPr>
            <w:tcW w:w="0" w:type="auto"/>
            <w:hideMark/>
          </w:tcPr>
          <w:p w14:paraId="5A88A098" w14:textId="0AE6258E" w:rsidR="00855221" w:rsidRPr="0064229C" w:rsidRDefault="00C43DE4">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CE</w:t>
            </w:r>
          </w:p>
        </w:tc>
        <w:tc>
          <w:tcPr>
            <w:tcW w:w="0" w:type="auto"/>
            <w:hideMark/>
          </w:tcPr>
          <w:p w14:paraId="4685DAAF" w14:textId="1301E3D1" w:rsidR="00855221" w:rsidRPr="0064229C" w:rsidRDefault="00C43DE4">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MG</w:t>
            </w:r>
          </w:p>
        </w:tc>
        <w:tc>
          <w:tcPr>
            <w:tcW w:w="0" w:type="auto"/>
            <w:hideMark/>
          </w:tcPr>
          <w:p w14:paraId="182341E5" w14:textId="4C23D4FB" w:rsidR="00855221" w:rsidRPr="0064229C" w:rsidRDefault="00C43DE4">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ROF</w:t>
            </w:r>
          </w:p>
        </w:tc>
      </w:tr>
      <w:tr w:rsidR="0064229C" w:rsidRPr="0064229C" w14:paraId="1F8ED8D7" w14:textId="77777777" w:rsidTr="00855221">
        <w:tc>
          <w:tcPr>
            <w:cnfStyle w:val="001000000000" w:firstRow="0" w:lastRow="0" w:firstColumn="1" w:lastColumn="0" w:oddVBand="0" w:evenVBand="0" w:oddHBand="0" w:evenHBand="0" w:firstRowFirstColumn="0" w:firstRowLastColumn="0" w:lastRowFirstColumn="0" w:lastRowLastColumn="0"/>
            <w:tcW w:w="0" w:type="auto"/>
            <w:hideMark/>
          </w:tcPr>
          <w:p w14:paraId="70EDDE3D" w14:textId="14F5051B" w:rsidR="00855221" w:rsidRPr="0064229C" w:rsidRDefault="00855221" w:rsidP="00855221">
            <w:pPr>
              <w:rPr>
                <w:rFonts w:ascii="Palatino Linotype" w:hAnsi="Palatino Linotype"/>
                <w:color w:val="000000" w:themeColor="text1"/>
                <w:sz w:val="18"/>
                <w:szCs w:val="18"/>
              </w:rPr>
            </w:pPr>
            <w:r w:rsidRPr="0064229C">
              <w:rPr>
                <w:rFonts w:ascii="Palatino Linotype" w:hAnsi="Palatino Linotype"/>
                <w:color w:val="000000" w:themeColor="text1"/>
                <w:sz w:val="18"/>
                <w:szCs w:val="18"/>
              </w:rPr>
              <w:t>K-Fold Cross-Validation</w:t>
            </w:r>
            <w:r w:rsidR="00876148" w:rsidRPr="0064229C">
              <w:rPr>
                <w:rFonts w:ascii="Palatino Linotype" w:hAnsi="Palatino Linotype"/>
                <w:color w:val="000000" w:themeColor="text1"/>
                <w:sz w:val="18"/>
                <w:szCs w:val="18"/>
              </w:rPr>
              <w:t xml:space="preserve"> [12]</w:t>
            </w:r>
          </w:p>
        </w:tc>
        <w:tc>
          <w:tcPr>
            <w:tcW w:w="0" w:type="auto"/>
            <w:hideMark/>
          </w:tcPr>
          <w:p w14:paraId="7073AD23" w14:textId="77777777"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Simple, effective for many datasets</w:t>
            </w:r>
          </w:p>
        </w:tc>
        <w:tc>
          <w:tcPr>
            <w:tcW w:w="0" w:type="auto"/>
            <w:hideMark/>
          </w:tcPr>
          <w:p w14:paraId="20C615F9" w14:textId="77777777"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Does not handle temporal dependencies well</w:t>
            </w:r>
          </w:p>
        </w:tc>
        <w:tc>
          <w:tcPr>
            <w:tcW w:w="0" w:type="auto"/>
            <w:hideMark/>
          </w:tcPr>
          <w:p w14:paraId="6A45A77A" w14:textId="2071941D"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0D36F21A" w14:textId="5E62D1B4"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0FF28FD0" w14:textId="02CF1D92"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6783D329" w14:textId="58CEC134"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4748B95D" w14:textId="6228D9B4"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4BFC0D16" w14:textId="06DB466F"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r>
      <w:tr w:rsidR="0064229C" w:rsidRPr="0064229C" w14:paraId="3D2D0EB5" w14:textId="77777777" w:rsidTr="00855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216D66" w14:textId="01458A70" w:rsidR="00855221" w:rsidRPr="0064229C" w:rsidRDefault="00855221" w:rsidP="00855221">
            <w:pPr>
              <w:rPr>
                <w:rFonts w:ascii="Palatino Linotype" w:hAnsi="Palatino Linotype"/>
                <w:color w:val="000000" w:themeColor="text1"/>
                <w:sz w:val="18"/>
                <w:szCs w:val="18"/>
              </w:rPr>
            </w:pPr>
            <w:r w:rsidRPr="0064229C">
              <w:rPr>
                <w:rFonts w:ascii="Palatino Linotype" w:hAnsi="Palatino Linotype"/>
                <w:color w:val="000000" w:themeColor="text1"/>
                <w:sz w:val="18"/>
                <w:szCs w:val="18"/>
              </w:rPr>
              <w:t>Stratified K-Fold Cross-Validation</w:t>
            </w:r>
            <w:r w:rsidR="00876148" w:rsidRPr="0064229C">
              <w:rPr>
                <w:rFonts w:ascii="Palatino Linotype" w:hAnsi="Palatino Linotype"/>
                <w:color w:val="000000" w:themeColor="text1"/>
                <w:sz w:val="18"/>
                <w:szCs w:val="18"/>
              </w:rPr>
              <w:t xml:space="preserve"> [16]</w:t>
            </w:r>
          </w:p>
        </w:tc>
        <w:tc>
          <w:tcPr>
            <w:tcW w:w="0" w:type="auto"/>
            <w:hideMark/>
          </w:tcPr>
          <w:p w14:paraId="0B6EABDD" w14:textId="77777777"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Maintains class distribution</w:t>
            </w:r>
          </w:p>
        </w:tc>
        <w:tc>
          <w:tcPr>
            <w:tcW w:w="0" w:type="auto"/>
            <w:hideMark/>
          </w:tcPr>
          <w:p w14:paraId="2FC3ED8A" w14:textId="77777777"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Still not suitable for time series data</w:t>
            </w:r>
          </w:p>
        </w:tc>
        <w:tc>
          <w:tcPr>
            <w:tcW w:w="0" w:type="auto"/>
            <w:hideMark/>
          </w:tcPr>
          <w:p w14:paraId="0A7CA014" w14:textId="50EE3FE0"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6A15C3AE" w14:textId="28ADB94F"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6000CEB0" w14:textId="22A7C6B3"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1A062608" w14:textId="6C6F08CB"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78EDD08D" w14:textId="7F89C779"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5666B4A5" w14:textId="6716A031"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r>
      <w:tr w:rsidR="0064229C" w:rsidRPr="0064229C" w14:paraId="156827C0" w14:textId="77777777" w:rsidTr="00855221">
        <w:tc>
          <w:tcPr>
            <w:cnfStyle w:val="001000000000" w:firstRow="0" w:lastRow="0" w:firstColumn="1" w:lastColumn="0" w:oddVBand="0" w:evenVBand="0" w:oddHBand="0" w:evenHBand="0" w:firstRowFirstColumn="0" w:firstRowLastColumn="0" w:lastRowFirstColumn="0" w:lastRowLastColumn="0"/>
            <w:tcW w:w="0" w:type="auto"/>
            <w:hideMark/>
          </w:tcPr>
          <w:p w14:paraId="049A1DC2" w14:textId="0E64C1EB" w:rsidR="00855221" w:rsidRPr="0064229C" w:rsidRDefault="00855221" w:rsidP="00855221">
            <w:pPr>
              <w:rPr>
                <w:rFonts w:ascii="Palatino Linotype" w:hAnsi="Palatino Linotype"/>
                <w:color w:val="000000" w:themeColor="text1"/>
                <w:sz w:val="18"/>
                <w:szCs w:val="18"/>
              </w:rPr>
            </w:pPr>
            <w:r w:rsidRPr="0064229C">
              <w:rPr>
                <w:rFonts w:ascii="Palatino Linotype" w:hAnsi="Palatino Linotype"/>
                <w:color w:val="000000" w:themeColor="text1"/>
                <w:sz w:val="18"/>
                <w:szCs w:val="18"/>
              </w:rPr>
              <w:t>Leave-One-Out Cross-Validation (LOOCV)</w:t>
            </w:r>
            <w:r w:rsidR="00876148" w:rsidRPr="0064229C">
              <w:rPr>
                <w:rFonts w:ascii="Palatino Linotype" w:hAnsi="Palatino Linotype"/>
                <w:color w:val="000000" w:themeColor="text1"/>
                <w:sz w:val="18"/>
                <w:szCs w:val="18"/>
              </w:rPr>
              <w:t xml:space="preserve"> [17]</w:t>
            </w:r>
          </w:p>
        </w:tc>
        <w:tc>
          <w:tcPr>
            <w:tcW w:w="0" w:type="auto"/>
            <w:hideMark/>
          </w:tcPr>
          <w:p w14:paraId="27745373" w14:textId="77777777"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Exhaustive, uses all data points</w:t>
            </w:r>
          </w:p>
        </w:tc>
        <w:tc>
          <w:tcPr>
            <w:tcW w:w="0" w:type="auto"/>
            <w:hideMark/>
          </w:tcPr>
          <w:p w14:paraId="34B2308E" w14:textId="77777777"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Computationally expensive, high variance</w:t>
            </w:r>
          </w:p>
        </w:tc>
        <w:tc>
          <w:tcPr>
            <w:tcW w:w="0" w:type="auto"/>
            <w:hideMark/>
          </w:tcPr>
          <w:p w14:paraId="32FD7FE5" w14:textId="4DF95613"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42203288" w14:textId="3D5B4353"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683F6A0A" w14:textId="23200C59"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63D3EB48" w14:textId="35BE26E9"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53F60757" w14:textId="0E154A9C"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20847ACF" w14:textId="585D908B"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r>
      <w:tr w:rsidR="0064229C" w:rsidRPr="0064229C" w14:paraId="00725430" w14:textId="77777777" w:rsidTr="00855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C9AE57" w14:textId="4983F12C" w:rsidR="00855221" w:rsidRPr="0064229C" w:rsidRDefault="00855221" w:rsidP="00855221">
            <w:pPr>
              <w:rPr>
                <w:rFonts w:ascii="Palatino Linotype" w:hAnsi="Palatino Linotype"/>
                <w:color w:val="000000" w:themeColor="text1"/>
                <w:sz w:val="18"/>
                <w:szCs w:val="18"/>
              </w:rPr>
            </w:pPr>
            <w:r w:rsidRPr="0064229C">
              <w:rPr>
                <w:rFonts w:ascii="Palatino Linotype" w:hAnsi="Palatino Linotype"/>
                <w:color w:val="000000" w:themeColor="text1"/>
                <w:sz w:val="18"/>
                <w:szCs w:val="18"/>
              </w:rPr>
              <w:t>Leave-P-Out Cross-Validation (LPOCV)</w:t>
            </w:r>
            <w:r w:rsidR="00876148" w:rsidRPr="0064229C">
              <w:rPr>
                <w:rFonts w:ascii="Palatino Linotype" w:hAnsi="Palatino Linotype"/>
                <w:color w:val="000000" w:themeColor="text1"/>
                <w:sz w:val="18"/>
                <w:szCs w:val="18"/>
              </w:rPr>
              <w:t xml:space="preserve"> [20]</w:t>
            </w:r>
          </w:p>
        </w:tc>
        <w:tc>
          <w:tcPr>
            <w:tcW w:w="0" w:type="auto"/>
            <w:hideMark/>
          </w:tcPr>
          <w:p w14:paraId="6F322548" w14:textId="77777777"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Generalization of LOOCV</w:t>
            </w:r>
          </w:p>
        </w:tc>
        <w:tc>
          <w:tcPr>
            <w:tcW w:w="0" w:type="auto"/>
            <w:hideMark/>
          </w:tcPr>
          <w:p w14:paraId="71CD27A6" w14:textId="77777777"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Becomes impractical for large p</w:t>
            </w:r>
          </w:p>
        </w:tc>
        <w:tc>
          <w:tcPr>
            <w:tcW w:w="0" w:type="auto"/>
            <w:hideMark/>
          </w:tcPr>
          <w:p w14:paraId="66770C1B" w14:textId="1A176091"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00184AF1" w14:textId="3DAD6993"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3EFFBEF1" w14:textId="04D0E749"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744CF0A7" w14:textId="72880EBB"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46B91A9F" w14:textId="4DC6E9C1"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463F2B70" w14:textId="5B43572A"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r>
      <w:tr w:rsidR="0064229C" w:rsidRPr="0064229C" w14:paraId="662B4A5B" w14:textId="77777777" w:rsidTr="00855221">
        <w:tc>
          <w:tcPr>
            <w:cnfStyle w:val="001000000000" w:firstRow="0" w:lastRow="0" w:firstColumn="1" w:lastColumn="0" w:oddVBand="0" w:evenVBand="0" w:oddHBand="0" w:evenHBand="0" w:firstRowFirstColumn="0" w:firstRowLastColumn="0" w:lastRowFirstColumn="0" w:lastRowLastColumn="0"/>
            <w:tcW w:w="0" w:type="auto"/>
            <w:hideMark/>
          </w:tcPr>
          <w:p w14:paraId="3D146983" w14:textId="6AD8ECF1" w:rsidR="00855221" w:rsidRPr="0064229C" w:rsidRDefault="00855221" w:rsidP="00855221">
            <w:pPr>
              <w:rPr>
                <w:rFonts w:ascii="Palatino Linotype" w:hAnsi="Palatino Linotype"/>
                <w:color w:val="000000" w:themeColor="text1"/>
                <w:sz w:val="18"/>
                <w:szCs w:val="18"/>
              </w:rPr>
            </w:pPr>
            <w:r w:rsidRPr="0064229C">
              <w:rPr>
                <w:rFonts w:ascii="Palatino Linotype" w:hAnsi="Palatino Linotype"/>
                <w:color w:val="000000" w:themeColor="text1"/>
                <w:sz w:val="18"/>
                <w:szCs w:val="18"/>
              </w:rPr>
              <w:t>Holdout Validation</w:t>
            </w:r>
            <w:r w:rsidR="00876148" w:rsidRPr="0064229C">
              <w:rPr>
                <w:rFonts w:ascii="Palatino Linotype" w:hAnsi="Palatino Linotype"/>
                <w:color w:val="000000" w:themeColor="text1"/>
                <w:sz w:val="18"/>
                <w:szCs w:val="18"/>
              </w:rPr>
              <w:t xml:space="preserve"> [21]</w:t>
            </w:r>
          </w:p>
        </w:tc>
        <w:tc>
          <w:tcPr>
            <w:tcW w:w="0" w:type="auto"/>
            <w:hideMark/>
          </w:tcPr>
          <w:p w14:paraId="5320A9A5" w14:textId="77777777"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Simple, fast</w:t>
            </w:r>
          </w:p>
        </w:tc>
        <w:tc>
          <w:tcPr>
            <w:tcW w:w="0" w:type="auto"/>
            <w:hideMark/>
          </w:tcPr>
          <w:p w14:paraId="27190931" w14:textId="77777777"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May not represent data variability well</w:t>
            </w:r>
          </w:p>
        </w:tc>
        <w:tc>
          <w:tcPr>
            <w:tcW w:w="0" w:type="auto"/>
            <w:hideMark/>
          </w:tcPr>
          <w:p w14:paraId="06826602" w14:textId="7128BF94"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53901FF6" w14:textId="07049125"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5B26F3E9" w14:textId="7AEEB556"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00681FCB" w14:textId="5906043F"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359862AC" w14:textId="13C6834F"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320E359B" w14:textId="154C4757"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r>
      <w:tr w:rsidR="0064229C" w:rsidRPr="0064229C" w14:paraId="11EA388B" w14:textId="77777777" w:rsidTr="00855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D0771A" w14:textId="4A7F44CF" w:rsidR="00855221" w:rsidRPr="0064229C" w:rsidRDefault="00855221" w:rsidP="00855221">
            <w:pPr>
              <w:rPr>
                <w:rFonts w:ascii="Palatino Linotype" w:hAnsi="Palatino Linotype"/>
                <w:color w:val="000000" w:themeColor="text1"/>
                <w:sz w:val="18"/>
                <w:szCs w:val="18"/>
              </w:rPr>
            </w:pPr>
            <w:r w:rsidRPr="0064229C">
              <w:rPr>
                <w:rFonts w:ascii="Palatino Linotype" w:hAnsi="Palatino Linotype"/>
                <w:color w:val="000000" w:themeColor="text1"/>
                <w:sz w:val="18"/>
                <w:szCs w:val="18"/>
              </w:rPr>
              <w:t>Repeated K-Fold Cross-Validation</w:t>
            </w:r>
            <w:r w:rsidR="00876148" w:rsidRPr="0064229C">
              <w:rPr>
                <w:rFonts w:ascii="Palatino Linotype" w:hAnsi="Palatino Linotype"/>
                <w:color w:val="000000" w:themeColor="text1"/>
                <w:sz w:val="18"/>
                <w:szCs w:val="18"/>
              </w:rPr>
              <w:t xml:space="preserve"> [16]</w:t>
            </w:r>
          </w:p>
        </w:tc>
        <w:tc>
          <w:tcPr>
            <w:tcW w:w="0" w:type="auto"/>
            <w:hideMark/>
          </w:tcPr>
          <w:p w14:paraId="4975E574" w14:textId="77777777"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More robust performance estimate</w:t>
            </w:r>
          </w:p>
        </w:tc>
        <w:tc>
          <w:tcPr>
            <w:tcW w:w="0" w:type="auto"/>
            <w:hideMark/>
          </w:tcPr>
          <w:p w14:paraId="4AF07825" w14:textId="77777777"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Does not handle temporal dependencies well</w:t>
            </w:r>
          </w:p>
        </w:tc>
        <w:tc>
          <w:tcPr>
            <w:tcW w:w="0" w:type="auto"/>
            <w:hideMark/>
          </w:tcPr>
          <w:p w14:paraId="063DF797" w14:textId="1D5ADAD8"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12500EA9" w14:textId="36204E1F"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244F22B7" w14:textId="03F1EEBA"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0AF39E9A" w14:textId="29B8492C"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3F181E70" w14:textId="6E04AD5D"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1B5473C6" w14:textId="22524415"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r>
      <w:tr w:rsidR="0064229C" w:rsidRPr="0064229C" w14:paraId="2C6BE6FB" w14:textId="77777777" w:rsidTr="00855221">
        <w:tc>
          <w:tcPr>
            <w:cnfStyle w:val="001000000000" w:firstRow="0" w:lastRow="0" w:firstColumn="1" w:lastColumn="0" w:oddVBand="0" w:evenVBand="0" w:oddHBand="0" w:evenHBand="0" w:firstRowFirstColumn="0" w:firstRowLastColumn="0" w:lastRowFirstColumn="0" w:lastRowLastColumn="0"/>
            <w:tcW w:w="0" w:type="auto"/>
            <w:hideMark/>
          </w:tcPr>
          <w:p w14:paraId="6187D628" w14:textId="35B912DB" w:rsidR="00855221" w:rsidRPr="0064229C" w:rsidRDefault="00855221" w:rsidP="00855221">
            <w:pPr>
              <w:rPr>
                <w:rFonts w:ascii="Palatino Linotype" w:hAnsi="Palatino Linotype"/>
                <w:color w:val="000000" w:themeColor="text1"/>
                <w:sz w:val="18"/>
                <w:szCs w:val="18"/>
              </w:rPr>
            </w:pPr>
            <w:r w:rsidRPr="0064229C">
              <w:rPr>
                <w:rFonts w:ascii="Palatino Linotype" w:hAnsi="Palatino Linotype"/>
                <w:color w:val="000000" w:themeColor="text1"/>
                <w:sz w:val="18"/>
                <w:szCs w:val="18"/>
              </w:rPr>
              <w:t>Time Series Cross-Validation</w:t>
            </w:r>
            <w:r w:rsidR="00876148" w:rsidRPr="0064229C">
              <w:rPr>
                <w:rFonts w:ascii="Palatino Linotype" w:hAnsi="Palatino Linotype"/>
                <w:color w:val="000000" w:themeColor="text1"/>
                <w:sz w:val="18"/>
                <w:szCs w:val="18"/>
              </w:rPr>
              <w:t xml:space="preserve"> [14]</w:t>
            </w:r>
          </w:p>
        </w:tc>
        <w:tc>
          <w:tcPr>
            <w:tcW w:w="0" w:type="auto"/>
            <w:hideMark/>
          </w:tcPr>
          <w:p w14:paraId="332F9612" w14:textId="77777777"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Maintains temporal order</w:t>
            </w:r>
          </w:p>
        </w:tc>
        <w:tc>
          <w:tcPr>
            <w:tcW w:w="0" w:type="auto"/>
            <w:hideMark/>
          </w:tcPr>
          <w:p w14:paraId="439D0CB3" w14:textId="77777777"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Reduced training data in early windows</w:t>
            </w:r>
          </w:p>
        </w:tc>
        <w:tc>
          <w:tcPr>
            <w:tcW w:w="0" w:type="auto"/>
            <w:hideMark/>
          </w:tcPr>
          <w:p w14:paraId="7AFD18E6" w14:textId="146FB5AA"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5AB122A5" w14:textId="1F844E35"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588AEDC7" w14:textId="0FE2792A"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64D0E353" w14:textId="196DDBC7"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3CADE6E8" w14:textId="6C5512C4"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76802081" w14:textId="6F184CB2"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r>
      <w:tr w:rsidR="0064229C" w:rsidRPr="0064229C" w14:paraId="0011AAE5" w14:textId="77777777" w:rsidTr="00855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88F73C" w14:textId="125943EB" w:rsidR="00855221" w:rsidRPr="0064229C" w:rsidRDefault="00855221" w:rsidP="00855221">
            <w:pPr>
              <w:rPr>
                <w:rFonts w:ascii="Palatino Linotype" w:hAnsi="Palatino Linotype"/>
                <w:color w:val="000000" w:themeColor="text1"/>
                <w:sz w:val="18"/>
                <w:szCs w:val="18"/>
              </w:rPr>
            </w:pPr>
            <w:r w:rsidRPr="0064229C">
              <w:rPr>
                <w:rFonts w:ascii="Palatino Linotype" w:hAnsi="Palatino Linotype"/>
                <w:color w:val="000000" w:themeColor="text1"/>
                <w:sz w:val="18"/>
                <w:szCs w:val="18"/>
              </w:rPr>
              <w:lastRenderedPageBreak/>
              <w:t>Nested Cross-Validation</w:t>
            </w:r>
            <w:r w:rsidR="00876148" w:rsidRPr="0064229C">
              <w:rPr>
                <w:rFonts w:ascii="Palatino Linotype" w:hAnsi="Palatino Linotype"/>
                <w:color w:val="000000" w:themeColor="text1"/>
                <w:sz w:val="18"/>
                <w:szCs w:val="18"/>
              </w:rPr>
              <w:t xml:space="preserve"> [10]</w:t>
            </w:r>
          </w:p>
        </w:tc>
        <w:tc>
          <w:tcPr>
            <w:tcW w:w="0" w:type="auto"/>
            <w:hideMark/>
          </w:tcPr>
          <w:p w14:paraId="1B81A0A6" w14:textId="77777777"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Reduces risk of overfitting, good for model selection</w:t>
            </w:r>
          </w:p>
        </w:tc>
        <w:tc>
          <w:tcPr>
            <w:tcW w:w="0" w:type="auto"/>
            <w:hideMark/>
          </w:tcPr>
          <w:p w14:paraId="56FCD0B4" w14:textId="77777777"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Computationally intensive</w:t>
            </w:r>
          </w:p>
        </w:tc>
        <w:tc>
          <w:tcPr>
            <w:tcW w:w="0" w:type="auto"/>
            <w:hideMark/>
          </w:tcPr>
          <w:p w14:paraId="3BDF5F69" w14:textId="74AF981B"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035C06B5" w14:textId="56835FD3"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7C79ECC5" w14:textId="5D557A42"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6C7D4969" w14:textId="7EA10B19"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1D762720" w14:textId="467BCE2C"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58C7B257" w14:textId="376C7F8F"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r>
      <w:tr w:rsidR="0064229C" w:rsidRPr="0064229C" w14:paraId="11C21804" w14:textId="77777777" w:rsidTr="00855221">
        <w:tc>
          <w:tcPr>
            <w:cnfStyle w:val="001000000000" w:firstRow="0" w:lastRow="0" w:firstColumn="1" w:lastColumn="0" w:oddVBand="0" w:evenVBand="0" w:oddHBand="0" w:evenHBand="0" w:firstRowFirstColumn="0" w:firstRowLastColumn="0" w:lastRowFirstColumn="0" w:lastRowLastColumn="0"/>
            <w:tcW w:w="0" w:type="auto"/>
            <w:hideMark/>
          </w:tcPr>
          <w:p w14:paraId="40D5CD43" w14:textId="4B7B50E3" w:rsidR="00855221" w:rsidRPr="0064229C" w:rsidRDefault="00855221" w:rsidP="00855221">
            <w:pPr>
              <w:rPr>
                <w:rFonts w:ascii="Palatino Linotype" w:hAnsi="Palatino Linotype"/>
                <w:color w:val="000000" w:themeColor="text1"/>
                <w:sz w:val="18"/>
                <w:szCs w:val="18"/>
              </w:rPr>
            </w:pPr>
            <w:r w:rsidRPr="0064229C">
              <w:rPr>
                <w:rFonts w:ascii="Palatino Linotype" w:hAnsi="Palatino Linotype"/>
                <w:color w:val="000000" w:themeColor="text1"/>
                <w:sz w:val="18"/>
                <w:szCs w:val="18"/>
              </w:rPr>
              <w:t>Group K-Fold Cross-Validation</w:t>
            </w:r>
            <w:r w:rsidR="00876148" w:rsidRPr="0064229C">
              <w:rPr>
                <w:rFonts w:ascii="Palatino Linotype" w:hAnsi="Palatino Linotype"/>
                <w:color w:val="000000" w:themeColor="text1"/>
                <w:sz w:val="18"/>
                <w:szCs w:val="18"/>
              </w:rPr>
              <w:t xml:space="preserve"> [11]</w:t>
            </w:r>
          </w:p>
        </w:tc>
        <w:tc>
          <w:tcPr>
            <w:tcW w:w="0" w:type="auto"/>
            <w:hideMark/>
          </w:tcPr>
          <w:p w14:paraId="65305469" w14:textId="77777777"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Avoids data leakage in grouped data</w:t>
            </w:r>
          </w:p>
        </w:tc>
        <w:tc>
          <w:tcPr>
            <w:tcW w:w="0" w:type="auto"/>
            <w:hideMark/>
          </w:tcPr>
          <w:p w14:paraId="0A233C28" w14:textId="77777777"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Less effective for non-grouped data</w:t>
            </w:r>
          </w:p>
        </w:tc>
        <w:tc>
          <w:tcPr>
            <w:tcW w:w="0" w:type="auto"/>
            <w:hideMark/>
          </w:tcPr>
          <w:p w14:paraId="04C76F40" w14:textId="1FE0C711"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72039DDF" w14:textId="5F1805AD"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0FCC79FD" w14:textId="3FA528D1"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327089B2" w14:textId="6219371C"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225F40A4" w14:textId="464444B1"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3B3F984A" w14:textId="6D2441C8"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r>
      <w:tr w:rsidR="0064229C" w:rsidRPr="0064229C" w14:paraId="390B1159" w14:textId="77777777" w:rsidTr="00855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200FB8" w14:textId="6DDB4F91" w:rsidR="00855221" w:rsidRPr="0064229C" w:rsidRDefault="00855221" w:rsidP="00855221">
            <w:pPr>
              <w:rPr>
                <w:rFonts w:ascii="Palatino Linotype" w:hAnsi="Palatino Linotype"/>
                <w:color w:val="000000" w:themeColor="text1"/>
                <w:sz w:val="18"/>
                <w:szCs w:val="18"/>
              </w:rPr>
            </w:pPr>
            <w:r w:rsidRPr="0064229C">
              <w:rPr>
                <w:rFonts w:ascii="Palatino Linotype" w:hAnsi="Palatino Linotype"/>
                <w:color w:val="000000" w:themeColor="text1"/>
                <w:sz w:val="18"/>
                <w:szCs w:val="18"/>
              </w:rPr>
              <w:t>Stratified Shuffle Split</w:t>
            </w:r>
            <w:r w:rsidR="00876148" w:rsidRPr="0064229C">
              <w:rPr>
                <w:rFonts w:ascii="Palatino Linotype" w:hAnsi="Palatino Linotype"/>
                <w:color w:val="000000" w:themeColor="text1"/>
                <w:sz w:val="18"/>
                <w:szCs w:val="18"/>
              </w:rPr>
              <w:t xml:space="preserve"> [18]</w:t>
            </w:r>
          </w:p>
        </w:tc>
        <w:tc>
          <w:tcPr>
            <w:tcW w:w="0" w:type="auto"/>
            <w:hideMark/>
          </w:tcPr>
          <w:p w14:paraId="0F07DD83" w14:textId="77777777"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Random splitting with class balance</w:t>
            </w:r>
          </w:p>
        </w:tc>
        <w:tc>
          <w:tcPr>
            <w:tcW w:w="0" w:type="auto"/>
            <w:hideMark/>
          </w:tcPr>
          <w:p w14:paraId="3BC9B1FF" w14:textId="77777777"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Not suitable for time series data</w:t>
            </w:r>
          </w:p>
        </w:tc>
        <w:tc>
          <w:tcPr>
            <w:tcW w:w="0" w:type="auto"/>
            <w:hideMark/>
          </w:tcPr>
          <w:p w14:paraId="43BE6172" w14:textId="265CDB3F"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79AD3C22" w14:textId="190797C0"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05E8EFDF" w14:textId="4792BA76"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5446F9BB" w14:textId="2983F52E"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41E74BDB" w14:textId="4C0B6687"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6155F0FD" w14:textId="4D813C84"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r>
      <w:tr w:rsidR="0064229C" w:rsidRPr="0064229C" w14:paraId="6135DD12" w14:textId="77777777" w:rsidTr="00855221">
        <w:tc>
          <w:tcPr>
            <w:cnfStyle w:val="001000000000" w:firstRow="0" w:lastRow="0" w:firstColumn="1" w:lastColumn="0" w:oddVBand="0" w:evenVBand="0" w:oddHBand="0" w:evenHBand="0" w:firstRowFirstColumn="0" w:firstRowLastColumn="0" w:lastRowFirstColumn="0" w:lastRowLastColumn="0"/>
            <w:tcW w:w="0" w:type="auto"/>
            <w:hideMark/>
          </w:tcPr>
          <w:p w14:paraId="78A54B56" w14:textId="2565155B" w:rsidR="00855221" w:rsidRPr="0064229C" w:rsidRDefault="00855221" w:rsidP="00855221">
            <w:pPr>
              <w:rPr>
                <w:rFonts w:ascii="Palatino Linotype" w:hAnsi="Palatino Linotype"/>
                <w:color w:val="000000" w:themeColor="text1"/>
                <w:sz w:val="18"/>
                <w:szCs w:val="18"/>
              </w:rPr>
            </w:pPr>
            <w:r w:rsidRPr="0064229C">
              <w:rPr>
                <w:rFonts w:ascii="Palatino Linotype" w:hAnsi="Palatino Linotype"/>
                <w:color w:val="000000" w:themeColor="text1"/>
                <w:sz w:val="18"/>
                <w:szCs w:val="18"/>
              </w:rPr>
              <w:t>Monte Carlo Cross-Validation</w:t>
            </w:r>
            <w:r w:rsidR="00876148" w:rsidRPr="0064229C">
              <w:rPr>
                <w:rFonts w:ascii="Palatino Linotype" w:hAnsi="Palatino Linotype"/>
                <w:color w:val="000000" w:themeColor="text1"/>
                <w:sz w:val="18"/>
                <w:szCs w:val="18"/>
              </w:rPr>
              <w:t xml:space="preserve"> [17]</w:t>
            </w:r>
          </w:p>
        </w:tc>
        <w:tc>
          <w:tcPr>
            <w:tcW w:w="0" w:type="auto"/>
            <w:hideMark/>
          </w:tcPr>
          <w:p w14:paraId="7848116F" w14:textId="77777777"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Random sampling, balances thoroughness and efficiency</w:t>
            </w:r>
          </w:p>
        </w:tc>
        <w:tc>
          <w:tcPr>
            <w:tcW w:w="0" w:type="auto"/>
            <w:hideMark/>
          </w:tcPr>
          <w:p w14:paraId="7FD1BE70" w14:textId="77777777"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Can miss temporal patterns</w:t>
            </w:r>
          </w:p>
        </w:tc>
        <w:tc>
          <w:tcPr>
            <w:tcW w:w="0" w:type="auto"/>
            <w:hideMark/>
          </w:tcPr>
          <w:p w14:paraId="2C83DD47" w14:textId="51563771"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59CCB9BE" w14:textId="0AF78D78"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1DFE9CC5" w14:textId="22675B9B"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4BD0F6E0" w14:textId="2B218262"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2A9BC9E4" w14:textId="1BA504A9"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359CF37D" w14:textId="55A736CE"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r>
    </w:tbl>
    <w:p w14:paraId="0012868C" w14:textId="3B6205DB" w:rsidR="00855221" w:rsidRPr="0064229C" w:rsidRDefault="00855221" w:rsidP="0090743E">
      <w:pPr>
        <w:rPr>
          <w:rFonts w:ascii="Palatino Linotype" w:hAnsi="Palatino Linotype"/>
          <w:i/>
          <w:iCs/>
          <w:color w:val="000000" w:themeColor="text1"/>
          <w:sz w:val="18"/>
          <w:szCs w:val="18"/>
        </w:rPr>
      </w:pPr>
      <w:r w:rsidRPr="0064229C">
        <w:rPr>
          <w:rFonts w:ascii="Palatino Linotype" w:hAnsi="Palatino Linotype"/>
          <w:i/>
          <w:iCs/>
          <w:color w:val="000000" w:themeColor="text1"/>
          <w:sz w:val="18"/>
          <w:szCs w:val="18"/>
        </w:rPr>
        <w:t xml:space="preserve">** H-High, M-Medium, L-Low; </w:t>
      </w:r>
      <w:r w:rsidR="00C43DE4" w:rsidRPr="0064229C">
        <w:rPr>
          <w:rFonts w:ascii="Palatino Linotype" w:hAnsi="Palatino Linotype"/>
          <w:i/>
          <w:iCs/>
          <w:color w:val="000000" w:themeColor="text1"/>
          <w:sz w:val="18"/>
          <w:szCs w:val="18"/>
        </w:rPr>
        <w:t>TC-</w:t>
      </w:r>
      <w:r w:rsidRPr="0064229C">
        <w:rPr>
          <w:rFonts w:ascii="Palatino Linotype" w:hAnsi="Palatino Linotype"/>
          <w:i/>
          <w:iCs/>
          <w:color w:val="000000" w:themeColor="text1"/>
          <w:sz w:val="18"/>
          <w:szCs w:val="18"/>
        </w:rPr>
        <w:t>Temporal Consistency</w:t>
      </w:r>
      <w:r w:rsidR="00C43DE4" w:rsidRPr="0064229C">
        <w:rPr>
          <w:rFonts w:ascii="Palatino Linotype" w:hAnsi="Palatino Linotype"/>
          <w:i/>
          <w:iCs/>
          <w:color w:val="000000" w:themeColor="text1"/>
          <w:sz w:val="18"/>
          <w:szCs w:val="18"/>
        </w:rPr>
        <w:t xml:space="preserve">, SC- </w:t>
      </w:r>
      <w:r w:rsidRPr="0064229C">
        <w:rPr>
          <w:rFonts w:ascii="Palatino Linotype" w:hAnsi="Palatino Linotype"/>
          <w:i/>
          <w:iCs/>
          <w:color w:val="000000" w:themeColor="text1"/>
          <w:sz w:val="18"/>
          <w:szCs w:val="18"/>
        </w:rPr>
        <w:t>Scalability</w:t>
      </w:r>
      <w:r w:rsidR="00C43DE4" w:rsidRPr="0064229C">
        <w:rPr>
          <w:rFonts w:ascii="Palatino Linotype" w:hAnsi="Palatino Linotype"/>
          <w:i/>
          <w:iCs/>
          <w:color w:val="000000" w:themeColor="text1"/>
          <w:sz w:val="18"/>
          <w:szCs w:val="18"/>
        </w:rPr>
        <w:t>, HDI-</w:t>
      </w:r>
      <w:r w:rsidRPr="0064229C">
        <w:rPr>
          <w:rFonts w:ascii="Palatino Linotype" w:hAnsi="Palatino Linotype"/>
          <w:i/>
          <w:iCs/>
          <w:color w:val="000000" w:themeColor="text1"/>
          <w:sz w:val="18"/>
          <w:szCs w:val="18"/>
        </w:rPr>
        <w:t>Handling Data Imbalance</w:t>
      </w:r>
      <w:r w:rsidR="00C43DE4" w:rsidRPr="0064229C">
        <w:rPr>
          <w:rFonts w:ascii="Palatino Linotype" w:hAnsi="Palatino Linotype"/>
          <w:i/>
          <w:iCs/>
          <w:color w:val="000000" w:themeColor="text1"/>
          <w:sz w:val="18"/>
          <w:szCs w:val="18"/>
        </w:rPr>
        <w:t xml:space="preserve">, CE- </w:t>
      </w:r>
      <w:r w:rsidRPr="0064229C">
        <w:rPr>
          <w:rFonts w:ascii="Palatino Linotype" w:hAnsi="Palatino Linotype"/>
          <w:i/>
          <w:iCs/>
          <w:color w:val="000000" w:themeColor="text1"/>
          <w:sz w:val="18"/>
          <w:szCs w:val="18"/>
        </w:rPr>
        <w:t>Computational Efficien</w:t>
      </w:r>
      <w:r w:rsidR="00C43DE4" w:rsidRPr="0064229C">
        <w:rPr>
          <w:rFonts w:ascii="Palatino Linotype" w:hAnsi="Palatino Linotype"/>
          <w:i/>
          <w:iCs/>
          <w:color w:val="000000" w:themeColor="text1"/>
          <w:sz w:val="18"/>
          <w:szCs w:val="18"/>
        </w:rPr>
        <w:t xml:space="preserve">, MG- </w:t>
      </w:r>
      <w:r w:rsidRPr="0064229C">
        <w:rPr>
          <w:rFonts w:ascii="Palatino Linotype" w:hAnsi="Palatino Linotype"/>
          <w:i/>
          <w:iCs/>
          <w:color w:val="000000" w:themeColor="text1"/>
          <w:sz w:val="18"/>
          <w:szCs w:val="18"/>
        </w:rPr>
        <w:t>Model Generalizatio</w:t>
      </w:r>
      <w:r w:rsidR="00C43DE4" w:rsidRPr="0064229C">
        <w:rPr>
          <w:rFonts w:ascii="Palatino Linotype" w:hAnsi="Palatino Linotype"/>
          <w:i/>
          <w:iCs/>
          <w:color w:val="000000" w:themeColor="text1"/>
          <w:sz w:val="18"/>
          <w:szCs w:val="18"/>
        </w:rPr>
        <w:t xml:space="preserve">n, ROF- </w:t>
      </w:r>
      <w:r w:rsidRPr="0064229C">
        <w:rPr>
          <w:rFonts w:ascii="Palatino Linotype" w:hAnsi="Palatino Linotype"/>
          <w:i/>
          <w:iCs/>
          <w:color w:val="000000" w:themeColor="text1"/>
          <w:sz w:val="18"/>
          <w:szCs w:val="18"/>
        </w:rPr>
        <w:t xml:space="preserve">Risk of Overfitting </w:t>
      </w:r>
    </w:p>
    <w:p w14:paraId="6A77B706" w14:textId="77777777" w:rsidR="005348E5" w:rsidRDefault="005348E5" w:rsidP="00D2275E">
      <w:pPr>
        <w:spacing w:line="360" w:lineRule="auto"/>
        <w:ind w:firstLine="720"/>
        <w:jc w:val="both"/>
        <w:rPr>
          <w:rFonts w:ascii="Palatino Linotype" w:hAnsi="Palatino Linotype"/>
          <w:color w:val="000000" w:themeColor="text1"/>
        </w:rPr>
      </w:pPr>
    </w:p>
    <w:p w14:paraId="589038A0" w14:textId="06ED94BB" w:rsidR="003E6613" w:rsidRPr="0064229C" w:rsidRDefault="00855221" w:rsidP="00050874">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Recent evaluations have shown that while these strategies work well for static data, they face significant hurdles with time series data due to the inherent temporal dependencies. For instance, time series cross-validation methods like rolling window validation effectively maintain the order of observations but often lead to incomplete training sets in early windows, affecting model convergence and performance </w:t>
      </w:r>
      <w:r w:rsidR="0021091D" w:rsidRPr="0064229C">
        <w:rPr>
          <w:rFonts w:ascii="Palatino Linotype" w:hAnsi="Palatino Linotype"/>
          <w:color w:val="000000" w:themeColor="text1"/>
        </w:rPr>
        <w:t>[18]</w:t>
      </w:r>
      <w:r w:rsidRPr="0064229C">
        <w:rPr>
          <w:rFonts w:ascii="Palatino Linotype" w:hAnsi="Palatino Linotype"/>
          <w:color w:val="000000" w:themeColor="text1"/>
        </w:rPr>
        <w:t>. Moreover, traditional k-fold and its variants fail to incorporate temporal dynamics, leading to potential data leakage and unrealistic performance estimates</w:t>
      </w:r>
      <w:r w:rsidR="0021091D" w:rsidRPr="0064229C">
        <w:rPr>
          <w:rFonts w:ascii="Palatino Linotype" w:hAnsi="Palatino Linotype"/>
          <w:color w:val="000000" w:themeColor="text1"/>
        </w:rPr>
        <w:t xml:space="preserve"> [18]</w:t>
      </w:r>
      <w:r w:rsidRPr="0064229C">
        <w:rPr>
          <w:rFonts w:ascii="Palatino Linotype" w:hAnsi="Palatino Linotype"/>
          <w:color w:val="000000" w:themeColor="text1"/>
        </w:rPr>
        <w:t xml:space="preserve">. Among these strategies, </w:t>
      </w:r>
      <w:r w:rsidR="0021091D" w:rsidRPr="0064229C">
        <w:rPr>
          <w:rFonts w:ascii="Palatino Linotype" w:hAnsi="Palatino Linotype"/>
          <w:color w:val="000000" w:themeColor="text1"/>
        </w:rPr>
        <w:t xml:space="preserve">Time Series </w:t>
      </w:r>
      <w:r w:rsidRPr="0064229C">
        <w:rPr>
          <w:rFonts w:ascii="Palatino Linotype" w:hAnsi="Palatino Linotype"/>
          <w:color w:val="000000" w:themeColor="text1"/>
        </w:rPr>
        <w:t>k-Fold Cross-Validation is particularly well-suited for our context, where we handle both real and synthetic time series data. This method ensures that the temporal order is preserved while providing robust evaluation metrics across multiple folds. By integrating synthetic data within this framework, we can address data sparsity and imbalance, leading to better model training convergence and generalization. None of the mentioned cross-validation techniques explicitly implement "pass rate" as an auxiliary metric for model evaluation. However, some researchers have proposed using pass rate metrics to evaluate model performance during training</w:t>
      </w:r>
      <w:r w:rsidR="0021091D" w:rsidRPr="0064229C">
        <w:rPr>
          <w:rFonts w:ascii="Palatino Linotype" w:hAnsi="Palatino Linotype"/>
          <w:color w:val="000000" w:themeColor="text1"/>
        </w:rPr>
        <w:t xml:space="preserve"> [19],[20],[22]</w:t>
      </w:r>
      <w:r w:rsidRPr="0064229C">
        <w:rPr>
          <w:rFonts w:ascii="Palatino Linotype" w:hAnsi="Palatino Linotype"/>
          <w:color w:val="000000" w:themeColor="text1"/>
        </w:rPr>
        <w:t xml:space="preserve">. Incorporating pass rate within the </w:t>
      </w:r>
      <w:r w:rsidR="0021091D" w:rsidRPr="0064229C">
        <w:rPr>
          <w:rFonts w:ascii="Palatino Linotype" w:hAnsi="Palatino Linotype"/>
          <w:color w:val="000000" w:themeColor="text1"/>
        </w:rPr>
        <w:t xml:space="preserve">Time Series </w:t>
      </w:r>
      <w:r w:rsidRPr="0064229C">
        <w:rPr>
          <w:rFonts w:ascii="Palatino Linotype" w:hAnsi="Palatino Linotype"/>
          <w:color w:val="000000" w:themeColor="text1"/>
        </w:rPr>
        <w:t>k-Fold Cross-Validation framework could further enhance the evaluation process by providing an additional layer of validation, ensuring that models not only perform well on average but also maintain consistency across different validation sets</w:t>
      </w:r>
      <w:r w:rsidR="0021091D" w:rsidRPr="0064229C">
        <w:rPr>
          <w:rFonts w:ascii="Palatino Linotype" w:hAnsi="Palatino Linotype"/>
          <w:color w:val="000000" w:themeColor="text1"/>
        </w:rPr>
        <w:t xml:space="preserve"> [20]</w:t>
      </w:r>
      <w:r w:rsidRPr="0064229C">
        <w:rPr>
          <w:rFonts w:ascii="Palatino Linotype" w:hAnsi="Palatino Linotype"/>
          <w:color w:val="000000" w:themeColor="text1"/>
        </w:rPr>
        <w:t xml:space="preserve">. This </w:t>
      </w:r>
      <w:r w:rsidRPr="0064229C">
        <w:rPr>
          <w:rFonts w:ascii="Palatino Linotype" w:hAnsi="Palatino Linotype"/>
          <w:color w:val="000000" w:themeColor="text1"/>
        </w:rPr>
        <w:lastRenderedPageBreak/>
        <w:t>integration could be achieved by calculating the pass rate as the proportion of folds where the model meets predefined performance thresholds, thus offering a more comprehensive assessment of model robustness and reliability.</w:t>
      </w:r>
    </w:p>
    <w:p w14:paraId="2F50305B" w14:textId="119414E5" w:rsidR="008A1314" w:rsidRPr="0064229C" w:rsidRDefault="008A1314" w:rsidP="00234141">
      <w:pPr>
        <w:pStyle w:val="Heading2"/>
        <w:spacing w:line="360" w:lineRule="auto"/>
        <w:rPr>
          <w:rFonts w:ascii="Palatino Linotype" w:hAnsi="Palatino Linotype"/>
          <w:b/>
          <w:bCs/>
          <w:color w:val="000000" w:themeColor="text1"/>
        </w:rPr>
      </w:pPr>
      <w:bookmarkStart w:id="97" w:name="_Toc172834130"/>
      <w:bookmarkStart w:id="98" w:name="_Toc172994618"/>
      <w:r w:rsidRPr="0064229C">
        <w:rPr>
          <w:rFonts w:ascii="Palatino Linotype" w:hAnsi="Palatino Linotype"/>
          <w:b/>
          <w:bCs/>
          <w:color w:val="000000" w:themeColor="text1"/>
        </w:rPr>
        <w:t>2.</w:t>
      </w:r>
      <w:r w:rsidR="00BE1C24" w:rsidRPr="0064229C">
        <w:rPr>
          <w:rFonts w:ascii="Palatino Linotype" w:hAnsi="Palatino Linotype"/>
          <w:b/>
          <w:bCs/>
          <w:color w:val="000000" w:themeColor="text1"/>
        </w:rPr>
        <w:t>5</w:t>
      </w:r>
      <w:r w:rsidR="002B4BC4" w:rsidRPr="0064229C">
        <w:rPr>
          <w:rFonts w:ascii="Palatino Linotype" w:hAnsi="Palatino Linotype"/>
          <w:b/>
          <w:bCs/>
          <w:color w:val="000000" w:themeColor="text1"/>
        </w:rPr>
        <w:tab/>
      </w:r>
      <w:r w:rsidRPr="0064229C">
        <w:rPr>
          <w:rFonts w:ascii="Palatino Linotype" w:hAnsi="Palatino Linotype"/>
          <w:b/>
          <w:bCs/>
          <w:color w:val="000000" w:themeColor="text1"/>
        </w:rPr>
        <w:t>Data Collection and Preprocessing Strategies</w:t>
      </w:r>
      <w:bookmarkEnd w:id="97"/>
      <w:bookmarkEnd w:id="98"/>
    </w:p>
    <w:p w14:paraId="36A10432" w14:textId="2C28F4D6" w:rsidR="008A1314" w:rsidRPr="0064229C" w:rsidRDefault="00234141" w:rsidP="00876148">
      <w:pPr>
        <w:spacing w:line="360" w:lineRule="auto"/>
        <w:jc w:val="both"/>
        <w:rPr>
          <w:rFonts w:ascii="Palatino Linotype" w:hAnsi="Palatino Linotype"/>
          <w:color w:val="000000" w:themeColor="text1"/>
        </w:rPr>
      </w:pPr>
      <w:r>
        <w:rPr>
          <w:rFonts w:ascii="Palatino Linotype" w:hAnsi="Palatino Linotype"/>
          <w:color w:val="000000" w:themeColor="text1"/>
        </w:rPr>
        <w:t xml:space="preserve">Typically, data collection and preprocessing steps are the </w:t>
      </w:r>
      <w:r w:rsidR="008A1314" w:rsidRPr="0064229C">
        <w:rPr>
          <w:rFonts w:ascii="Palatino Linotype" w:hAnsi="Palatino Linotype"/>
          <w:color w:val="000000" w:themeColor="text1"/>
        </w:rPr>
        <w:t xml:space="preserve">critical steps in ensuring the reliability and validity of anomaly detection models. </w:t>
      </w:r>
      <w:r>
        <w:rPr>
          <w:rFonts w:ascii="Palatino Linotype" w:hAnsi="Palatino Linotype"/>
          <w:color w:val="000000" w:themeColor="text1"/>
        </w:rPr>
        <w:t>Classical</w:t>
      </w:r>
      <w:r w:rsidR="008A1314" w:rsidRPr="0064229C">
        <w:rPr>
          <w:rFonts w:ascii="Palatino Linotype" w:hAnsi="Palatino Linotype"/>
          <w:color w:val="000000" w:themeColor="text1"/>
        </w:rPr>
        <w:t xml:space="preserve"> time series data collection and preprocessing strategies have evolved significantly to handle challenges such as data imbalance, variability, sparsity, and missing values. Initially, data collection relied heavily on manual processes and bespoke solutions tailored to specific datasets, often leading to inconsistencies and biases</w:t>
      </w:r>
      <w:r w:rsidR="00D2275E" w:rsidRPr="0064229C">
        <w:rPr>
          <w:rFonts w:ascii="Palatino Linotype" w:hAnsi="Palatino Linotype"/>
          <w:color w:val="000000" w:themeColor="text1"/>
        </w:rPr>
        <w:t xml:space="preserve"> [15],[17],[19],[21]</w:t>
      </w:r>
      <w:r w:rsidR="008A1314" w:rsidRPr="0064229C">
        <w:rPr>
          <w:rFonts w:ascii="Palatino Linotype" w:hAnsi="Palatino Linotype"/>
          <w:color w:val="000000" w:themeColor="text1"/>
        </w:rPr>
        <w:t>.</w:t>
      </w:r>
    </w:p>
    <w:p w14:paraId="1DBF46D9" w14:textId="794C96F4" w:rsidR="008A1314" w:rsidRPr="0064229C" w:rsidRDefault="008A1314" w:rsidP="00D2275E">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Platforms like HuggingFace</w:t>
      </w:r>
      <w:r w:rsidR="00D2275E" w:rsidRPr="0064229C">
        <w:rPr>
          <w:rFonts w:ascii="Palatino Linotype" w:hAnsi="Palatino Linotype"/>
          <w:color w:val="000000" w:themeColor="text1"/>
        </w:rPr>
        <w:t xml:space="preserve"> [1]</w:t>
      </w:r>
      <w:r w:rsidRPr="0064229C">
        <w:rPr>
          <w:rFonts w:ascii="Palatino Linotype" w:hAnsi="Palatino Linotype"/>
          <w:color w:val="000000" w:themeColor="text1"/>
        </w:rPr>
        <w:t>, Kaggle</w:t>
      </w:r>
      <w:r w:rsidR="00D2275E" w:rsidRPr="0064229C">
        <w:rPr>
          <w:rFonts w:ascii="Palatino Linotype" w:hAnsi="Palatino Linotype"/>
          <w:color w:val="000000" w:themeColor="text1"/>
        </w:rPr>
        <w:t xml:space="preserve"> [2]</w:t>
      </w:r>
      <w:r w:rsidRPr="0064229C">
        <w:rPr>
          <w:rFonts w:ascii="Palatino Linotype" w:hAnsi="Palatino Linotype"/>
          <w:color w:val="000000" w:themeColor="text1"/>
        </w:rPr>
        <w:t>, and Datadog</w:t>
      </w:r>
      <w:r w:rsidR="00D2275E" w:rsidRPr="0064229C">
        <w:rPr>
          <w:rFonts w:ascii="Palatino Linotype" w:hAnsi="Palatino Linotype"/>
          <w:color w:val="000000" w:themeColor="text1"/>
        </w:rPr>
        <w:t xml:space="preserve"> [3]</w:t>
      </w:r>
      <w:r w:rsidRPr="0064229C">
        <w:rPr>
          <w:rFonts w:ascii="Palatino Linotype" w:hAnsi="Palatino Linotype"/>
          <w:color w:val="000000" w:themeColor="text1"/>
        </w:rPr>
        <w:t xml:space="preserve"> have democratized access to diverse and extensive time series datasets across various domains, including finance, healthcare, manufacturing, and cybersecurity. These open-source platforms provide high-quality datasets that researchers leverage to strengthen their models and enhance the robustness of their findings. For example, Kaggle hosts competitions that encourage the sharing of large, annotated time series datasets, which are instrumental in advancing the state-of-the-art in anomaly detection</w:t>
      </w:r>
      <w:r w:rsidR="00D2275E" w:rsidRPr="0064229C">
        <w:rPr>
          <w:rFonts w:ascii="Palatino Linotype" w:hAnsi="Palatino Linotype"/>
          <w:color w:val="000000" w:themeColor="text1"/>
        </w:rPr>
        <w:t xml:space="preserve"> [2]</w:t>
      </w:r>
      <w:r w:rsidRPr="0064229C">
        <w:rPr>
          <w:rFonts w:ascii="Palatino Linotype" w:hAnsi="Palatino Linotype"/>
          <w:color w:val="000000" w:themeColor="text1"/>
        </w:rPr>
        <w:t>. Similarly, HuggingFace provides a repository of datasets that support natural language processing and time series analysis, facilitating access to diverse data sources for researchers</w:t>
      </w:r>
      <w:r w:rsidR="00D2275E" w:rsidRPr="0064229C">
        <w:rPr>
          <w:rFonts w:ascii="Palatino Linotype" w:hAnsi="Palatino Linotype"/>
          <w:color w:val="000000" w:themeColor="text1"/>
        </w:rPr>
        <w:t xml:space="preserve"> [1]</w:t>
      </w:r>
      <w:r w:rsidRPr="0064229C">
        <w:rPr>
          <w:rFonts w:ascii="Palatino Linotype" w:hAnsi="Palatino Linotype"/>
          <w:color w:val="000000" w:themeColor="text1"/>
        </w:rPr>
        <w:t>.</w:t>
      </w:r>
      <w:r w:rsidR="00E30F53" w:rsidRPr="0064229C">
        <w:rPr>
          <w:rFonts w:ascii="Palatino Linotype" w:hAnsi="Palatino Linotype"/>
          <w:color w:val="000000" w:themeColor="text1"/>
        </w:rPr>
        <w:t xml:space="preserve"> </w:t>
      </w:r>
      <w:r w:rsidRPr="0064229C">
        <w:rPr>
          <w:rFonts w:ascii="Palatino Linotype" w:hAnsi="Palatino Linotype"/>
          <w:color w:val="000000" w:themeColor="text1"/>
        </w:rPr>
        <w:t>Alternative data collection strategies include data scraping, API-based extraction, database querying, and log file analysis. These methods allow researchers to acquire real-time and historical data directly from operational systems, enhancing the dataset's relevance and applicability</w:t>
      </w:r>
      <w:r w:rsidR="00D2275E" w:rsidRPr="0064229C">
        <w:rPr>
          <w:rFonts w:ascii="Palatino Linotype" w:hAnsi="Palatino Linotype"/>
          <w:color w:val="000000" w:themeColor="text1"/>
        </w:rPr>
        <w:t xml:space="preserve"> [11]</w:t>
      </w:r>
      <w:r w:rsidRPr="0064229C">
        <w:rPr>
          <w:rFonts w:ascii="Palatino Linotype" w:hAnsi="Palatino Linotype"/>
          <w:color w:val="000000" w:themeColor="text1"/>
        </w:rPr>
        <w:t xml:space="preserve">. However, the availability of comprehensive datasets on platforms like Kaggle and HuggingFace often reduces the need for manual data acquisition, thereby minimizing the internal threats to validity. These pre-compiled </w:t>
      </w:r>
      <w:r w:rsidRPr="0064229C">
        <w:rPr>
          <w:rFonts w:ascii="Palatino Linotype" w:hAnsi="Palatino Linotype"/>
          <w:color w:val="000000" w:themeColor="text1"/>
        </w:rPr>
        <w:lastRenderedPageBreak/>
        <w:t xml:space="preserve">datasets generally maintain higher consistency and standardization, although they may still suffer from impurities, imbalances, and missing values that need to be addressed during preprocessing </w:t>
      </w:r>
      <w:r w:rsidR="00D2275E" w:rsidRPr="0064229C">
        <w:rPr>
          <w:rFonts w:ascii="Palatino Linotype" w:hAnsi="Palatino Linotype"/>
          <w:color w:val="000000" w:themeColor="text1"/>
        </w:rPr>
        <w:t>[12],[13],[24].</w:t>
      </w:r>
    </w:p>
    <w:p w14:paraId="04C21619" w14:textId="73401A63" w:rsidR="008A1314" w:rsidRPr="0064229C" w:rsidRDefault="008A1314" w:rsidP="00D2275E">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Preprocessing strategies for time series data have traditionally included techniques such as imputation for missing values, normalization, and standardization. Early methods focused on simple imputation techniques like mean or median replacement and linear interpolation. While effective to some extent, these methods often fail to capture the underlying data dynamics, leading to potential biases and inaccuracies</w:t>
      </w:r>
      <w:r w:rsidR="00D2275E" w:rsidRPr="0064229C">
        <w:rPr>
          <w:rFonts w:ascii="Palatino Linotype" w:hAnsi="Palatino Linotype"/>
          <w:color w:val="000000" w:themeColor="text1"/>
        </w:rPr>
        <w:t xml:space="preserve"> [19]</w:t>
      </w:r>
      <w:r w:rsidRPr="0064229C">
        <w:rPr>
          <w:rFonts w:ascii="Palatino Linotype" w:hAnsi="Palatino Linotype"/>
          <w:color w:val="000000" w:themeColor="text1"/>
        </w:rPr>
        <w:t>.</w:t>
      </w:r>
      <w:r w:rsidR="00E30F53" w:rsidRPr="0064229C">
        <w:rPr>
          <w:rFonts w:ascii="Palatino Linotype" w:hAnsi="Palatino Linotype"/>
          <w:color w:val="000000" w:themeColor="text1"/>
        </w:rPr>
        <w:t xml:space="preserve"> </w:t>
      </w:r>
      <w:r w:rsidRPr="0064229C">
        <w:rPr>
          <w:rFonts w:ascii="Palatino Linotype" w:hAnsi="Palatino Linotype"/>
          <w:color w:val="000000" w:themeColor="text1"/>
        </w:rPr>
        <w:t>Recent innovations in data preprocessing have introduced more sophisticated techniques to handle the complexities of time series data. For example, Seasonal and Trend decomposition using Loess (STL)</w:t>
      </w:r>
      <w:r w:rsidR="00D2275E" w:rsidRPr="0064229C">
        <w:rPr>
          <w:rFonts w:ascii="Palatino Linotype" w:hAnsi="Palatino Linotype"/>
          <w:color w:val="000000" w:themeColor="text1"/>
        </w:rPr>
        <w:t xml:space="preserve"> [23]</w:t>
      </w:r>
      <w:r w:rsidRPr="0064229C">
        <w:rPr>
          <w:rFonts w:ascii="Palatino Linotype" w:hAnsi="Palatino Linotype"/>
          <w:color w:val="000000" w:themeColor="text1"/>
        </w:rPr>
        <w:t xml:space="preserve"> is a powerful method for decomposing a time series into seasonal, trend, and residual components, enhancing the model's ability to understand and predict patterns</w:t>
      </w:r>
      <w:r w:rsidR="00D2275E" w:rsidRPr="0064229C">
        <w:rPr>
          <w:rFonts w:ascii="Palatino Linotype" w:hAnsi="Palatino Linotype"/>
          <w:color w:val="000000" w:themeColor="text1"/>
        </w:rPr>
        <w:t xml:space="preserve">. </w:t>
      </w:r>
      <w:r w:rsidRPr="0064229C">
        <w:rPr>
          <w:rFonts w:ascii="Palatino Linotype" w:hAnsi="Palatino Linotype"/>
          <w:color w:val="000000" w:themeColor="text1"/>
        </w:rPr>
        <w:t>Data windowing</w:t>
      </w:r>
      <w:r w:rsidR="00D2275E" w:rsidRPr="0064229C">
        <w:rPr>
          <w:rFonts w:ascii="Palatino Linotype" w:hAnsi="Palatino Linotype"/>
          <w:color w:val="000000" w:themeColor="text1"/>
        </w:rPr>
        <w:t xml:space="preserve"> [24]</w:t>
      </w:r>
      <w:r w:rsidRPr="0064229C">
        <w:rPr>
          <w:rFonts w:ascii="Palatino Linotype" w:hAnsi="Palatino Linotype"/>
          <w:color w:val="000000" w:themeColor="text1"/>
        </w:rPr>
        <w:t xml:space="preserve"> involves creating overlapping or non-overlapping windows of data points to capture temporal dependencies and improve model training. Time series encoding techniques, such as temporal feature extraction and embedding, help transform raw time series data into more informative representations, facilitating better learning by machine learning models</w:t>
      </w:r>
      <w:r w:rsidR="00D2275E" w:rsidRPr="0064229C">
        <w:rPr>
          <w:rFonts w:ascii="Palatino Linotype" w:hAnsi="Palatino Linotype"/>
          <w:color w:val="000000" w:themeColor="text1"/>
        </w:rPr>
        <w:t xml:space="preserve"> [18]</w:t>
      </w:r>
      <w:r w:rsidRPr="0064229C">
        <w:rPr>
          <w:rFonts w:ascii="Palatino Linotype" w:hAnsi="Palatino Linotype"/>
          <w:color w:val="000000" w:themeColor="text1"/>
        </w:rPr>
        <w:t>. Seasonal adjustment methods remove seasonal effects from the data, allowing the models to focus on trends and anomalies without seasonal noise.</w:t>
      </w:r>
    </w:p>
    <w:p w14:paraId="395BB5B2" w14:textId="424EC3D4" w:rsidR="003E6613" w:rsidRPr="00A01854" w:rsidRDefault="003D7544" w:rsidP="00A01854">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Table</w:t>
      </w:r>
      <w:r w:rsidR="00D2275E" w:rsidRPr="0064229C">
        <w:rPr>
          <w:rFonts w:ascii="Palatino Linotype" w:hAnsi="Palatino Linotype"/>
          <w:color w:val="000000" w:themeColor="text1"/>
        </w:rPr>
        <w:t xml:space="preserve"> 2.4</w:t>
      </w:r>
      <w:r w:rsidRPr="0064229C">
        <w:rPr>
          <w:rFonts w:ascii="Palatino Linotype" w:hAnsi="Palatino Linotype"/>
          <w:color w:val="000000" w:themeColor="text1"/>
        </w:rPr>
        <w:t xml:space="preserve"> compares various data preprocessing strategies across seven benchmark criteria: Handling Imbalanced Data, Handling Missing Values, Scalability, Maintaining Temporal Dynamics, Suitability for High-Dimensional Data, and Strengths and Limitations. Each strategy has its strengths and limitations, emphasizing the need for selecting the appropriate method based on the specific characteristics and requirements of the dataset and the modeling task. For our research context, advanced techniques like STL decomposition, data windowing, and time </w:t>
      </w:r>
      <w:r w:rsidRPr="0064229C">
        <w:rPr>
          <w:rFonts w:ascii="Palatino Linotype" w:hAnsi="Palatino Linotype"/>
          <w:color w:val="000000" w:themeColor="text1"/>
        </w:rPr>
        <w:lastRenderedPageBreak/>
        <w:t>series encoding appear best suited due to their effectiveness in handling complex, high-dimensional, and voluminous time series data.</w:t>
      </w:r>
    </w:p>
    <w:p w14:paraId="43AE61F7" w14:textId="77777777" w:rsidR="00A01854" w:rsidRDefault="00A01854" w:rsidP="007A12AE">
      <w:pPr>
        <w:rPr>
          <w:color w:val="000000" w:themeColor="text1"/>
          <w:lang w:val="en"/>
        </w:rPr>
      </w:pPr>
    </w:p>
    <w:p w14:paraId="249D98D1" w14:textId="77777777" w:rsidR="00A01854" w:rsidRPr="0064229C" w:rsidRDefault="00A01854" w:rsidP="007A12AE">
      <w:pPr>
        <w:rPr>
          <w:color w:val="000000" w:themeColor="text1"/>
          <w:lang w:val="en"/>
        </w:rPr>
      </w:pPr>
    </w:p>
    <w:p w14:paraId="5FF06D46" w14:textId="140042FE" w:rsidR="008D69E7" w:rsidRPr="0064229C" w:rsidRDefault="00D2275E" w:rsidP="00CA66C9">
      <w:pPr>
        <w:pStyle w:val="Caption"/>
        <w:jc w:val="center"/>
        <w:rPr>
          <w:rFonts w:ascii="Palatino Linotype" w:hAnsi="Palatino Linotype"/>
          <w:i w:val="0"/>
          <w:iCs w:val="0"/>
          <w:color w:val="000000" w:themeColor="text1"/>
          <w:sz w:val="22"/>
          <w:szCs w:val="22"/>
        </w:rPr>
      </w:pPr>
      <w:r w:rsidRPr="0064229C">
        <w:rPr>
          <w:rFonts w:ascii="Palatino Linotype" w:hAnsi="Palatino Linotype"/>
          <w:i w:val="0"/>
          <w:iCs w:val="0"/>
          <w:color w:val="000000" w:themeColor="text1"/>
          <w:sz w:val="22"/>
          <w:szCs w:val="22"/>
        </w:rPr>
        <w:t xml:space="preserve">Table 2.4: Data </w:t>
      </w:r>
      <w:r w:rsidR="00234141">
        <w:rPr>
          <w:rFonts w:ascii="Palatino Linotype" w:hAnsi="Palatino Linotype"/>
          <w:i w:val="0"/>
          <w:iCs w:val="0"/>
          <w:color w:val="000000" w:themeColor="text1"/>
          <w:sz w:val="22"/>
          <w:szCs w:val="22"/>
        </w:rPr>
        <w:t>p</w:t>
      </w:r>
      <w:r w:rsidRPr="0064229C">
        <w:rPr>
          <w:rFonts w:ascii="Palatino Linotype" w:hAnsi="Palatino Linotype"/>
          <w:i w:val="0"/>
          <w:iCs w:val="0"/>
          <w:color w:val="000000" w:themeColor="text1"/>
          <w:sz w:val="22"/>
          <w:szCs w:val="22"/>
        </w:rPr>
        <w:t xml:space="preserve">reprocessing </w:t>
      </w:r>
      <w:r w:rsidR="00234141">
        <w:rPr>
          <w:rFonts w:ascii="Palatino Linotype" w:hAnsi="Palatino Linotype"/>
          <w:i w:val="0"/>
          <w:iCs w:val="0"/>
          <w:color w:val="000000" w:themeColor="text1"/>
          <w:sz w:val="22"/>
          <w:szCs w:val="22"/>
        </w:rPr>
        <w:t>s</w:t>
      </w:r>
      <w:r w:rsidRPr="0064229C">
        <w:rPr>
          <w:rFonts w:ascii="Palatino Linotype" w:hAnsi="Palatino Linotype"/>
          <w:i w:val="0"/>
          <w:iCs w:val="0"/>
          <w:color w:val="000000" w:themeColor="text1"/>
          <w:sz w:val="22"/>
          <w:szCs w:val="22"/>
        </w:rPr>
        <w:t xml:space="preserve">trategies for </w:t>
      </w:r>
      <w:r w:rsidR="00234141">
        <w:rPr>
          <w:rFonts w:ascii="Palatino Linotype" w:hAnsi="Palatino Linotype"/>
          <w:i w:val="0"/>
          <w:iCs w:val="0"/>
          <w:color w:val="000000" w:themeColor="text1"/>
          <w:sz w:val="22"/>
          <w:szCs w:val="22"/>
        </w:rPr>
        <w:t>t</w:t>
      </w:r>
      <w:r w:rsidRPr="0064229C">
        <w:rPr>
          <w:rFonts w:ascii="Palatino Linotype" w:hAnsi="Palatino Linotype"/>
          <w:i w:val="0"/>
          <w:iCs w:val="0"/>
          <w:color w:val="000000" w:themeColor="text1"/>
          <w:sz w:val="22"/>
          <w:szCs w:val="22"/>
        </w:rPr>
        <w:t>ime</w:t>
      </w:r>
      <w:r w:rsidR="00234141">
        <w:rPr>
          <w:rFonts w:ascii="Palatino Linotype" w:hAnsi="Palatino Linotype"/>
          <w:i w:val="0"/>
          <w:iCs w:val="0"/>
          <w:color w:val="000000" w:themeColor="text1"/>
          <w:sz w:val="22"/>
          <w:szCs w:val="22"/>
        </w:rPr>
        <w:t>-s</w:t>
      </w:r>
      <w:r w:rsidRPr="0064229C">
        <w:rPr>
          <w:rFonts w:ascii="Palatino Linotype" w:hAnsi="Palatino Linotype"/>
          <w:i w:val="0"/>
          <w:iCs w:val="0"/>
          <w:color w:val="000000" w:themeColor="text1"/>
          <w:sz w:val="22"/>
          <w:szCs w:val="22"/>
        </w:rPr>
        <w:t xml:space="preserve">eries </w:t>
      </w:r>
      <w:r w:rsidR="00234141">
        <w:rPr>
          <w:rFonts w:ascii="Palatino Linotype" w:hAnsi="Palatino Linotype"/>
          <w:i w:val="0"/>
          <w:iCs w:val="0"/>
          <w:color w:val="000000" w:themeColor="text1"/>
          <w:sz w:val="22"/>
          <w:szCs w:val="22"/>
        </w:rPr>
        <w:t>d</w:t>
      </w:r>
      <w:r w:rsidRPr="0064229C">
        <w:rPr>
          <w:rFonts w:ascii="Palatino Linotype" w:hAnsi="Palatino Linotype"/>
          <w:i w:val="0"/>
          <w:iCs w:val="0"/>
          <w:color w:val="000000" w:themeColor="text1"/>
          <w:sz w:val="22"/>
          <w:szCs w:val="22"/>
        </w:rPr>
        <w:t>ata</w:t>
      </w:r>
    </w:p>
    <w:tbl>
      <w:tblPr>
        <w:tblStyle w:val="PlainTable2"/>
        <w:tblW w:w="8926" w:type="dxa"/>
        <w:tblLayout w:type="fixed"/>
        <w:tblLook w:val="04A0" w:firstRow="1" w:lastRow="0" w:firstColumn="1" w:lastColumn="0" w:noHBand="0" w:noVBand="1"/>
      </w:tblPr>
      <w:tblGrid>
        <w:gridCol w:w="1980"/>
        <w:gridCol w:w="1843"/>
        <w:gridCol w:w="1842"/>
        <w:gridCol w:w="567"/>
        <w:gridCol w:w="709"/>
        <w:gridCol w:w="567"/>
        <w:gridCol w:w="709"/>
        <w:gridCol w:w="709"/>
      </w:tblGrid>
      <w:tr w:rsidR="0064229C" w:rsidRPr="0064229C" w14:paraId="13E56881" w14:textId="77777777" w:rsidTr="0023414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vMerge w:val="restart"/>
          </w:tcPr>
          <w:p w14:paraId="72382278" w14:textId="7E34AEDF" w:rsidR="008D69E7" w:rsidRPr="0064229C" w:rsidRDefault="008D69E7" w:rsidP="004718F5">
            <w:pPr>
              <w:rPr>
                <w:rFonts w:ascii="Palatino Linotype" w:hAnsi="Palatino Linotype"/>
                <w:color w:val="000000" w:themeColor="text1"/>
                <w:sz w:val="18"/>
                <w:szCs w:val="18"/>
              </w:rPr>
            </w:pPr>
            <w:r w:rsidRPr="0064229C">
              <w:rPr>
                <w:rFonts w:ascii="Palatino Linotype" w:hAnsi="Palatino Linotype"/>
                <w:color w:val="000000" w:themeColor="text1"/>
                <w:sz w:val="18"/>
                <w:szCs w:val="18"/>
              </w:rPr>
              <w:t>Strategy</w:t>
            </w:r>
          </w:p>
        </w:tc>
        <w:tc>
          <w:tcPr>
            <w:tcW w:w="1843" w:type="dxa"/>
            <w:vMerge w:val="restart"/>
          </w:tcPr>
          <w:p w14:paraId="6E8F3EF1" w14:textId="2152E8BA" w:rsidR="008D69E7" w:rsidRPr="0064229C" w:rsidRDefault="008D69E7" w:rsidP="004718F5">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Strengths</w:t>
            </w:r>
          </w:p>
        </w:tc>
        <w:tc>
          <w:tcPr>
            <w:tcW w:w="1842" w:type="dxa"/>
            <w:vMerge w:val="restart"/>
          </w:tcPr>
          <w:p w14:paraId="086E8C3B" w14:textId="4E8DE34C" w:rsidR="008D69E7" w:rsidRPr="0064229C" w:rsidRDefault="008D69E7" w:rsidP="004718F5">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Limitations</w:t>
            </w:r>
          </w:p>
        </w:tc>
        <w:tc>
          <w:tcPr>
            <w:tcW w:w="3261" w:type="dxa"/>
            <w:gridSpan w:val="5"/>
          </w:tcPr>
          <w:p w14:paraId="736C116D" w14:textId="37DE55C6" w:rsidR="008D69E7" w:rsidRPr="0064229C" w:rsidRDefault="008D69E7" w:rsidP="008D69E7">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Benchmarks</w:t>
            </w:r>
          </w:p>
        </w:tc>
      </w:tr>
      <w:tr w:rsidR="0064229C" w:rsidRPr="0064229C" w14:paraId="22DA7D43" w14:textId="77777777" w:rsidTr="0023414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vMerge/>
            <w:hideMark/>
          </w:tcPr>
          <w:p w14:paraId="704C4111" w14:textId="5EDA77D9" w:rsidR="008D69E7" w:rsidRPr="0064229C" w:rsidRDefault="008D69E7">
            <w:pPr>
              <w:rPr>
                <w:rFonts w:ascii="Palatino Linotype" w:hAnsi="Palatino Linotype"/>
                <w:color w:val="000000" w:themeColor="text1"/>
                <w:sz w:val="18"/>
                <w:szCs w:val="18"/>
              </w:rPr>
            </w:pPr>
          </w:p>
        </w:tc>
        <w:tc>
          <w:tcPr>
            <w:tcW w:w="1843" w:type="dxa"/>
            <w:vMerge/>
            <w:hideMark/>
          </w:tcPr>
          <w:p w14:paraId="386913CD" w14:textId="62BA54C5" w:rsidR="008D69E7" w:rsidRPr="0064229C" w:rsidRDefault="008D69E7">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p>
        </w:tc>
        <w:tc>
          <w:tcPr>
            <w:tcW w:w="1842" w:type="dxa"/>
            <w:vMerge/>
            <w:hideMark/>
          </w:tcPr>
          <w:p w14:paraId="3229653B" w14:textId="2811D10F" w:rsidR="008D69E7" w:rsidRPr="0064229C" w:rsidRDefault="008D69E7">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p>
        </w:tc>
        <w:tc>
          <w:tcPr>
            <w:tcW w:w="567" w:type="dxa"/>
            <w:hideMark/>
          </w:tcPr>
          <w:p w14:paraId="791D6664" w14:textId="0BDB9C75" w:rsidR="008D69E7" w:rsidRPr="0064229C" w:rsidRDefault="006E2892">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HDI</w:t>
            </w:r>
          </w:p>
        </w:tc>
        <w:tc>
          <w:tcPr>
            <w:tcW w:w="709" w:type="dxa"/>
            <w:hideMark/>
          </w:tcPr>
          <w:p w14:paraId="77EE01FC" w14:textId="1581DC5C" w:rsidR="008D69E7" w:rsidRPr="0064229C" w:rsidRDefault="006E2892">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HMV</w:t>
            </w:r>
          </w:p>
        </w:tc>
        <w:tc>
          <w:tcPr>
            <w:tcW w:w="567" w:type="dxa"/>
            <w:hideMark/>
          </w:tcPr>
          <w:p w14:paraId="00CF23E6" w14:textId="2CF90043" w:rsidR="008D69E7" w:rsidRPr="0064229C" w:rsidRDefault="006E2892">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SC</w:t>
            </w:r>
          </w:p>
        </w:tc>
        <w:tc>
          <w:tcPr>
            <w:tcW w:w="709" w:type="dxa"/>
            <w:hideMark/>
          </w:tcPr>
          <w:p w14:paraId="25A0F211" w14:textId="25D961A5" w:rsidR="008D69E7" w:rsidRPr="0064229C" w:rsidRDefault="006E2892">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MTD</w:t>
            </w:r>
          </w:p>
        </w:tc>
        <w:tc>
          <w:tcPr>
            <w:tcW w:w="709" w:type="dxa"/>
            <w:hideMark/>
          </w:tcPr>
          <w:p w14:paraId="2A7342E8" w14:textId="79DB1C3E" w:rsidR="008D69E7" w:rsidRPr="0064229C" w:rsidRDefault="006E2892">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SHD</w:t>
            </w:r>
          </w:p>
        </w:tc>
      </w:tr>
      <w:tr w:rsidR="0064229C" w:rsidRPr="0064229C" w14:paraId="31A74CD5" w14:textId="77777777" w:rsidTr="00BA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33042D4C" w14:textId="4EB5D686" w:rsidR="008D69E7" w:rsidRPr="0064229C" w:rsidRDefault="008D69E7" w:rsidP="008D69E7">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Mean/Median Imputation</w:t>
            </w:r>
            <w:r w:rsidR="00D2275E" w:rsidRPr="0064229C">
              <w:rPr>
                <w:rFonts w:ascii="Palatino Linotype" w:hAnsi="Palatino Linotype"/>
                <w:b w:val="0"/>
                <w:bCs w:val="0"/>
                <w:color w:val="000000" w:themeColor="text1"/>
                <w:sz w:val="18"/>
                <w:szCs w:val="18"/>
              </w:rPr>
              <w:t xml:space="preserve"> [7]</w:t>
            </w:r>
          </w:p>
        </w:tc>
        <w:tc>
          <w:tcPr>
            <w:tcW w:w="1843" w:type="dxa"/>
            <w:hideMark/>
          </w:tcPr>
          <w:p w14:paraId="424A9669" w14:textId="77777777"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Simple, easy to implement</w:t>
            </w:r>
          </w:p>
        </w:tc>
        <w:tc>
          <w:tcPr>
            <w:tcW w:w="1842" w:type="dxa"/>
            <w:hideMark/>
          </w:tcPr>
          <w:p w14:paraId="42791B84" w14:textId="77777777"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Fails to capture data dynamics</w:t>
            </w:r>
          </w:p>
        </w:tc>
        <w:tc>
          <w:tcPr>
            <w:tcW w:w="567" w:type="dxa"/>
            <w:hideMark/>
          </w:tcPr>
          <w:p w14:paraId="3B215F42" w14:textId="2A5CE9D0" w:rsidR="008D69E7" w:rsidRPr="0064229C" w:rsidRDefault="008D69E7" w:rsidP="008D69E7">
            <w:p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709" w:type="dxa"/>
            <w:hideMark/>
          </w:tcPr>
          <w:p w14:paraId="0A504BAF" w14:textId="3284C1CC"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567" w:type="dxa"/>
            <w:hideMark/>
          </w:tcPr>
          <w:p w14:paraId="457430D8" w14:textId="553F7C32"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709" w:type="dxa"/>
            <w:hideMark/>
          </w:tcPr>
          <w:p w14:paraId="1582B81F" w14:textId="6E4CDF7A"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709" w:type="dxa"/>
            <w:hideMark/>
          </w:tcPr>
          <w:p w14:paraId="52DE3515" w14:textId="565A235B"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r>
      <w:tr w:rsidR="0064229C" w:rsidRPr="0064229C" w14:paraId="2EE2D9B7" w14:textId="77777777" w:rsidTr="00BA42ED">
        <w:tc>
          <w:tcPr>
            <w:cnfStyle w:val="001000000000" w:firstRow="0" w:lastRow="0" w:firstColumn="1" w:lastColumn="0" w:oddVBand="0" w:evenVBand="0" w:oddHBand="0" w:evenHBand="0" w:firstRowFirstColumn="0" w:firstRowLastColumn="0" w:lastRowFirstColumn="0" w:lastRowLastColumn="0"/>
            <w:tcW w:w="1980" w:type="dxa"/>
            <w:hideMark/>
          </w:tcPr>
          <w:p w14:paraId="7A3B57EC" w14:textId="4928A60B" w:rsidR="008D69E7" w:rsidRPr="0064229C" w:rsidRDefault="008D69E7" w:rsidP="008D69E7">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Linear Interpolation</w:t>
            </w:r>
            <w:r w:rsidR="00D2275E" w:rsidRPr="0064229C">
              <w:rPr>
                <w:rFonts w:ascii="Palatino Linotype" w:hAnsi="Palatino Linotype"/>
                <w:b w:val="0"/>
                <w:bCs w:val="0"/>
                <w:color w:val="000000" w:themeColor="text1"/>
                <w:sz w:val="18"/>
                <w:szCs w:val="18"/>
              </w:rPr>
              <w:t xml:space="preserve"> [11]</w:t>
            </w:r>
          </w:p>
        </w:tc>
        <w:tc>
          <w:tcPr>
            <w:tcW w:w="1843" w:type="dxa"/>
            <w:hideMark/>
          </w:tcPr>
          <w:p w14:paraId="51A9030D" w14:textId="77777777"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Preserves trends better than mean/median</w:t>
            </w:r>
          </w:p>
        </w:tc>
        <w:tc>
          <w:tcPr>
            <w:tcW w:w="1842" w:type="dxa"/>
            <w:hideMark/>
          </w:tcPr>
          <w:p w14:paraId="5BE6EF66" w14:textId="77777777"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Can introduce biases</w:t>
            </w:r>
          </w:p>
        </w:tc>
        <w:tc>
          <w:tcPr>
            <w:tcW w:w="567" w:type="dxa"/>
            <w:hideMark/>
          </w:tcPr>
          <w:p w14:paraId="457B088D" w14:textId="43AE3021"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709" w:type="dxa"/>
            <w:hideMark/>
          </w:tcPr>
          <w:p w14:paraId="1C03E3AA" w14:textId="1597BAB7"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567" w:type="dxa"/>
            <w:hideMark/>
          </w:tcPr>
          <w:p w14:paraId="5C41AD73" w14:textId="47B18E5D"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709" w:type="dxa"/>
            <w:hideMark/>
          </w:tcPr>
          <w:p w14:paraId="5EA7F38F" w14:textId="7225C1EB"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709" w:type="dxa"/>
            <w:hideMark/>
          </w:tcPr>
          <w:p w14:paraId="6C37AC88" w14:textId="5A6AD25A"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r>
      <w:tr w:rsidR="0064229C" w:rsidRPr="0064229C" w14:paraId="7E774104" w14:textId="77777777" w:rsidTr="00BA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4FC70225" w14:textId="2789F9EA" w:rsidR="00E30F53" w:rsidRPr="0064229C" w:rsidRDefault="00E30F53">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Seasonal and Trend Decomposition using Loess (STL)</w:t>
            </w:r>
            <w:r w:rsidR="00D2275E" w:rsidRPr="0064229C">
              <w:rPr>
                <w:rFonts w:ascii="Palatino Linotype" w:hAnsi="Palatino Linotype"/>
                <w:b w:val="0"/>
                <w:bCs w:val="0"/>
                <w:color w:val="000000" w:themeColor="text1"/>
                <w:sz w:val="18"/>
                <w:szCs w:val="18"/>
              </w:rPr>
              <w:t xml:space="preserve"> [23]</w:t>
            </w:r>
          </w:p>
        </w:tc>
        <w:tc>
          <w:tcPr>
            <w:tcW w:w="1843" w:type="dxa"/>
            <w:hideMark/>
          </w:tcPr>
          <w:p w14:paraId="20AA15EB" w14:textId="77777777" w:rsidR="00E30F53" w:rsidRPr="0064229C" w:rsidRDefault="00E30F53">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Captures complex seasonal and trend patterns</w:t>
            </w:r>
          </w:p>
        </w:tc>
        <w:tc>
          <w:tcPr>
            <w:tcW w:w="1842" w:type="dxa"/>
            <w:hideMark/>
          </w:tcPr>
          <w:p w14:paraId="38178EFF" w14:textId="77777777" w:rsidR="00E30F53" w:rsidRPr="0064229C" w:rsidRDefault="00E30F53">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Computationally intensive</w:t>
            </w:r>
          </w:p>
        </w:tc>
        <w:tc>
          <w:tcPr>
            <w:tcW w:w="567" w:type="dxa"/>
            <w:hideMark/>
          </w:tcPr>
          <w:p w14:paraId="7AD59012" w14:textId="345A2E4E" w:rsidR="00E30F53" w:rsidRPr="0064229C" w:rsidRDefault="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709" w:type="dxa"/>
            <w:hideMark/>
          </w:tcPr>
          <w:p w14:paraId="6E04EEA8" w14:textId="33A1A5E9" w:rsidR="00E30F53" w:rsidRPr="0064229C" w:rsidRDefault="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567" w:type="dxa"/>
            <w:hideMark/>
          </w:tcPr>
          <w:p w14:paraId="4E44A76E" w14:textId="0DD18D48" w:rsidR="00E30F53" w:rsidRPr="0064229C" w:rsidRDefault="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709" w:type="dxa"/>
            <w:hideMark/>
          </w:tcPr>
          <w:p w14:paraId="3AD7FF4D" w14:textId="4FEC0C8A" w:rsidR="00E30F53" w:rsidRPr="0064229C" w:rsidRDefault="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709" w:type="dxa"/>
            <w:hideMark/>
          </w:tcPr>
          <w:p w14:paraId="0B6A0CBC" w14:textId="63019701" w:rsidR="00E30F53" w:rsidRPr="0064229C" w:rsidRDefault="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r>
      <w:tr w:rsidR="0064229C" w:rsidRPr="0064229C" w14:paraId="03EFFDA3" w14:textId="77777777" w:rsidTr="00BA42ED">
        <w:tc>
          <w:tcPr>
            <w:cnfStyle w:val="001000000000" w:firstRow="0" w:lastRow="0" w:firstColumn="1" w:lastColumn="0" w:oddVBand="0" w:evenVBand="0" w:oddHBand="0" w:evenHBand="0" w:firstRowFirstColumn="0" w:firstRowLastColumn="0" w:lastRowFirstColumn="0" w:lastRowLastColumn="0"/>
            <w:tcW w:w="1980" w:type="dxa"/>
            <w:hideMark/>
          </w:tcPr>
          <w:p w14:paraId="4006238D" w14:textId="7D64AA95" w:rsidR="008D69E7" w:rsidRPr="0064229C" w:rsidRDefault="008D69E7" w:rsidP="008D69E7">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Data Windowing</w:t>
            </w:r>
            <w:r w:rsidR="00D2275E" w:rsidRPr="0064229C">
              <w:rPr>
                <w:rFonts w:ascii="Palatino Linotype" w:hAnsi="Palatino Linotype"/>
                <w:b w:val="0"/>
                <w:bCs w:val="0"/>
                <w:color w:val="000000" w:themeColor="text1"/>
                <w:sz w:val="18"/>
                <w:szCs w:val="18"/>
              </w:rPr>
              <w:t xml:space="preserve"> [24]</w:t>
            </w:r>
          </w:p>
        </w:tc>
        <w:tc>
          <w:tcPr>
            <w:tcW w:w="1843" w:type="dxa"/>
            <w:hideMark/>
          </w:tcPr>
          <w:p w14:paraId="468E9DAE" w14:textId="77777777"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Captures temporal dependencies effectively</w:t>
            </w:r>
          </w:p>
        </w:tc>
        <w:tc>
          <w:tcPr>
            <w:tcW w:w="1842" w:type="dxa"/>
            <w:hideMark/>
          </w:tcPr>
          <w:p w14:paraId="684404A9" w14:textId="77777777"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Can result in large data volumes</w:t>
            </w:r>
          </w:p>
        </w:tc>
        <w:tc>
          <w:tcPr>
            <w:tcW w:w="567" w:type="dxa"/>
            <w:hideMark/>
          </w:tcPr>
          <w:p w14:paraId="1473A92E" w14:textId="113F545B"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709" w:type="dxa"/>
            <w:hideMark/>
          </w:tcPr>
          <w:p w14:paraId="342DFEC3" w14:textId="5735E8C8"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567" w:type="dxa"/>
            <w:hideMark/>
          </w:tcPr>
          <w:p w14:paraId="63934964" w14:textId="3EC42EB6"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709" w:type="dxa"/>
            <w:hideMark/>
          </w:tcPr>
          <w:p w14:paraId="24737744" w14:textId="5B79FF67"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709" w:type="dxa"/>
            <w:hideMark/>
          </w:tcPr>
          <w:p w14:paraId="7CB341CB" w14:textId="4C732F52"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r>
      <w:tr w:rsidR="0064229C" w:rsidRPr="0064229C" w14:paraId="2CAE5F8B" w14:textId="77777777" w:rsidTr="00BA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28E2177B" w14:textId="043864B4" w:rsidR="008D69E7" w:rsidRPr="0064229C" w:rsidRDefault="008D69E7" w:rsidP="008D69E7">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Time Series Encoding</w:t>
            </w:r>
            <w:r w:rsidR="00D2275E" w:rsidRPr="0064229C">
              <w:rPr>
                <w:rFonts w:ascii="Palatino Linotype" w:hAnsi="Palatino Linotype"/>
                <w:b w:val="0"/>
                <w:bCs w:val="0"/>
                <w:color w:val="000000" w:themeColor="text1"/>
                <w:sz w:val="18"/>
                <w:szCs w:val="18"/>
              </w:rPr>
              <w:t xml:space="preserve"> [15]</w:t>
            </w:r>
          </w:p>
        </w:tc>
        <w:tc>
          <w:tcPr>
            <w:tcW w:w="1843" w:type="dxa"/>
            <w:hideMark/>
          </w:tcPr>
          <w:p w14:paraId="04AB852E" w14:textId="77777777"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Enhances feature representation</w:t>
            </w:r>
          </w:p>
        </w:tc>
        <w:tc>
          <w:tcPr>
            <w:tcW w:w="1842" w:type="dxa"/>
            <w:hideMark/>
          </w:tcPr>
          <w:p w14:paraId="4320F1BB" w14:textId="77777777"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Requires careful design</w:t>
            </w:r>
          </w:p>
        </w:tc>
        <w:tc>
          <w:tcPr>
            <w:tcW w:w="567" w:type="dxa"/>
            <w:hideMark/>
          </w:tcPr>
          <w:p w14:paraId="61E6595D" w14:textId="339A7E9E"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709" w:type="dxa"/>
            <w:hideMark/>
          </w:tcPr>
          <w:p w14:paraId="5CFF3B18" w14:textId="10FB38A8"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567" w:type="dxa"/>
            <w:hideMark/>
          </w:tcPr>
          <w:p w14:paraId="468B00A7" w14:textId="1E7D04FC"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709" w:type="dxa"/>
            <w:hideMark/>
          </w:tcPr>
          <w:p w14:paraId="5DA4E6F3" w14:textId="02B7A67F"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709" w:type="dxa"/>
            <w:hideMark/>
          </w:tcPr>
          <w:p w14:paraId="1A3CE1C7" w14:textId="3C9164B2"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r>
      <w:tr w:rsidR="0064229C" w:rsidRPr="0064229C" w14:paraId="0FC39D6E" w14:textId="77777777" w:rsidTr="00BA42ED">
        <w:tc>
          <w:tcPr>
            <w:cnfStyle w:val="001000000000" w:firstRow="0" w:lastRow="0" w:firstColumn="1" w:lastColumn="0" w:oddVBand="0" w:evenVBand="0" w:oddHBand="0" w:evenHBand="0" w:firstRowFirstColumn="0" w:firstRowLastColumn="0" w:lastRowFirstColumn="0" w:lastRowLastColumn="0"/>
            <w:tcW w:w="1980" w:type="dxa"/>
            <w:hideMark/>
          </w:tcPr>
          <w:p w14:paraId="38941F94" w14:textId="4145A4E9" w:rsidR="008D69E7" w:rsidRPr="0064229C" w:rsidRDefault="008D69E7" w:rsidP="008D69E7">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Normalization/Standardization</w:t>
            </w:r>
            <w:r w:rsidR="00D2275E" w:rsidRPr="0064229C">
              <w:rPr>
                <w:rFonts w:ascii="Palatino Linotype" w:hAnsi="Palatino Linotype"/>
                <w:b w:val="0"/>
                <w:bCs w:val="0"/>
                <w:color w:val="000000" w:themeColor="text1"/>
                <w:sz w:val="18"/>
                <w:szCs w:val="18"/>
              </w:rPr>
              <w:t xml:space="preserve"> [8]</w:t>
            </w:r>
          </w:p>
        </w:tc>
        <w:tc>
          <w:tcPr>
            <w:tcW w:w="1843" w:type="dxa"/>
            <w:hideMark/>
          </w:tcPr>
          <w:p w14:paraId="258C4091" w14:textId="77777777"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Simplifies data range</w:t>
            </w:r>
          </w:p>
        </w:tc>
        <w:tc>
          <w:tcPr>
            <w:tcW w:w="1842" w:type="dxa"/>
            <w:hideMark/>
          </w:tcPr>
          <w:p w14:paraId="1095BF50" w14:textId="77777777"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May not capture underlying distribution</w:t>
            </w:r>
          </w:p>
        </w:tc>
        <w:tc>
          <w:tcPr>
            <w:tcW w:w="567" w:type="dxa"/>
            <w:hideMark/>
          </w:tcPr>
          <w:p w14:paraId="5BD92239" w14:textId="23F81568"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709" w:type="dxa"/>
            <w:hideMark/>
          </w:tcPr>
          <w:p w14:paraId="3402CD75" w14:textId="39C9FD23"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567" w:type="dxa"/>
            <w:hideMark/>
          </w:tcPr>
          <w:p w14:paraId="6A90D8CB" w14:textId="3F8153F8"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709" w:type="dxa"/>
            <w:hideMark/>
          </w:tcPr>
          <w:p w14:paraId="51D9D509" w14:textId="2ED32CB7"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709" w:type="dxa"/>
            <w:hideMark/>
          </w:tcPr>
          <w:p w14:paraId="2CCEACB0" w14:textId="5F78CAE7"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r>
      <w:tr w:rsidR="0064229C" w:rsidRPr="0064229C" w14:paraId="76E2D695" w14:textId="77777777" w:rsidTr="00BA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5E7B2EFF" w14:textId="21761098" w:rsidR="008D69E7" w:rsidRPr="0064229C" w:rsidRDefault="008D69E7" w:rsidP="008D69E7">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Temporal Feature Extraction</w:t>
            </w:r>
            <w:r w:rsidR="00D2275E" w:rsidRPr="0064229C">
              <w:rPr>
                <w:rFonts w:ascii="Palatino Linotype" w:hAnsi="Palatino Linotype"/>
                <w:b w:val="0"/>
                <w:bCs w:val="0"/>
                <w:color w:val="000000" w:themeColor="text1"/>
                <w:sz w:val="18"/>
                <w:szCs w:val="18"/>
              </w:rPr>
              <w:t xml:space="preserve"> [10]</w:t>
            </w:r>
          </w:p>
        </w:tc>
        <w:tc>
          <w:tcPr>
            <w:tcW w:w="1843" w:type="dxa"/>
            <w:hideMark/>
          </w:tcPr>
          <w:p w14:paraId="36C6C2A8" w14:textId="77777777"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Provides rich features from raw data</w:t>
            </w:r>
          </w:p>
        </w:tc>
        <w:tc>
          <w:tcPr>
            <w:tcW w:w="1842" w:type="dxa"/>
            <w:hideMark/>
          </w:tcPr>
          <w:p w14:paraId="02266E98" w14:textId="77777777"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Computationally intensive</w:t>
            </w:r>
          </w:p>
        </w:tc>
        <w:tc>
          <w:tcPr>
            <w:tcW w:w="567" w:type="dxa"/>
            <w:hideMark/>
          </w:tcPr>
          <w:p w14:paraId="176D5C3E" w14:textId="0145F8A1"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709" w:type="dxa"/>
            <w:hideMark/>
          </w:tcPr>
          <w:p w14:paraId="597871A5" w14:textId="1BCFF83B"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567" w:type="dxa"/>
            <w:hideMark/>
          </w:tcPr>
          <w:p w14:paraId="7CAC9D7B" w14:textId="0D1FD37A"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709" w:type="dxa"/>
            <w:hideMark/>
          </w:tcPr>
          <w:p w14:paraId="05227006" w14:textId="7BC26E63"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709" w:type="dxa"/>
            <w:hideMark/>
          </w:tcPr>
          <w:p w14:paraId="15303EB8" w14:textId="53D7A103"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r>
      <w:tr w:rsidR="0064229C" w:rsidRPr="0064229C" w14:paraId="21FA82CC" w14:textId="77777777" w:rsidTr="00BA42ED">
        <w:tc>
          <w:tcPr>
            <w:cnfStyle w:val="001000000000" w:firstRow="0" w:lastRow="0" w:firstColumn="1" w:lastColumn="0" w:oddVBand="0" w:evenVBand="0" w:oddHBand="0" w:evenHBand="0" w:firstRowFirstColumn="0" w:firstRowLastColumn="0" w:lastRowFirstColumn="0" w:lastRowLastColumn="0"/>
            <w:tcW w:w="1980" w:type="dxa"/>
            <w:hideMark/>
          </w:tcPr>
          <w:p w14:paraId="774F05BD" w14:textId="404E55B3" w:rsidR="008D69E7" w:rsidRPr="0064229C" w:rsidRDefault="008D69E7" w:rsidP="008D69E7">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Seasonal Adjustment</w:t>
            </w:r>
            <w:r w:rsidR="00D2275E" w:rsidRPr="0064229C">
              <w:rPr>
                <w:rFonts w:ascii="Palatino Linotype" w:hAnsi="Palatino Linotype"/>
                <w:b w:val="0"/>
                <w:bCs w:val="0"/>
                <w:color w:val="000000" w:themeColor="text1"/>
                <w:sz w:val="18"/>
                <w:szCs w:val="18"/>
              </w:rPr>
              <w:t xml:space="preserve"> [13]</w:t>
            </w:r>
          </w:p>
        </w:tc>
        <w:tc>
          <w:tcPr>
            <w:tcW w:w="1843" w:type="dxa"/>
            <w:hideMark/>
          </w:tcPr>
          <w:p w14:paraId="2D9C2E5B" w14:textId="77777777"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Removes seasonal effects to focus on trends</w:t>
            </w:r>
          </w:p>
        </w:tc>
        <w:tc>
          <w:tcPr>
            <w:tcW w:w="1842" w:type="dxa"/>
            <w:hideMark/>
          </w:tcPr>
          <w:p w14:paraId="5BAB14ED" w14:textId="77777777"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May lose important seasonal info</w:t>
            </w:r>
          </w:p>
        </w:tc>
        <w:tc>
          <w:tcPr>
            <w:tcW w:w="567" w:type="dxa"/>
            <w:hideMark/>
          </w:tcPr>
          <w:p w14:paraId="4D4EA6F5" w14:textId="464A569D"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709" w:type="dxa"/>
            <w:hideMark/>
          </w:tcPr>
          <w:p w14:paraId="5D67DD31" w14:textId="62777853"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567" w:type="dxa"/>
            <w:hideMark/>
          </w:tcPr>
          <w:p w14:paraId="749D98FC" w14:textId="1747A2A8"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709" w:type="dxa"/>
            <w:hideMark/>
          </w:tcPr>
          <w:p w14:paraId="5D02E2DF" w14:textId="5BECC0BC"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709" w:type="dxa"/>
            <w:hideMark/>
          </w:tcPr>
          <w:p w14:paraId="52C6716F" w14:textId="20764DD4"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r>
    </w:tbl>
    <w:p w14:paraId="44A57A44" w14:textId="5A0CB054" w:rsidR="00E30F53" w:rsidRPr="0064229C" w:rsidRDefault="008D69E7" w:rsidP="008A1314">
      <w:pPr>
        <w:rPr>
          <w:color w:val="000000" w:themeColor="text1"/>
        </w:rPr>
      </w:pPr>
      <w:r w:rsidRPr="0064229C">
        <w:rPr>
          <w:rFonts w:ascii="Palatino Linotype" w:hAnsi="Palatino Linotype"/>
          <w:i/>
          <w:iCs/>
          <w:color w:val="000000" w:themeColor="text1"/>
          <w:sz w:val="18"/>
          <w:szCs w:val="18"/>
        </w:rPr>
        <w:t>** H-High, M-Medium, L-Low; (a) Handling Imbalanced Data (b) Handling Missing Values (c) Scalability (d) Maintaining Temporal Dynamics (e) Suitability for High-Dimensional Data</w:t>
      </w:r>
    </w:p>
    <w:p w14:paraId="51CE4DF0" w14:textId="77777777" w:rsidR="008A1314" w:rsidRDefault="008A1314" w:rsidP="008A1314">
      <w:pPr>
        <w:rPr>
          <w:color w:val="000000" w:themeColor="text1"/>
        </w:rPr>
      </w:pPr>
    </w:p>
    <w:p w14:paraId="1F814E78" w14:textId="77777777" w:rsidR="007B54B4" w:rsidRPr="00A01854" w:rsidRDefault="007B54B4" w:rsidP="007B54B4">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However, the evolution of data collection and preprocessing strategies has been driven by the need to handle increasingly complex and voluminous time series data. Platforms like HuggingFace and Kaggle have facilitated access to high-quality datasets, while advanced preprocessing techniques have addressed many of the challenges associated with time series analysis. By leveraging these innovations, researchers can develop more robust and accurate anomaly detection models. Based on the current context, employing techniques such as STL decomposition, data windowing, and time series encoding will best suit our needs, ensuring the effective </w:t>
      </w:r>
      <w:r w:rsidRPr="0064229C">
        <w:rPr>
          <w:rFonts w:ascii="Palatino Linotype" w:hAnsi="Palatino Linotype"/>
          <w:color w:val="000000" w:themeColor="text1"/>
        </w:rPr>
        <w:lastRenderedPageBreak/>
        <w:t>preprocessing of high-volume and complex datasets, consistent with earlier research findings and comparative analyses.</w:t>
      </w:r>
    </w:p>
    <w:p w14:paraId="2C6450ED" w14:textId="77777777" w:rsidR="007B54B4" w:rsidRPr="0064229C" w:rsidRDefault="007B54B4" w:rsidP="008A1314">
      <w:pPr>
        <w:rPr>
          <w:color w:val="000000" w:themeColor="text1"/>
        </w:rPr>
      </w:pPr>
    </w:p>
    <w:p w14:paraId="519FD8A4" w14:textId="01BE954E" w:rsidR="003D7544" w:rsidRPr="0064229C" w:rsidRDefault="003D7544" w:rsidP="00900280">
      <w:pPr>
        <w:pStyle w:val="Heading2"/>
        <w:rPr>
          <w:rFonts w:ascii="Palatino Linotype" w:eastAsia="Palatino Linotype" w:hAnsi="Palatino Linotype"/>
          <w:b/>
          <w:bCs/>
          <w:color w:val="000000" w:themeColor="text1"/>
        </w:rPr>
      </w:pPr>
      <w:bookmarkStart w:id="99" w:name="_Toc172453626"/>
      <w:bookmarkStart w:id="100" w:name="_Toc172834131"/>
      <w:bookmarkStart w:id="101" w:name="_Toc172994619"/>
      <w:r w:rsidRPr="0064229C">
        <w:rPr>
          <w:rFonts w:ascii="Palatino Linotype" w:eastAsia="Palatino Linotype" w:hAnsi="Palatino Linotype"/>
          <w:b/>
          <w:bCs/>
          <w:color w:val="000000" w:themeColor="text1"/>
        </w:rPr>
        <w:t>2.</w:t>
      </w:r>
      <w:r w:rsidR="00BE1C24" w:rsidRPr="0064229C">
        <w:rPr>
          <w:rFonts w:ascii="Palatino Linotype" w:eastAsia="Palatino Linotype" w:hAnsi="Palatino Linotype"/>
          <w:b/>
          <w:bCs/>
          <w:color w:val="000000" w:themeColor="text1"/>
        </w:rPr>
        <w:t>6</w:t>
      </w:r>
      <w:r w:rsidR="002B4BC4" w:rsidRPr="0064229C">
        <w:rPr>
          <w:rFonts w:ascii="Palatino Linotype" w:eastAsia="Palatino Linotype" w:hAnsi="Palatino Linotype"/>
          <w:b/>
          <w:bCs/>
          <w:color w:val="000000" w:themeColor="text1"/>
        </w:rPr>
        <w:tab/>
      </w:r>
      <w:r w:rsidR="00EB16EC" w:rsidRPr="0064229C">
        <w:rPr>
          <w:rFonts w:ascii="Palatino Linotype" w:eastAsia="Palatino Linotype" w:hAnsi="Palatino Linotype"/>
          <w:b/>
          <w:bCs/>
          <w:color w:val="000000" w:themeColor="text1"/>
        </w:rPr>
        <w:t xml:space="preserve">Evolution of </w:t>
      </w:r>
      <w:r w:rsidRPr="0064229C">
        <w:rPr>
          <w:rFonts w:ascii="Palatino Linotype" w:eastAsia="Palatino Linotype" w:hAnsi="Palatino Linotype"/>
          <w:b/>
          <w:bCs/>
          <w:color w:val="000000" w:themeColor="text1"/>
        </w:rPr>
        <w:t>Time Series Anomaly Detection Models</w:t>
      </w:r>
      <w:bookmarkEnd w:id="99"/>
      <w:bookmarkEnd w:id="100"/>
      <w:bookmarkEnd w:id="101"/>
    </w:p>
    <w:p w14:paraId="00F248AE" w14:textId="77777777" w:rsidR="00900280" w:rsidRPr="0064229C" w:rsidRDefault="00900280" w:rsidP="00D2275E">
      <w:pPr>
        <w:spacing w:line="360" w:lineRule="auto"/>
        <w:jc w:val="both"/>
        <w:rPr>
          <w:rFonts w:ascii="Palatino Linotype" w:eastAsia="Palatino Linotype" w:hAnsi="Palatino Linotype"/>
          <w:color w:val="000000" w:themeColor="text1"/>
        </w:rPr>
      </w:pPr>
    </w:p>
    <w:p w14:paraId="7C46EE7B" w14:textId="0978D0CB" w:rsidR="003D7544" w:rsidRPr="0064229C" w:rsidRDefault="003D7544" w:rsidP="00D2275E">
      <w:pPr>
        <w:spacing w:line="360" w:lineRule="auto"/>
        <w:jc w:val="both"/>
        <w:rPr>
          <w:rFonts w:ascii="Palatino Linotype" w:eastAsia="Palatino Linotype" w:hAnsi="Palatino Linotype"/>
          <w:color w:val="000000" w:themeColor="text1"/>
        </w:rPr>
      </w:pPr>
      <w:r w:rsidRPr="0064229C">
        <w:rPr>
          <w:rFonts w:ascii="Palatino Linotype" w:eastAsia="Palatino Linotype" w:hAnsi="Palatino Linotype"/>
          <w:color w:val="000000" w:themeColor="text1"/>
        </w:rPr>
        <w:t>The evolution of machine learning models for time series anomaly detection marks a significant improvement over traditional statistical-based models, which often lack the capability to learn complex patterns and dependencies inherent in time series data. Traditional statistical models like ARIMA</w:t>
      </w:r>
      <w:r w:rsidR="00900280" w:rsidRPr="0064229C">
        <w:rPr>
          <w:rFonts w:ascii="Palatino Linotype" w:eastAsia="Palatino Linotype" w:hAnsi="Palatino Linotype"/>
          <w:color w:val="000000" w:themeColor="text1"/>
        </w:rPr>
        <w:t xml:space="preserve"> [12]</w:t>
      </w:r>
      <w:r w:rsidRPr="0064229C">
        <w:rPr>
          <w:rFonts w:ascii="Palatino Linotype" w:eastAsia="Palatino Linotype" w:hAnsi="Palatino Linotype"/>
          <w:color w:val="000000" w:themeColor="text1"/>
        </w:rPr>
        <w:t xml:space="preserve"> and GARCH</w:t>
      </w:r>
      <w:r w:rsidR="00900280" w:rsidRPr="0064229C">
        <w:rPr>
          <w:rFonts w:ascii="Palatino Linotype" w:eastAsia="Palatino Linotype" w:hAnsi="Palatino Linotype"/>
          <w:color w:val="000000" w:themeColor="text1"/>
        </w:rPr>
        <w:t xml:space="preserve"> [13]</w:t>
      </w:r>
      <w:r w:rsidRPr="0064229C">
        <w:rPr>
          <w:rFonts w:ascii="Palatino Linotype" w:eastAsia="Palatino Linotype" w:hAnsi="Palatino Linotype"/>
          <w:color w:val="000000" w:themeColor="text1"/>
        </w:rPr>
        <w:t xml:space="preserve"> have been widely used due to their simplicity and interpretability. However, these models typically assume linearity and stationarity, limiting their effectiveness in capturing the intricate and dynamic behaviors present in real-world time series data. In contrast, machine learning models, particularly those based on deep learning and neural networks, have demonstrated superior performance by leveraging their ability to learn from large amounts of data and capture non-linear relationships.</w:t>
      </w:r>
    </w:p>
    <w:p w14:paraId="5D3321D8" w14:textId="62024C07" w:rsidR="003D7544" w:rsidRPr="0064229C" w:rsidRDefault="003D7544" w:rsidP="00900280">
      <w:pPr>
        <w:spacing w:line="360" w:lineRule="auto"/>
        <w:ind w:firstLine="720"/>
        <w:jc w:val="both"/>
        <w:rPr>
          <w:rFonts w:ascii="Palatino Linotype" w:eastAsia="Palatino Linotype" w:hAnsi="Palatino Linotype"/>
          <w:color w:val="000000" w:themeColor="text1"/>
        </w:rPr>
      </w:pPr>
      <w:r w:rsidRPr="0064229C">
        <w:rPr>
          <w:rFonts w:ascii="Palatino Linotype" w:eastAsia="Palatino Linotype" w:hAnsi="Palatino Linotype"/>
          <w:color w:val="000000" w:themeColor="text1"/>
        </w:rPr>
        <w:t>Early machine learning models for time series anomaly detection include decision trees, support vector machines (SVM)</w:t>
      </w:r>
      <w:r w:rsidR="00900280" w:rsidRPr="0064229C">
        <w:rPr>
          <w:rFonts w:ascii="Palatino Linotype" w:eastAsia="Palatino Linotype" w:hAnsi="Palatino Linotype"/>
          <w:color w:val="000000" w:themeColor="text1"/>
        </w:rPr>
        <w:t xml:space="preserve"> [14]</w:t>
      </w:r>
      <w:r w:rsidRPr="0064229C">
        <w:rPr>
          <w:rFonts w:ascii="Palatino Linotype" w:eastAsia="Palatino Linotype" w:hAnsi="Palatino Linotype"/>
          <w:color w:val="000000" w:themeColor="text1"/>
        </w:rPr>
        <w:t>, and ensemble methods like random forests and gradient boosting machines. These models have been effective in many applications but often struggle with temporal dependencies and require extensive feature engineering. With the advent of deep learning, models such as Long Short-Term Memory (LSTM) networks</w:t>
      </w:r>
      <w:r w:rsidR="00900280" w:rsidRPr="0064229C">
        <w:rPr>
          <w:rFonts w:ascii="Palatino Linotype" w:eastAsia="Palatino Linotype" w:hAnsi="Palatino Linotype"/>
          <w:color w:val="000000" w:themeColor="text1"/>
        </w:rPr>
        <w:t xml:space="preserve"> [15]</w:t>
      </w:r>
      <w:r w:rsidRPr="0064229C">
        <w:rPr>
          <w:rFonts w:ascii="Palatino Linotype" w:eastAsia="Palatino Linotype" w:hAnsi="Palatino Linotype"/>
          <w:color w:val="000000" w:themeColor="text1"/>
        </w:rPr>
        <w:t>, Autoencoders, and Generative Adversarial Networks (GANs)</w:t>
      </w:r>
      <w:r w:rsidR="00900280" w:rsidRPr="0064229C">
        <w:rPr>
          <w:rFonts w:ascii="Palatino Linotype" w:eastAsia="Palatino Linotype" w:hAnsi="Palatino Linotype"/>
          <w:color w:val="000000" w:themeColor="text1"/>
        </w:rPr>
        <w:t xml:space="preserve"> [16]</w:t>
      </w:r>
      <w:r w:rsidRPr="0064229C">
        <w:rPr>
          <w:rFonts w:ascii="Palatino Linotype" w:eastAsia="Palatino Linotype" w:hAnsi="Palatino Linotype"/>
          <w:color w:val="000000" w:themeColor="text1"/>
        </w:rPr>
        <w:t xml:space="preserve"> have become prominent in time series analysis. LSTM networks, in particular, are well-suited for sequence learning due to their ability to maintain long-term dependencies, making them effective for time series forecasting and anomaly detection</w:t>
      </w:r>
      <w:r w:rsidR="00900280" w:rsidRPr="0064229C">
        <w:rPr>
          <w:rFonts w:ascii="Palatino Linotype" w:eastAsia="Palatino Linotype" w:hAnsi="Palatino Linotype"/>
          <w:color w:val="000000" w:themeColor="text1"/>
        </w:rPr>
        <w:t xml:space="preserve"> [14]</w:t>
      </w:r>
      <w:r w:rsidRPr="0064229C">
        <w:rPr>
          <w:rFonts w:ascii="Palatino Linotype" w:eastAsia="Palatino Linotype" w:hAnsi="Palatino Linotype"/>
          <w:color w:val="000000" w:themeColor="text1"/>
        </w:rPr>
        <w:t xml:space="preserve">. Autoencoders have been employed for their capability to learn compressed representations of data, which can then be used to detect anomalies </w:t>
      </w:r>
      <w:r w:rsidRPr="0064229C">
        <w:rPr>
          <w:rFonts w:ascii="Palatino Linotype" w:eastAsia="Palatino Linotype" w:hAnsi="Palatino Linotype"/>
          <w:color w:val="000000" w:themeColor="text1"/>
        </w:rPr>
        <w:lastRenderedPageBreak/>
        <w:t>as deviations from the learned patterns</w:t>
      </w:r>
      <w:r w:rsidR="00900280" w:rsidRPr="0064229C">
        <w:rPr>
          <w:rFonts w:ascii="Palatino Linotype" w:eastAsia="Palatino Linotype" w:hAnsi="Palatino Linotype"/>
          <w:color w:val="000000" w:themeColor="text1"/>
        </w:rPr>
        <w:t xml:space="preserve"> [14],[15]</w:t>
      </w:r>
      <w:r w:rsidRPr="0064229C">
        <w:rPr>
          <w:rFonts w:ascii="Palatino Linotype" w:eastAsia="Palatino Linotype" w:hAnsi="Palatino Linotype"/>
          <w:color w:val="000000" w:themeColor="text1"/>
        </w:rPr>
        <w:t>. GANs, originally designed for image synthesis, have been adapted to generate synthetic time series data and detect anomalies through adversarial training</w:t>
      </w:r>
      <w:r w:rsidR="00900280" w:rsidRPr="0064229C">
        <w:rPr>
          <w:rFonts w:ascii="Palatino Linotype" w:eastAsia="Palatino Linotype" w:hAnsi="Palatino Linotype"/>
          <w:color w:val="000000" w:themeColor="text1"/>
        </w:rPr>
        <w:t xml:space="preserve"> [16]</w:t>
      </w:r>
      <w:r w:rsidRPr="0064229C">
        <w:rPr>
          <w:rFonts w:ascii="Palatino Linotype" w:eastAsia="Palatino Linotype" w:hAnsi="Palatino Linotype"/>
          <w:color w:val="000000" w:themeColor="text1"/>
        </w:rPr>
        <w:t xml:space="preserve">. Generative AI models like Isolation Forest </w:t>
      </w:r>
      <w:r w:rsidR="00900280" w:rsidRPr="0064229C">
        <w:rPr>
          <w:rFonts w:ascii="Palatino Linotype" w:eastAsia="Palatino Linotype" w:hAnsi="Palatino Linotype"/>
          <w:color w:val="000000" w:themeColor="text1"/>
        </w:rPr>
        <w:t xml:space="preserve">[17] </w:t>
      </w:r>
      <w:r w:rsidRPr="0064229C">
        <w:rPr>
          <w:rFonts w:ascii="Palatino Linotype" w:eastAsia="Palatino Linotype" w:hAnsi="Palatino Linotype"/>
          <w:color w:val="000000" w:themeColor="text1"/>
        </w:rPr>
        <w:t>and Prophet</w:t>
      </w:r>
      <w:r w:rsidR="00900280" w:rsidRPr="0064229C">
        <w:rPr>
          <w:rFonts w:ascii="Palatino Linotype" w:eastAsia="Palatino Linotype" w:hAnsi="Palatino Linotype"/>
          <w:color w:val="000000" w:themeColor="text1"/>
        </w:rPr>
        <w:t xml:space="preserve"> [18]</w:t>
      </w:r>
      <w:r w:rsidRPr="0064229C">
        <w:rPr>
          <w:rFonts w:ascii="Palatino Linotype" w:eastAsia="Palatino Linotype" w:hAnsi="Palatino Linotype"/>
          <w:color w:val="000000" w:themeColor="text1"/>
        </w:rPr>
        <w:t xml:space="preserve"> have also been leveraged for time series anomaly detection. Isolation Forest, an ensemble method, isolates anomalies by randomly partitioning data, which is effective in high-dimensional settings but may struggle with temporal dependencies. Prophet, developed by Facebook, is tailored for forecasting with strong seasonal effects and missing data, making it useful in business applications</w:t>
      </w:r>
      <w:r w:rsidR="00900280" w:rsidRPr="0064229C">
        <w:rPr>
          <w:rFonts w:ascii="Palatino Linotype" w:eastAsia="Palatino Linotype" w:hAnsi="Palatino Linotype"/>
          <w:color w:val="000000" w:themeColor="text1"/>
        </w:rPr>
        <w:t xml:space="preserve"> [18]</w:t>
      </w:r>
      <w:r w:rsidRPr="0064229C">
        <w:rPr>
          <w:rFonts w:ascii="Palatino Linotype" w:eastAsia="Palatino Linotype" w:hAnsi="Palatino Linotype"/>
          <w:color w:val="000000" w:themeColor="text1"/>
        </w:rPr>
        <w:t>. Other sectors where these models contribute include finance, healthcare, cybersecurity, and manufacturing, where they are used for fraud detection, patient monitoring, network security, and predictive maintenance, respectively.</w:t>
      </w:r>
    </w:p>
    <w:p w14:paraId="6BA18488" w14:textId="0DB54669" w:rsidR="00234141" w:rsidRPr="0064229C" w:rsidRDefault="003D7544" w:rsidP="005348E5">
      <w:pPr>
        <w:pStyle w:val="NormalWeb"/>
        <w:spacing w:before="0" w:beforeAutospacing="0" w:after="20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Table</w:t>
      </w:r>
      <w:r w:rsidR="00900280" w:rsidRPr="0064229C">
        <w:rPr>
          <w:rFonts w:ascii="Palatino Linotype" w:hAnsi="Palatino Linotype"/>
          <w:color w:val="000000" w:themeColor="text1"/>
        </w:rPr>
        <w:t xml:space="preserve"> </w:t>
      </w:r>
      <w:r w:rsidRPr="0064229C">
        <w:rPr>
          <w:rFonts w:ascii="Palatino Linotype" w:hAnsi="Palatino Linotype"/>
          <w:color w:val="000000" w:themeColor="text1"/>
        </w:rPr>
        <w:t>2</w:t>
      </w:r>
      <w:r w:rsidR="00900280" w:rsidRPr="0064229C">
        <w:rPr>
          <w:rFonts w:ascii="Palatino Linotype" w:hAnsi="Palatino Linotype"/>
          <w:color w:val="000000" w:themeColor="text1"/>
        </w:rPr>
        <w:t>.5</w:t>
      </w:r>
      <w:r w:rsidRPr="0064229C">
        <w:rPr>
          <w:rFonts w:ascii="Palatino Linotype" w:hAnsi="Palatino Linotype"/>
          <w:color w:val="000000" w:themeColor="text1"/>
        </w:rPr>
        <w:t xml:space="preserve"> categorizes various models used in anomaly detection, detailing their strengths, limitations, and correlations with different types of models—statistical, deep learning, and GenAI. Statistical models like ARIMA and Holt-Winters are efficient and stable but struggle with high-dimensional data and noise</w:t>
      </w:r>
      <w:r w:rsidR="00900280" w:rsidRPr="0064229C">
        <w:rPr>
          <w:rFonts w:ascii="Palatino Linotype" w:hAnsi="Palatino Linotype"/>
          <w:color w:val="000000" w:themeColor="text1"/>
        </w:rPr>
        <w:t xml:space="preserve"> [16]</w:t>
      </w:r>
      <w:r w:rsidRPr="0064229C">
        <w:rPr>
          <w:rFonts w:ascii="Palatino Linotype" w:hAnsi="Palatino Linotype"/>
          <w:color w:val="000000" w:themeColor="text1"/>
        </w:rPr>
        <w:t>. Deep learning models such as LSTM and Autoencoders handle complex temporal dependencies and dimensionality reduction but are computationally intensive and prone to overfitting</w:t>
      </w:r>
      <w:r w:rsidR="00900280" w:rsidRPr="0064229C">
        <w:rPr>
          <w:rFonts w:ascii="Palatino Linotype" w:hAnsi="Palatino Linotype"/>
          <w:color w:val="000000" w:themeColor="text1"/>
        </w:rPr>
        <w:t xml:space="preserve"> [19]</w:t>
      </w:r>
      <w:r w:rsidRPr="0064229C">
        <w:rPr>
          <w:rFonts w:ascii="Palatino Linotype" w:hAnsi="Palatino Linotype"/>
          <w:color w:val="000000" w:themeColor="text1"/>
        </w:rPr>
        <w:t>. GenAI models like Isolation Forest and One-Class SVM are robust against noise and data imbalance but have limitations in handling complex temporal dependencies and high-dimensional data. Each model's challenges with specific datasets are also highlighted, such as difficulties in capturing variability, noise, and seasonality</w:t>
      </w:r>
      <w:r w:rsidR="00900280" w:rsidRPr="0064229C">
        <w:rPr>
          <w:rFonts w:ascii="Palatino Linotype" w:hAnsi="Palatino Linotype"/>
          <w:color w:val="000000" w:themeColor="text1"/>
        </w:rPr>
        <w:t xml:space="preserve"> [17]</w:t>
      </w:r>
      <w:r w:rsidRPr="0064229C">
        <w:rPr>
          <w:rFonts w:ascii="Palatino Linotype" w:hAnsi="Palatino Linotype"/>
          <w:color w:val="000000" w:themeColor="text1"/>
        </w:rPr>
        <w:t>.</w:t>
      </w:r>
      <w:r w:rsidR="00900280" w:rsidRPr="0064229C">
        <w:rPr>
          <w:rFonts w:ascii="Palatino Linotype" w:hAnsi="Palatino Linotype"/>
          <w:color w:val="000000" w:themeColor="text1"/>
        </w:rPr>
        <w:t xml:space="preserve"> </w:t>
      </w:r>
      <w:r w:rsidRPr="0064229C">
        <w:rPr>
          <w:rFonts w:ascii="Palatino Linotype" w:hAnsi="Palatino Linotype"/>
          <w:color w:val="000000" w:themeColor="text1"/>
        </w:rPr>
        <w:t xml:space="preserve">Additionally, the table emphasizes the need for careful parameter tuning and computational resources, as well as the importance of selecting the appropriate model based on the specific characteristics and challenges of the dataset being analyzed. For example, ARIMA and Holt-Winters show a 1.0 correlation with statistical models but only a 0.5 correlation with deep learning models and a 0.3 </w:t>
      </w:r>
      <w:r w:rsidRPr="0064229C">
        <w:rPr>
          <w:rFonts w:ascii="Palatino Linotype" w:hAnsi="Palatino Linotype"/>
          <w:color w:val="000000" w:themeColor="text1"/>
        </w:rPr>
        <w:lastRenderedPageBreak/>
        <w:t>correlation with GenAI models. Deep learning models like LSTM and Autoencoders exhibit a 1.0 correlation with deep learning but a lower correlation with statistical (0.5 and 0.4, respectively) and GenAI models (0.7 and 0.6, respectively)</w:t>
      </w:r>
      <w:r w:rsidR="00900280" w:rsidRPr="0064229C">
        <w:rPr>
          <w:rFonts w:ascii="Palatino Linotype" w:hAnsi="Palatino Linotype"/>
          <w:color w:val="000000" w:themeColor="text1"/>
        </w:rPr>
        <w:t xml:space="preserve"> [19]</w:t>
      </w:r>
      <w:r w:rsidRPr="0064229C">
        <w:rPr>
          <w:rFonts w:ascii="Palatino Linotype" w:hAnsi="Palatino Linotype"/>
          <w:color w:val="000000" w:themeColor="text1"/>
        </w:rPr>
        <w:t>. GenAI models such as Isolation Forest and One-Class SVM show a 1.0 correlation with GenAI models but lower correlations with statistical (0.3) and deep learning models (0.7 and 0.6, respectively)</w:t>
      </w:r>
      <w:r w:rsidR="00900280" w:rsidRPr="0064229C">
        <w:rPr>
          <w:rFonts w:ascii="Palatino Linotype" w:hAnsi="Palatino Linotype"/>
          <w:color w:val="000000" w:themeColor="text1"/>
        </w:rPr>
        <w:t xml:space="preserve"> [20]</w:t>
      </w:r>
      <w:r w:rsidRPr="0064229C">
        <w:rPr>
          <w:rFonts w:ascii="Palatino Linotype" w:hAnsi="Palatino Linotype"/>
          <w:color w:val="000000" w:themeColor="text1"/>
        </w:rPr>
        <w:t>. These statistics highlight the varying degrees of compatibility and performance across different model types and the necessity to choosing the most suitable model based on specific dataset challenges.</w:t>
      </w:r>
    </w:p>
    <w:p w14:paraId="05C8976D" w14:textId="77777777" w:rsidR="00050874" w:rsidRDefault="00050874" w:rsidP="00CA66C9">
      <w:pPr>
        <w:pStyle w:val="Caption"/>
        <w:jc w:val="center"/>
        <w:rPr>
          <w:rFonts w:ascii="Palatino Linotype" w:hAnsi="Palatino Linotype"/>
          <w:i w:val="0"/>
          <w:iCs w:val="0"/>
          <w:color w:val="000000" w:themeColor="text1"/>
          <w:sz w:val="22"/>
          <w:szCs w:val="22"/>
        </w:rPr>
      </w:pPr>
    </w:p>
    <w:p w14:paraId="4A59312C" w14:textId="310E1F04" w:rsidR="00900280" w:rsidRPr="0064229C" w:rsidRDefault="00900280" w:rsidP="00CA66C9">
      <w:pPr>
        <w:pStyle w:val="Caption"/>
        <w:jc w:val="center"/>
        <w:rPr>
          <w:rFonts w:ascii="Palatino Linotype" w:hAnsi="Palatino Linotype"/>
          <w:i w:val="0"/>
          <w:iCs w:val="0"/>
          <w:color w:val="000000" w:themeColor="text1"/>
          <w:sz w:val="22"/>
          <w:szCs w:val="22"/>
        </w:rPr>
      </w:pPr>
      <w:r w:rsidRPr="0064229C">
        <w:rPr>
          <w:rFonts w:ascii="Palatino Linotype" w:hAnsi="Palatino Linotype"/>
          <w:i w:val="0"/>
          <w:iCs w:val="0"/>
          <w:color w:val="000000" w:themeColor="text1"/>
          <w:sz w:val="22"/>
          <w:szCs w:val="22"/>
        </w:rPr>
        <w:t xml:space="preserve">Table 2.5: </w:t>
      </w:r>
      <w:r w:rsidR="00234141">
        <w:rPr>
          <w:rFonts w:ascii="Palatino Linotype" w:hAnsi="Palatino Linotype"/>
          <w:i w:val="0"/>
          <w:iCs w:val="0"/>
          <w:color w:val="000000" w:themeColor="text1"/>
          <w:sz w:val="22"/>
          <w:szCs w:val="22"/>
        </w:rPr>
        <w:t>Pros</w:t>
      </w:r>
      <w:r w:rsidRPr="0064229C">
        <w:rPr>
          <w:rFonts w:ascii="Palatino Linotype" w:hAnsi="Palatino Linotype"/>
          <w:i w:val="0"/>
          <w:iCs w:val="0"/>
          <w:color w:val="000000" w:themeColor="text1"/>
          <w:sz w:val="22"/>
          <w:szCs w:val="22"/>
        </w:rPr>
        <w:t xml:space="preserve"> and </w:t>
      </w:r>
      <w:r w:rsidR="00234141">
        <w:rPr>
          <w:rFonts w:ascii="Palatino Linotype" w:hAnsi="Palatino Linotype"/>
          <w:i w:val="0"/>
          <w:iCs w:val="0"/>
          <w:color w:val="000000" w:themeColor="text1"/>
          <w:sz w:val="22"/>
          <w:szCs w:val="22"/>
        </w:rPr>
        <w:t>Cons</w:t>
      </w:r>
      <w:r w:rsidRPr="0064229C">
        <w:rPr>
          <w:rFonts w:ascii="Palatino Linotype" w:hAnsi="Palatino Linotype"/>
          <w:i w:val="0"/>
          <w:iCs w:val="0"/>
          <w:color w:val="000000" w:themeColor="text1"/>
          <w:sz w:val="22"/>
          <w:szCs w:val="22"/>
        </w:rPr>
        <w:t xml:space="preserve"> of Time Series Anomaly Detection Models and Dataset Challenges</w:t>
      </w:r>
    </w:p>
    <w:tbl>
      <w:tblPr>
        <w:tblStyle w:val="PlainTable2"/>
        <w:tblW w:w="0" w:type="auto"/>
        <w:tblLook w:val="04A0" w:firstRow="1" w:lastRow="0" w:firstColumn="1" w:lastColumn="0" w:noHBand="0" w:noVBand="1"/>
      </w:tblPr>
      <w:tblGrid>
        <w:gridCol w:w="1478"/>
        <w:gridCol w:w="1859"/>
        <w:gridCol w:w="1938"/>
        <w:gridCol w:w="577"/>
        <w:gridCol w:w="606"/>
        <w:gridCol w:w="616"/>
        <w:gridCol w:w="1996"/>
      </w:tblGrid>
      <w:tr w:rsidR="00D6420A" w:rsidRPr="0064229C" w14:paraId="14C1D923" w14:textId="77777777" w:rsidTr="005348E5">
        <w:trPr>
          <w:cnfStyle w:val="100000000000" w:firstRow="1" w:lastRow="0" w:firstColumn="0" w:lastColumn="0" w:oddVBand="0" w:evenVBand="0" w:oddHBand="0" w:evenHBand="0" w:firstRowFirstColumn="0" w:firstRowLastColumn="0" w:lastRowFirstColumn="0" w:lastRowLastColumn="0"/>
          <w:trHeight w:val="286"/>
          <w:tblHeader/>
        </w:trPr>
        <w:tc>
          <w:tcPr>
            <w:cnfStyle w:val="001000000000" w:firstRow="0" w:lastRow="0" w:firstColumn="1" w:lastColumn="0" w:oddVBand="0" w:evenVBand="0" w:oddHBand="0" w:evenHBand="0" w:firstRowFirstColumn="0" w:firstRowLastColumn="0" w:lastRowFirstColumn="0" w:lastRowLastColumn="0"/>
            <w:tcW w:w="0" w:type="auto"/>
            <w:hideMark/>
          </w:tcPr>
          <w:p w14:paraId="382C5570" w14:textId="77777777" w:rsidR="00D6420A" w:rsidRPr="0064229C" w:rsidRDefault="00D6420A">
            <w:pPr>
              <w:pStyle w:val="NormalWeb"/>
              <w:spacing w:before="0" w:beforeAutospacing="0" w:after="0" w:afterAutospacing="0"/>
              <w:jc w:val="both"/>
              <w:rPr>
                <w:color w:val="000000" w:themeColor="text1"/>
                <w:sz w:val="18"/>
                <w:szCs w:val="18"/>
              </w:rPr>
            </w:pPr>
            <w:r w:rsidRPr="0064229C">
              <w:rPr>
                <w:rFonts w:ascii="Palatino Linotype" w:hAnsi="Palatino Linotype"/>
                <w:color w:val="000000" w:themeColor="text1"/>
                <w:sz w:val="18"/>
                <w:szCs w:val="18"/>
              </w:rPr>
              <w:t>Models</w:t>
            </w:r>
          </w:p>
        </w:tc>
        <w:tc>
          <w:tcPr>
            <w:tcW w:w="0" w:type="auto"/>
            <w:hideMark/>
          </w:tcPr>
          <w:p w14:paraId="17D668B4" w14:textId="6A728166" w:rsidR="00D6420A" w:rsidRPr="0064229C" w:rsidRDefault="00D6420A">
            <w:pPr>
              <w:pStyle w:val="NormalWeb"/>
              <w:spacing w:before="0" w:beforeAutospacing="0" w:after="0" w:afterAutospacing="0"/>
              <w:jc w:val="both"/>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64229C">
              <w:rPr>
                <w:color w:val="000000" w:themeColor="text1"/>
                <w:sz w:val="18"/>
                <w:szCs w:val="18"/>
              </w:rPr>
              <w:t>Strengths</w:t>
            </w:r>
          </w:p>
        </w:tc>
        <w:tc>
          <w:tcPr>
            <w:tcW w:w="0" w:type="auto"/>
            <w:hideMark/>
          </w:tcPr>
          <w:p w14:paraId="177B9204" w14:textId="75B701CB" w:rsidR="00D6420A" w:rsidRPr="0064229C" w:rsidRDefault="00D6420A">
            <w:pPr>
              <w:pStyle w:val="NormalWeb"/>
              <w:spacing w:before="0" w:beforeAutospacing="0" w:after="0" w:afterAutospacing="0"/>
              <w:jc w:val="both"/>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64229C">
              <w:rPr>
                <w:color w:val="000000" w:themeColor="text1"/>
                <w:sz w:val="18"/>
                <w:szCs w:val="18"/>
              </w:rPr>
              <w:t>Limitations</w:t>
            </w:r>
          </w:p>
        </w:tc>
        <w:tc>
          <w:tcPr>
            <w:tcW w:w="0" w:type="auto"/>
            <w:hideMark/>
          </w:tcPr>
          <w:p w14:paraId="7A9D6802" w14:textId="5D29E385" w:rsidR="00D6420A" w:rsidRPr="0064229C" w:rsidRDefault="00D6420A">
            <w:pPr>
              <w:pStyle w:val="NormalWeb"/>
              <w:spacing w:before="0" w:beforeAutospacing="0" w:after="0" w:afterAutospacing="0"/>
              <w:jc w:val="both"/>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64229C">
              <w:rPr>
                <w:color w:val="000000" w:themeColor="text1"/>
                <w:sz w:val="18"/>
                <w:szCs w:val="18"/>
              </w:rPr>
              <w:t>DCS</w:t>
            </w:r>
          </w:p>
        </w:tc>
        <w:tc>
          <w:tcPr>
            <w:tcW w:w="0" w:type="auto"/>
            <w:hideMark/>
          </w:tcPr>
          <w:p w14:paraId="03AC1CA7" w14:textId="3D28F288" w:rsidR="00D6420A" w:rsidRPr="0064229C" w:rsidRDefault="00D6420A">
            <w:pPr>
              <w:pStyle w:val="NormalWeb"/>
              <w:spacing w:before="0" w:beforeAutospacing="0" w:after="0" w:afterAutospacing="0"/>
              <w:jc w:val="both"/>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64229C">
              <w:rPr>
                <w:color w:val="000000" w:themeColor="text1"/>
                <w:sz w:val="18"/>
                <w:szCs w:val="18"/>
              </w:rPr>
              <w:t>DCD</w:t>
            </w:r>
          </w:p>
        </w:tc>
        <w:tc>
          <w:tcPr>
            <w:tcW w:w="0" w:type="auto"/>
            <w:hideMark/>
          </w:tcPr>
          <w:p w14:paraId="7CD3D2CF" w14:textId="2F427B86" w:rsidR="00D6420A" w:rsidRPr="0064229C" w:rsidRDefault="00D6420A">
            <w:pPr>
              <w:pStyle w:val="NormalWeb"/>
              <w:spacing w:before="0" w:beforeAutospacing="0" w:after="0" w:afterAutospacing="0"/>
              <w:jc w:val="both"/>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64229C">
              <w:rPr>
                <w:color w:val="000000" w:themeColor="text1"/>
                <w:sz w:val="18"/>
                <w:szCs w:val="18"/>
              </w:rPr>
              <w:t>DCG</w:t>
            </w:r>
          </w:p>
        </w:tc>
        <w:tc>
          <w:tcPr>
            <w:tcW w:w="0" w:type="auto"/>
            <w:hideMark/>
          </w:tcPr>
          <w:p w14:paraId="654B4C7A" w14:textId="558102F4" w:rsidR="00D6420A" w:rsidRPr="0064229C" w:rsidRDefault="00D6420A">
            <w:pPr>
              <w:pStyle w:val="NormalWeb"/>
              <w:spacing w:before="0" w:beforeAutospacing="0" w:after="0" w:afterAutospacing="0"/>
              <w:jc w:val="both"/>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64229C">
              <w:rPr>
                <w:color w:val="000000" w:themeColor="text1"/>
                <w:sz w:val="18"/>
                <w:szCs w:val="18"/>
              </w:rPr>
              <w:t xml:space="preserve">Challenges </w:t>
            </w:r>
          </w:p>
        </w:tc>
      </w:tr>
      <w:tr w:rsidR="00D6420A" w:rsidRPr="0064229C" w14:paraId="4E38B74A" w14:textId="77777777" w:rsidTr="00234141">
        <w:trPr>
          <w:cnfStyle w:val="000000100000" w:firstRow="0" w:lastRow="0" w:firstColumn="0" w:lastColumn="0" w:oddVBand="0" w:evenVBand="0" w:oddHBand="1" w:evenHBand="0" w:firstRowFirstColumn="0" w:firstRowLastColumn="0" w:lastRowFirstColumn="0" w:lastRowLastColumn="0"/>
          <w:trHeight w:val="1075"/>
        </w:trPr>
        <w:tc>
          <w:tcPr>
            <w:cnfStyle w:val="001000000000" w:firstRow="0" w:lastRow="0" w:firstColumn="1" w:lastColumn="0" w:oddVBand="0" w:evenVBand="0" w:oddHBand="0" w:evenHBand="0" w:firstRowFirstColumn="0" w:firstRowLastColumn="0" w:lastRowFirstColumn="0" w:lastRowLastColumn="0"/>
            <w:tcW w:w="0" w:type="auto"/>
            <w:hideMark/>
          </w:tcPr>
          <w:p w14:paraId="09D4C9F5" w14:textId="24561813" w:rsidR="00D6420A" w:rsidRPr="0064229C" w:rsidRDefault="00D6420A">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ARIMA [12]</w:t>
            </w:r>
          </w:p>
        </w:tc>
        <w:tc>
          <w:tcPr>
            <w:tcW w:w="0" w:type="auto"/>
            <w:hideMark/>
          </w:tcPr>
          <w:p w14:paraId="43547D0B"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Efficient, stable, handles linear and seasonal data patterns</w:t>
            </w:r>
          </w:p>
        </w:tc>
        <w:tc>
          <w:tcPr>
            <w:tcW w:w="0" w:type="auto"/>
            <w:hideMark/>
          </w:tcPr>
          <w:p w14:paraId="1B4DDBF3"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Struggles with high-dimensional data, noise, and imbalanced datasets; overfitting</w:t>
            </w:r>
          </w:p>
        </w:tc>
        <w:tc>
          <w:tcPr>
            <w:tcW w:w="0" w:type="auto"/>
            <w:hideMark/>
          </w:tcPr>
          <w:p w14:paraId="14FBC1A9"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1.0</w:t>
            </w:r>
          </w:p>
        </w:tc>
        <w:tc>
          <w:tcPr>
            <w:tcW w:w="0" w:type="auto"/>
            <w:hideMark/>
          </w:tcPr>
          <w:p w14:paraId="194135B5"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0.5</w:t>
            </w:r>
          </w:p>
        </w:tc>
        <w:tc>
          <w:tcPr>
            <w:tcW w:w="0" w:type="auto"/>
            <w:hideMark/>
          </w:tcPr>
          <w:p w14:paraId="75B614E7"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0.3</w:t>
            </w:r>
          </w:p>
        </w:tc>
        <w:tc>
          <w:tcPr>
            <w:tcW w:w="0" w:type="auto"/>
            <w:hideMark/>
          </w:tcPr>
          <w:p w14:paraId="654CCBF1"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Struggles with temporal inconsistencies and capturing variability (ETDataset, Bitcoin Historical Data)</w:t>
            </w:r>
          </w:p>
        </w:tc>
      </w:tr>
      <w:tr w:rsidR="00D6420A" w:rsidRPr="0064229C" w14:paraId="1E156992" w14:textId="77777777" w:rsidTr="00234141">
        <w:trPr>
          <w:trHeight w:val="1060"/>
        </w:trPr>
        <w:tc>
          <w:tcPr>
            <w:cnfStyle w:val="001000000000" w:firstRow="0" w:lastRow="0" w:firstColumn="1" w:lastColumn="0" w:oddVBand="0" w:evenVBand="0" w:oddHBand="0" w:evenHBand="0" w:firstRowFirstColumn="0" w:firstRowLastColumn="0" w:lastRowFirstColumn="0" w:lastRowLastColumn="0"/>
            <w:tcW w:w="0" w:type="auto"/>
            <w:hideMark/>
          </w:tcPr>
          <w:p w14:paraId="52EC8C14" w14:textId="18BDAADB" w:rsidR="00D6420A" w:rsidRPr="0064229C" w:rsidRDefault="00D6420A">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Holt-Winters [14]</w:t>
            </w:r>
          </w:p>
        </w:tc>
        <w:tc>
          <w:tcPr>
            <w:tcW w:w="0" w:type="auto"/>
            <w:hideMark/>
          </w:tcPr>
          <w:p w14:paraId="57C6AE0F"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Effective in seasonal data, less resource-intensive</w:t>
            </w:r>
          </w:p>
        </w:tc>
        <w:tc>
          <w:tcPr>
            <w:tcW w:w="0" w:type="auto"/>
            <w:hideMark/>
          </w:tcPr>
          <w:p w14:paraId="7C106AA2"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Limited handling of non-linear patterns, high-dimensionality, and noise</w:t>
            </w:r>
          </w:p>
        </w:tc>
        <w:tc>
          <w:tcPr>
            <w:tcW w:w="0" w:type="auto"/>
            <w:hideMark/>
          </w:tcPr>
          <w:p w14:paraId="1CD7CC5A"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1.0</w:t>
            </w:r>
          </w:p>
        </w:tc>
        <w:tc>
          <w:tcPr>
            <w:tcW w:w="0" w:type="auto"/>
            <w:hideMark/>
          </w:tcPr>
          <w:p w14:paraId="1DC76A25"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0.5</w:t>
            </w:r>
          </w:p>
        </w:tc>
        <w:tc>
          <w:tcPr>
            <w:tcW w:w="0" w:type="auto"/>
            <w:hideMark/>
          </w:tcPr>
          <w:p w14:paraId="063FD1EE"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0.3</w:t>
            </w:r>
          </w:p>
        </w:tc>
        <w:tc>
          <w:tcPr>
            <w:tcW w:w="0" w:type="auto"/>
            <w:hideMark/>
          </w:tcPr>
          <w:p w14:paraId="59654BAF"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Fails to handle high variability and abrupt changes (Electricity Consumption, Bitcoin Historical Data)</w:t>
            </w:r>
          </w:p>
        </w:tc>
      </w:tr>
      <w:tr w:rsidR="00D6420A" w:rsidRPr="0064229C" w14:paraId="43D25156" w14:textId="77777777" w:rsidTr="00234141">
        <w:trPr>
          <w:cnfStyle w:val="000000100000" w:firstRow="0" w:lastRow="0" w:firstColumn="0" w:lastColumn="0" w:oddVBand="0" w:evenVBand="0" w:oddHBand="1" w:evenHBand="0" w:firstRowFirstColumn="0" w:firstRowLastColumn="0" w:lastRowFirstColumn="0" w:lastRowLastColumn="0"/>
          <w:trHeight w:val="1040"/>
        </w:trPr>
        <w:tc>
          <w:tcPr>
            <w:cnfStyle w:val="001000000000" w:firstRow="0" w:lastRow="0" w:firstColumn="1" w:lastColumn="0" w:oddVBand="0" w:evenVBand="0" w:oddHBand="0" w:evenHBand="0" w:firstRowFirstColumn="0" w:firstRowLastColumn="0" w:lastRowFirstColumn="0" w:lastRowLastColumn="0"/>
            <w:tcW w:w="0" w:type="auto"/>
            <w:hideMark/>
          </w:tcPr>
          <w:p w14:paraId="5C7E5450" w14:textId="55734A48" w:rsidR="00D6420A" w:rsidRPr="0064229C" w:rsidRDefault="00D6420A">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GARCH [13]</w:t>
            </w:r>
          </w:p>
        </w:tc>
        <w:tc>
          <w:tcPr>
            <w:tcW w:w="0" w:type="auto"/>
            <w:hideMark/>
          </w:tcPr>
          <w:p w14:paraId="75757653"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Models volatility well, effective in financial time series</w:t>
            </w:r>
          </w:p>
        </w:tc>
        <w:tc>
          <w:tcPr>
            <w:tcW w:w="0" w:type="auto"/>
            <w:hideMark/>
          </w:tcPr>
          <w:p w14:paraId="36493242"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Complexity, computationally intensive, less effective with non-financial data</w:t>
            </w:r>
          </w:p>
        </w:tc>
        <w:tc>
          <w:tcPr>
            <w:tcW w:w="0" w:type="auto"/>
            <w:hideMark/>
          </w:tcPr>
          <w:p w14:paraId="3119DB3B"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w:t>
            </w:r>
          </w:p>
        </w:tc>
        <w:tc>
          <w:tcPr>
            <w:tcW w:w="0" w:type="auto"/>
            <w:hideMark/>
          </w:tcPr>
          <w:p w14:paraId="47FC2453"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0.4</w:t>
            </w:r>
          </w:p>
        </w:tc>
        <w:tc>
          <w:tcPr>
            <w:tcW w:w="0" w:type="auto"/>
            <w:hideMark/>
          </w:tcPr>
          <w:p w14:paraId="2F0A5F57"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w:t>
            </w:r>
          </w:p>
        </w:tc>
        <w:tc>
          <w:tcPr>
            <w:tcW w:w="0" w:type="auto"/>
            <w:hideMark/>
          </w:tcPr>
          <w:p w14:paraId="3BF8689E"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Fails in handling seasonal trends and diverse time series data (Store Sales, Monash Time Series Forecasting Repository)</w:t>
            </w:r>
          </w:p>
        </w:tc>
      </w:tr>
      <w:tr w:rsidR="00D6420A" w:rsidRPr="0064229C" w14:paraId="5C6382F1" w14:textId="77777777" w:rsidTr="00234141">
        <w:trPr>
          <w:trHeight w:val="1130"/>
        </w:trPr>
        <w:tc>
          <w:tcPr>
            <w:cnfStyle w:val="001000000000" w:firstRow="0" w:lastRow="0" w:firstColumn="1" w:lastColumn="0" w:oddVBand="0" w:evenVBand="0" w:oddHBand="0" w:evenHBand="0" w:firstRowFirstColumn="0" w:firstRowLastColumn="0" w:lastRowFirstColumn="0" w:lastRowLastColumn="0"/>
            <w:tcW w:w="0" w:type="auto"/>
            <w:hideMark/>
          </w:tcPr>
          <w:p w14:paraId="14A2F8B4" w14:textId="6562FFFD" w:rsidR="00D6420A" w:rsidRPr="0064229C" w:rsidRDefault="00D6420A">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LSTM [15]</w:t>
            </w:r>
          </w:p>
        </w:tc>
        <w:tc>
          <w:tcPr>
            <w:tcW w:w="0" w:type="auto"/>
            <w:hideMark/>
          </w:tcPr>
          <w:p w14:paraId="4B2BD7BF"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Captures complex temporal dependencies, performs dimensionality reduction</w:t>
            </w:r>
          </w:p>
        </w:tc>
        <w:tc>
          <w:tcPr>
            <w:tcW w:w="0" w:type="auto"/>
            <w:hideMark/>
          </w:tcPr>
          <w:p w14:paraId="6C00A9BA"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Computationally intensive, prone to overfitting, requires significant resources</w:t>
            </w:r>
          </w:p>
        </w:tc>
        <w:tc>
          <w:tcPr>
            <w:tcW w:w="0" w:type="auto"/>
            <w:hideMark/>
          </w:tcPr>
          <w:p w14:paraId="707C419F"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0.5</w:t>
            </w:r>
          </w:p>
        </w:tc>
        <w:tc>
          <w:tcPr>
            <w:tcW w:w="0" w:type="auto"/>
            <w:hideMark/>
          </w:tcPr>
          <w:p w14:paraId="69EE771B"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1.0</w:t>
            </w:r>
          </w:p>
        </w:tc>
        <w:tc>
          <w:tcPr>
            <w:tcW w:w="0" w:type="auto"/>
            <w:hideMark/>
          </w:tcPr>
          <w:p w14:paraId="7C5C3ADF"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0.7</w:t>
            </w:r>
          </w:p>
        </w:tc>
        <w:tc>
          <w:tcPr>
            <w:tcW w:w="0" w:type="auto"/>
            <w:hideMark/>
          </w:tcPr>
          <w:p w14:paraId="794B64B6"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Challenges in handling high-dimensional data and maintaining accuracy (ETDataset, COVID-19 World Vaccination Progress)</w:t>
            </w:r>
          </w:p>
        </w:tc>
      </w:tr>
      <w:tr w:rsidR="00D6420A" w:rsidRPr="0064229C" w14:paraId="73E3102F" w14:textId="77777777" w:rsidTr="00234141">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0" w:type="auto"/>
            <w:hideMark/>
          </w:tcPr>
          <w:p w14:paraId="4057133E" w14:textId="6C701520" w:rsidR="00D6420A" w:rsidRPr="0064229C" w:rsidRDefault="00D6420A">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Autoencoders [15]</w:t>
            </w:r>
          </w:p>
        </w:tc>
        <w:tc>
          <w:tcPr>
            <w:tcW w:w="0" w:type="auto"/>
            <w:hideMark/>
          </w:tcPr>
          <w:p w14:paraId="6789F9D4"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Effective in dimensionality reduction, handles non-linear anomalies</w:t>
            </w:r>
          </w:p>
        </w:tc>
        <w:tc>
          <w:tcPr>
            <w:tcW w:w="0" w:type="auto"/>
            <w:hideMark/>
          </w:tcPr>
          <w:p w14:paraId="33421EB8"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High computational cost, overfitting, sensitive to hyperparameters</w:t>
            </w:r>
          </w:p>
        </w:tc>
        <w:tc>
          <w:tcPr>
            <w:tcW w:w="0" w:type="auto"/>
            <w:hideMark/>
          </w:tcPr>
          <w:p w14:paraId="0AA1577B"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0.4</w:t>
            </w:r>
          </w:p>
        </w:tc>
        <w:tc>
          <w:tcPr>
            <w:tcW w:w="0" w:type="auto"/>
            <w:hideMark/>
          </w:tcPr>
          <w:p w14:paraId="6AA5CCF8"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1.0</w:t>
            </w:r>
          </w:p>
        </w:tc>
        <w:tc>
          <w:tcPr>
            <w:tcW w:w="0" w:type="auto"/>
            <w:hideMark/>
          </w:tcPr>
          <w:p w14:paraId="75B52447"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0.6</w:t>
            </w:r>
          </w:p>
        </w:tc>
        <w:tc>
          <w:tcPr>
            <w:tcW w:w="0" w:type="auto"/>
            <w:hideMark/>
          </w:tcPr>
          <w:p w14:paraId="413D9DFF"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Struggles with data imbalance and variability (UCI Energy Metering, Weather Data)</w:t>
            </w:r>
          </w:p>
        </w:tc>
      </w:tr>
      <w:tr w:rsidR="00D6420A" w:rsidRPr="0064229C" w14:paraId="1A692A4C" w14:textId="77777777" w:rsidTr="00234141">
        <w:trPr>
          <w:trHeight w:val="930"/>
        </w:trPr>
        <w:tc>
          <w:tcPr>
            <w:cnfStyle w:val="001000000000" w:firstRow="0" w:lastRow="0" w:firstColumn="1" w:lastColumn="0" w:oddVBand="0" w:evenVBand="0" w:oddHBand="0" w:evenHBand="0" w:firstRowFirstColumn="0" w:firstRowLastColumn="0" w:lastRowFirstColumn="0" w:lastRowLastColumn="0"/>
            <w:tcW w:w="0" w:type="auto"/>
            <w:hideMark/>
          </w:tcPr>
          <w:p w14:paraId="76DD5538" w14:textId="49135ADA" w:rsidR="00D6420A" w:rsidRPr="0064229C" w:rsidRDefault="00D6420A">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lastRenderedPageBreak/>
              <w:t>GANs [16]</w:t>
            </w:r>
          </w:p>
        </w:tc>
        <w:tc>
          <w:tcPr>
            <w:tcW w:w="0" w:type="auto"/>
            <w:hideMark/>
          </w:tcPr>
          <w:p w14:paraId="241B31D8"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Generates high-quality synthetic data, captures complex data patterns</w:t>
            </w:r>
          </w:p>
        </w:tc>
        <w:tc>
          <w:tcPr>
            <w:tcW w:w="0" w:type="auto"/>
            <w:hideMark/>
          </w:tcPr>
          <w:p w14:paraId="4253DF8B"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Computationally intensive, extensive parameter tuning required</w:t>
            </w:r>
          </w:p>
        </w:tc>
        <w:tc>
          <w:tcPr>
            <w:tcW w:w="0" w:type="auto"/>
            <w:hideMark/>
          </w:tcPr>
          <w:p w14:paraId="26B3BA8E"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0.5</w:t>
            </w:r>
          </w:p>
        </w:tc>
        <w:tc>
          <w:tcPr>
            <w:tcW w:w="0" w:type="auto"/>
            <w:hideMark/>
          </w:tcPr>
          <w:p w14:paraId="58089201"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1.0</w:t>
            </w:r>
          </w:p>
        </w:tc>
        <w:tc>
          <w:tcPr>
            <w:tcW w:w="0" w:type="auto"/>
            <w:hideMark/>
          </w:tcPr>
          <w:p w14:paraId="5BD627F3"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0.7</w:t>
            </w:r>
          </w:p>
        </w:tc>
        <w:tc>
          <w:tcPr>
            <w:tcW w:w="0" w:type="auto"/>
            <w:hideMark/>
          </w:tcPr>
          <w:p w14:paraId="41C76B38"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Fails in capturing noise and robust anomaly detection (Numenta Anomaly Benchmark)</w:t>
            </w:r>
          </w:p>
        </w:tc>
      </w:tr>
      <w:tr w:rsidR="00D6420A" w:rsidRPr="0064229C" w14:paraId="42B94A00" w14:textId="77777777" w:rsidTr="0023414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68676CDD" w14:textId="2134FF92" w:rsidR="00D6420A" w:rsidRPr="0064229C" w:rsidRDefault="00D6420A">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Isolation Forest [17]</w:t>
            </w:r>
          </w:p>
        </w:tc>
        <w:tc>
          <w:tcPr>
            <w:tcW w:w="0" w:type="auto"/>
            <w:hideMark/>
          </w:tcPr>
          <w:p w14:paraId="62C848CD"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Handles data imbalance well, robust against moderate noise</w:t>
            </w:r>
          </w:p>
        </w:tc>
        <w:tc>
          <w:tcPr>
            <w:tcW w:w="0" w:type="auto"/>
            <w:hideMark/>
          </w:tcPr>
          <w:p w14:paraId="389DDD9B"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Limited temporal handling capabilities, requires careful parameter tuning</w:t>
            </w:r>
          </w:p>
        </w:tc>
        <w:tc>
          <w:tcPr>
            <w:tcW w:w="0" w:type="auto"/>
            <w:hideMark/>
          </w:tcPr>
          <w:p w14:paraId="1B4B43D3"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0.3</w:t>
            </w:r>
          </w:p>
        </w:tc>
        <w:tc>
          <w:tcPr>
            <w:tcW w:w="0" w:type="auto"/>
            <w:hideMark/>
          </w:tcPr>
          <w:p w14:paraId="3175B831"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0.7</w:t>
            </w:r>
          </w:p>
        </w:tc>
        <w:tc>
          <w:tcPr>
            <w:tcW w:w="0" w:type="auto"/>
            <w:hideMark/>
          </w:tcPr>
          <w:p w14:paraId="0C27EEAB"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1.0</w:t>
            </w:r>
          </w:p>
        </w:tc>
        <w:tc>
          <w:tcPr>
            <w:tcW w:w="0" w:type="auto"/>
            <w:hideMark/>
          </w:tcPr>
          <w:p w14:paraId="72FBD8CE"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Struggles with high variability and occasional spikes (Electricity Consumption)</w:t>
            </w:r>
          </w:p>
        </w:tc>
      </w:tr>
      <w:tr w:rsidR="00D6420A" w:rsidRPr="0064229C" w14:paraId="4631AFA3" w14:textId="77777777" w:rsidTr="00234141">
        <w:trPr>
          <w:trHeight w:val="915"/>
        </w:trPr>
        <w:tc>
          <w:tcPr>
            <w:cnfStyle w:val="001000000000" w:firstRow="0" w:lastRow="0" w:firstColumn="1" w:lastColumn="0" w:oddVBand="0" w:evenVBand="0" w:oddHBand="0" w:evenHBand="0" w:firstRowFirstColumn="0" w:firstRowLastColumn="0" w:lastRowFirstColumn="0" w:lastRowLastColumn="0"/>
            <w:tcW w:w="0" w:type="auto"/>
            <w:hideMark/>
          </w:tcPr>
          <w:p w14:paraId="3D392C9F" w14:textId="02455054" w:rsidR="00D6420A" w:rsidRPr="0064229C" w:rsidRDefault="00D6420A">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One-Class SVM [19]</w:t>
            </w:r>
          </w:p>
        </w:tc>
        <w:tc>
          <w:tcPr>
            <w:tcW w:w="0" w:type="auto"/>
            <w:hideMark/>
          </w:tcPr>
          <w:p w14:paraId="5571A567"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Effective outlier detection, robust to noise</w:t>
            </w:r>
          </w:p>
        </w:tc>
        <w:tc>
          <w:tcPr>
            <w:tcW w:w="0" w:type="auto"/>
            <w:hideMark/>
          </w:tcPr>
          <w:p w14:paraId="03E351DD"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Sensitive to parameter selection, less effective with complex temporal dependencies</w:t>
            </w:r>
          </w:p>
        </w:tc>
        <w:tc>
          <w:tcPr>
            <w:tcW w:w="0" w:type="auto"/>
            <w:hideMark/>
          </w:tcPr>
          <w:p w14:paraId="42C83EE9"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0.3</w:t>
            </w:r>
          </w:p>
        </w:tc>
        <w:tc>
          <w:tcPr>
            <w:tcW w:w="0" w:type="auto"/>
            <w:hideMark/>
          </w:tcPr>
          <w:p w14:paraId="17225041"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0.6</w:t>
            </w:r>
          </w:p>
        </w:tc>
        <w:tc>
          <w:tcPr>
            <w:tcW w:w="0" w:type="auto"/>
            <w:hideMark/>
          </w:tcPr>
          <w:p w14:paraId="1A6D9EC3"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1.0</w:t>
            </w:r>
          </w:p>
        </w:tc>
        <w:tc>
          <w:tcPr>
            <w:tcW w:w="0" w:type="auto"/>
            <w:hideMark/>
          </w:tcPr>
          <w:p w14:paraId="7A706DD0"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Fails in handling temporal inconsistencies and maintaining accuracy (COVID-19 World Vaccination Progress)</w:t>
            </w:r>
          </w:p>
        </w:tc>
      </w:tr>
      <w:tr w:rsidR="00D6420A" w:rsidRPr="0064229C" w14:paraId="44E9701C" w14:textId="77777777" w:rsidTr="00234141">
        <w:trPr>
          <w:cnfStyle w:val="000000100000" w:firstRow="0" w:lastRow="0" w:firstColumn="0" w:lastColumn="0" w:oddVBand="0" w:evenVBand="0" w:oddHBand="1" w:evenHBand="0" w:firstRowFirstColumn="0" w:firstRowLastColumn="0" w:lastRowFirstColumn="0" w:lastRowLastColumn="0"/>
          <w:trHeight w:val="1110"/>
        </w:trPr>
        <w:tc>
          <w:tcPr>
            <w:cnfStyle w:val="001000000000" w:firstRow="0" w:lastRow="0" w:firstColumn="1" w:lastColumn="0" w:oddVBand="0" w:evenVBand="0" w:oddHBand="0" w:evenHBand="0" w:firstRowFirstColumn="0" w:firstRowLastColumn="0" w:lastRowFirstColumn="0" w:lastRowLastColumn="0"/>
            <w:tcW w:w="0" w:type="auto"/>
            <w:hideMark/>
          </w:tcPr>
          <w:p w14:paraId="59DAF978" w14:textId="4754183A" w:rsidR="00D6420A" w:rsidRPr="0064229C" w:rsidRDefault="00D6420A">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DBSCAN [20]</w:t>
            </w:r>
          </w:p>
        </w:tc>
        <w:tc>
          <w:tcPr>
            <w:tcW w:w="0" w:type="auto"/>
            <w:hideMark/>
          </w:tcPr>
          <w:p w14:paraId="40A14424"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Identifies clusters of varying density, effective in non-linear anomaly detection</w:t>
            </w:r>
          </w:p>
        </w:tc>
        <w:tc>
          <w:tcPr>
            <w:tcW w:w="0" w:type="auto"/>
            <w:hideMark/>
          </w:tcPr>
          <w:p w14:paraId="05BFE0DD"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Parameter sensitivity, high computational cost with large datasets</w:t>
            </w:r>
          </w:p>
        </w:tc>
        <w:tc>
          <w:tcPr>
            <w:tcW w:w="0" w:type="auto"/>
            <w:hideMark/>
          </w:tcPr>
          <w:p w14:paraId="2D223236"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0.3</w:t>
            </w:r>
          </w:p>
        </w:tc>
        <w:tc>
          <w:tcPr>
            <w:tcW w:w="0" w:type="auto"/>
            <w:hideMark/>
          </w:tcPr>
          <w:p w14:paraId="13ED16BD"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0.6</w:t>
            </w:r>
          </w:p>
        </w:tc>
        <w:tc>
          <w:tcPr>
            <w:tcW w:w="0" w:type="auto"/>
            <w:hideMark/>
          </w:tcPr>
          <w:p w14:paraId="098E1154"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1.0</w:t>
            </w:r>
          </w:p>
        </w:tc>
        <w:tc>
          <w:tcPr>
            <w:tcW w:w="0" w:type="auto"/>
            <w:hideMark/>
          </w:tcPr>
          <w:p w14:paraId="2A3B6DA1"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Struggles with diverse time series data and generalization (Monash Time Series Forecasting Repository)</w:t>
            </w:r>
          </w:p>
        </w:tc>
      </w:tr>
      <w:tr w:rsidR="00D6420A" w:rsidRPr="0064229C" w14:paraId="3C58949E" w14:textId="77777777" w:rsidTr="00234141">
        <w:trPr>
          <w:trHeight w:val="945"/>
        </w:trPr>
        <w:tc>
          <w:tcPr>
            <w:cnfStyle w:val="001000000000" w:firstRow="0" w:lastRow="0" w:firstColumn="1" w:lastColumn="0" w:oddVBand="0" w:evenVBand="0" w:oddHBand="0" w:evenHBand="0" w:firstRowFirstColumn="0" w:firstRowLastColumn="0" w:lastRowFirstColumn="0" w:lastRowLastColumn="0"/>
            <w:tcW w:w="0" w:type="auto"/>
            <w:hideMark/>
          </w:tcPr>
          <w:p w14:paraId="7D63D536" w14:textId="7B6B488B" w:rsidR="00D6420A" w:rsidRPr="0064229C" w:rsidRDefault="00D6420A">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Prophet [18]</w:t>
            </w:r>
          </w:p>
        </w:tc>
        <w:tc>
          <w:tcPr>
            <w:tcW w:w="0" w:type="auto"/>
            <w:hideMark/>
          </w:tcPr>
          <w:p w14:paraId="79F77CF0"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Handles seasonality, trend analysis, user-friendly with intuitive parameters</w:t>
            </w:r>
          </w:p>
        </w:tc>
        <w:tc>
          <w:tcPr>
            <w:tcW w:w="0" w:type="auto"/>
            <w:hideMark/>
          </w:tcPr>
          <w:p w14:paraId="2680FADA"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Less effective with non-linear anomalies, struggles with high-dimensional data</w:t>
            </w:r>
          </w:p>
        </w:tc>
        <w:tc>
          <w:tcPr>
            <w:tcW w:w="0" w:type="auto"/>
            <w:hideMark/>
          </w:tcPr>
          <w:p w14:paraId="3D2433D2"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w:t>
            </w:r>
          </w:p>
        </w:tc>
        <w:tc>
          <w:tcPr>
            <w:tcW w:w="0" w:type="auto"/>
            <w:hideMark/>
          </w:tcPr>
          <w:p w14:paraId="30E4C2BA"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0.6</w:t>
            </w:r>
          </w:p>
        </w:tc>
        <w:tc>
          <w:tcPr>
            <w:tcW w:w="0" w:type="auto"/>
            <w:hideMark/>
          </w:tcPr>
          <w:p w14:paraId="530F1F54"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0.5</w:t>
            </w:r>
          </w:p>
        </w:tc>
        <w:tc>
          <w:tcPr>
            <w:tcW w:w="0" w:type="auto"/>
            <w:hideMark/>
          </w:tcPr>
          <w:p w14:paraId="0631B77B"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Fails to handle high variability and data imbalance (Bitcoin Historical Data, UCI Energy Metering)</w:t>
            </w:r>
          </w:p>
        </w:tc>
      </w:tr>
      <w:tr w:rsidR="00D6420A" w:rsidRPr="0064229C" w14:paraId="0B555B81" w14:textId="77777777" w:rsidTr="00234141">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0" w:type="auto"/>
            <w:hideMark/>
          </w:tcPr>
          <w:p w14:paraId="16AB0F88" w14:textId="5F441E72" w:rsidR="00D6420A" w:rsidRPr="0064229C" w:rsidRDefault="00D6420A">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Dynamic Time Warping (DTW) [17]</w:t>
            </w:r>
          </w:p>
        </w:tc>
        <w:tc>
          <w:tcPr>
            <w:tcW w:w="0" w:type="auto"/>
            <w:hideMark/>
          </w:tcPr>
          <w:p w14:paraId="3B7F9E49"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Aligns similar sequences, effective in pattern recognition</w:t>
            </w:r>
          </w:p>
        </w:tc>
        <w:tc>
          <w:tcPr>
            <w:tcW w:w="0" w:type="auto"/>
            <w:hideMark/>
          </w:tcPr>
          <w:p w14:paraId="29E8341B"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Computationally intensive, less effective with high-dimensional data</w:t>
            </w:r>
          </w:p>
        </w:tc>
        <w:tc>
          <w:tcPr>
            <w:tcW w:w="0" w:type="auto"/>
            <w:hideMark/>
          </w:tcPr>
          <w:p w14:paraId="4C23C4A1"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0.7</w:t>
            </w:r>
          </w:p>
        </w:tc>
        <w:tc>
          <w:tcPr>
            <w:tcW w:w="0" w:type="auto"/>
            <w:hideMark/>
          </w:tcPr>
          <w:p w14:paraId="133B1FA5"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0.7</w:t>
            </w:r>
          </w:p>
        </w:tc>
        <w:tc>
          <w:tcPr>
            <w:tcW w:w="0" w:type="auto"/>
            <w:hideMark/>
          </w:tcPr>
          <w:p w14:paraId="5E39B789"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0.6</w:t>
            </w:r>
          </w:p>
        </w:tc>
        <w:tc>
          <w:tcPr>
            <w:tcW w:w="0" w:type="auto"/>
            <w:hideMark/>
          </w:tcPr>
          <w:p w14:paraId="6742DE41"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Struggles with seasonal patterns and temporal dependencies (Weather Data)</w:t>
            </w:r>
          </w:p>
        </w:tc>
      </w:tr>
      <w:tr w:rsidR="00D6420A" w:rsidRPr="0064229C" w14:paraId="0D8180F6" w14:textId="77777777" w:rsidTr="00234141">
        <w:trPr>
          <w:trHeight w:val="945"/>
        </w:trPr>
        <w:tc>
          <w:tcPr>
            <w:cnfStyle w:val="001000000000" w:firstRow="0" w:lastRow="0" w:firstColumn="1" w:lastColumn="0" w:oddVBand="0" w:evenVBand="0" w:oddHBand="0" w:evenHBand="0" w:firstRowFirstColumn="0" w:firstRowLastColumn="0" w:lastRowFirstColumn="0" w:lastRowLastColumn="0"/>
            <w:tcW w:w="0" w:type="auto"/>
            <w:hideMark/>
          </w:tcPr>
          <w:p w14:paraId="03F84F1D" w14:textId="26B3B8A5" w:rsidR="00D6420A" w:rsidRPr="0064229C" w:rsidRDefault="00D6420A">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Mann-Kendall Test [16]</w:t>
            </w:r>
          </w:p>
        </w:tc>
        <w:tc>
          <w:tcPr>
            <w:tcW w:w="0" w:type="auto"/>
            <w:hideMark/>
          </w:tcPr>
          <w:p w14:paraId="67FFB02C"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Detects trends in time series, non-parametric</w:t>
            </w:r>
          </w:p>
        </w:tc>
        <w:tc>
          <w:tcPr>
            <w:tcW w:w="0" w:type="auto"/>
            <w:hideMark/>
          </w:tcPr>
          <w:p w14:paraId="5716815E"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Assumes monotonic trends, less effective with non-linear patterns</w:t>
            </w:r>
          </w:p>
        </w:tc>
        <w:tc>
          <w:tcPr>
            <w:tcW w:w="0" w:type="auto"/>
            <w:hideMark/>
          </w:tcPr>
          <w:p w14:paraId="156DD6E2"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w:t>
            </w:r>
          </w:p>
        </w:tc>
        <w:tc>
          <w:tcPr>
            <w:tcW w:w="0" w:type="auto"/>
            <w:hideMark/>
          </w:tcPr>
          <w:p w14:paraId="31D94683"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0.5</w:t>
            </w:r>
          </w:p>
        </w:tc>
        <w:tc>
          <w:tcPr>
            <w:tcW w:w="0" w:type="auto"/>
            <w:hideMark/>
          </w:tcPr>
          <w:p w14:paraId="7772E215"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0.4</w:t>
            </w:r>
          </w:p>
        </w:tc>
        <w:tc>
          <w:tcPr>
            <w:tcW w:w="0" w:type="auto"/>
            <w:hideMark/>
          </w:tcPr>
          <w:p w14:paraId="0D583F4F"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Fails in handling noise and variability (Numenta Anomaly Benchmark)</w:t>
            </w:r>
          </w:p>
        </w:tc>
      </w:tr>
      <w:tr w:rsidR="00D6420A" w:rsidRPr="0064229C" w14:paraId="317D3928" w14:textId="77777777" w:rsidTr="00234141">
        <w:trPr>
          <w:cnfStyle w:val="000000100000" w:firstRow="0" w:lastRow="0" w:firstColumn="0" w:lastColumn="0" w:oddVBand="0" w:evenVBand="0" w:oddHBand="1" w:evenHBand="0" w:firstRowFirstColumn="0" w:firstRowLastColumn="0" w:lastRowFirstColumn="0" w:lastRowLastColumn="0"/>
          <w:trHeight w:val="1060"/>
        </w:trPr>
        <w:tc>
          <w:tcPr>
            <w:cnfStyle w:val="001000000000" w:firstRow="0" w:lastRow="0" w:firstColumn="1" w:lastColumn="0" w:oddVBand="0" w:evenVBand="0" w:oddHBand="0" w:evenHBand="0" w:firstRowFirstColumn="0" w:firstRowLastColumn="0" w:lastRowFirstColumn="0" w:lastRowLastColumn="0"/>
            <w:tcW w:w="0" w:type="auto"/>
            <w:hideMark/>
          </w:tcPr>
          <w:p w14:paraId="0C3DB158" w14:textId="416709D6" w:rsidR="00D6420A" w:rsidRPr="0064229C" w:rsidRDefault="00D6420A">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Theil-Sen Estimator [14]</w:t>
            </w:r>
          </w:p>
        </w:tc>
        <w:tc>
          <w:tcPr>
            <w:tcW w:w="0" w:type="auto"/>
            <w:hideMark/>
          </w:tcPr>
          <w:p w14:paraId="35C93B03"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Robust trend estimation, less sensitive to outliers</w:t>
            </w:r>
          </w:p>
        </w:tc>
        <w:tc>
          <w:tcPr>
            <w:tcW w:w="0" w:type="auto"/>
            <w:hideMark/>
          </w:tcPr>
          <w:p w14:paraId="03E9A4DB"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Computationally intensive, struggles with high-dimensional and non-linear data</w:t>
            </w:r>
          </w:p>
        </w:tc>
        <w:tc>
          <w:tcPr>
            <w:tcW w:w="0" w:type="auto"/>
            <w:hideMark/>
          </w:tcPr>
          <w:p w14:paraId="356612F7"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0.7</w:t>
            </w:r>
          </w:p>
        </w:tc>
        <w:tc>
          <w:tcPr>
            <w:tcW w:w="0" w:type="auto"/>
            <w:hideMark/>
          </w:tcPr>
          <w:p w14:paraId="27F26A6B"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0.6</w:t>
            </w:r>
          </w:p>
        </w:tc>
        <w:tc>
          <w:tcPr>
            <w:tcW w:w="0" w:type="auto"/>
            <w:hideMark/>
          </w:tcPr>
          <w:p w14:paraId="19E958CD"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0.5</w:t>
            </w:r>
          </w:p>
        </w:tc>
        <w:tc>
          <w:tcPr>
            <w:tcW w:w="0" w:type="auto"/>
            <w:hideMark/>
          </w:tcPr>
          <w:p w14:paraId="2800605B" w14:textId="77777777" w:rsidR="00D6420A" w:rsidRPr="0064229C" w:rsidRDefault="00D6420A">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Struggles with generalization and handling diverse temporal patterns (Monash Time Series Forecasting Repository)</w:t>
            </w:r>
          </w:p>
        </w:tc>
      </w:tr>
      <w:tr w:rsidR="00D6420A" w:rsidRPr="0064229C" w14:paraId="57534235" w14:textId="77777777" w:rsidTr="00234141">
        <w:trPr>
          <w:trHeight w:val="890"/>
        </w:trPr>
        <w:tc>
          <w:tcPr>
            <w:cnfStyle w:val="001000000000" w:firstRow="0" w:lastRow="0" w:firstColumn="1" w:lastColumn="0" w:oddVBand="0" w:evenVBand="0" w:oddHBand="0" w:evenHBand="0" w:firstRowFirstColumn="0" w:firstRowLastColumn="0" w:lastRowFirstColumn="0" w:lastRowLastColumn="0"/>
            <w:tcW w:w="0" w:type="auto"/>
            <w:hideMark/>
          </w:tcPr>
          <w:p w14:paraId="133EFD9E" w14:textId="71C6951A" w:rsidR="00D6420A" w:rsidRPr="0064229C" w:rsidRDefault="00D6420A">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k-Means Clustering [15]</w:t>
            </w:r>
          </w:p>
        </w:tc>
        <w:tc>
          <w:tcPr>
            <w:tcW w:w="0" w:type="auto"/>
            <w:hideMark/>
          </w:tcPr>
          <w:p w14:paraId="72944B5F"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Efficient partitioning of data, computationally efficient</w:t>
            </w:r>
          </w:p>
        </w:tc>
        <w:tc>
          <w:tcPr>
            <w:tcW w:w="0" w:type="auto"/>
            <w:hideMark/>
          </w:tcPr>
          <w:p w14:paraId="3E1C6576"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Assumes spherical clusters, less effective with non-linear and temporal data</w:t>
            </w:r>
          </w:p>
        </w:tc>
        <w:tc>
          <w:tcPr>
            <w:tcW w:w="0" w:type="auto"/>
            <w:hideMark/>
          </w:tcPr>
          <w:p w14:paraId="626D338F"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0.5</w:t>
            </w:r>
          </w:p>
        </w:tc>
        <w:tc>
          <w:tcPr>
            <w:tcW w:w="0" w:type="auto"/>
            <w:hideMark/>
          </w:tcPr>
          <w:p w14:paraId="125FF109"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0.6</w:t>
            </w:r>
          </w:p>
        </w:tc>
        <w:tc>
          <w:tcPr>
            <w:tcW w:w="0" w:type="auto"/>
            <w:hideMark/>
          </w:tcPr>
          <w:p w14:paraId="05AE91F5"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1.0</w:t>
            </w:r>
          </w:p>
        </w:tc>
        <w:tc>
          <w:tcPr>
            <w:tcW w:w="0" w:type="auto"/>
            <w:hideMark/>
          </w:tcPr>
          <w:p w14:paraId="15221383" w14:textId="77777777" w:rsidR="00D6420A" w:rsidRPr="0064229C" w:rsidRDefault="00D6420A">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Fails in capturing complex temporal dependencies and variability (ETDataset, Bitcoin Historical Data)</w:t>
            </w:r>
          </w:p>
        </w:tc>
      </w:tr>
    </w:tbl>
    <w:p w14:paraId="301FDF3F" w14:textId="00CE1729" w:rsidR="003D7544" w:rsidRPr="0064229C" w:rsidRDefault="003D7544" w:rsidP="003D7544">
      <w:pPr>
        <w:pStyle w:val="NormalWeb"/>
        <w:spacing w:before="0" w:beforeAutospacing="0" w:after="200" w:afterAutospacing="0"/>
        <w:jc w:val="both"/>
        <w:rPr>
          <w:color w:val="000000" w:themeColor="text1"/>
        </w:rPr>
      </w:pPr>
      <w:r w:rsidRPr="0064229C">
        <w:rPr>
          <w:rFonts w:ascii="Palatino Linotype" w:hAnsi="Palatino Linotype"/>
          <w:i/>
          <w:iCs/>
          <w:color w:val="000000" w:themeColor="text1"/>
          <w:sz w:val="20"/>
          <w:szCs w:val="20"/>
        </w:rPr>
        <w:t xml:space="preserve">** </w:t>
      </w:r>
      <w:r w:rsidR="00F87DA4" w:rsidRPr="0064229C">
        <w:rPr>
          <w:rFonts w:ascii="Palatino Linotype" w:hAnsi="Palatino Linotype"/>
          <w:i/>
          <w:iCs/>
          <w:color w:val="000000" w:themeColor="text1"/>
          <w:sz w:val="20"/>
          <w:szCs w:val="20"/>
        </w:rPr>
        <w:t>DCS-Degree of Correlation with Statistical Model, DCD-Degree of Correlation with Deep Learning Models, DCG-Degree of Correlation with GenAI Models, Challenges- Challenges with Datasets</w:t>
      </w:r>
    </w:p>
    <w:p w14:paraId="23C95DD0" w14:textId="77777777" w:rsidR="003D7544" w:rsidRPr="0064229C" w:rsidRDefault="003D7544" w:rsidP="003D7544">
      <w:pPr>
        <w:rPr>
          <w:rFonts w:eastAsia="Palatino Linotype"/>
          <w:color w:val="000000" w:themeColor="text1"/>
        </w:rPr>
      </w:pPr>
    </w:p>
    <w:p w14:paraId="3EDC84E5" w14:textId="77777777" w:rsidR="0086065B" w:rsidRPr="0064229C" w:rsidRDefault="003D7544" w:rsidP="0086065B">
      <w:pPr>
        <w:spacing w:line="360" w:lineRule="auto"/>
        <w:ind w:firstLine="720"/>
        <w:jc w:val="both"/>
        <w:rPr>
          <w:rFonts w:ascii="Palatino Linotype" w:eastAsia="Palatino Linotype" w:hAnsi="Palatino Linotype"/>
          <w:color w:val="000000" w:themeColor="text1"/>
        </w:rPr>
      </w:pPr>
      <w:r w:rsidRPr="0064229C">
        <w:rPr>
          <w:rFonts w:ascii="Palatino Linotype" w:eastAsia="Palatino Linotype" w:hAnsi="Palatino Linotype"/>
          <w:color w:val="000000" w:themeColor="text1"/>
        </w:rPr>
        <w:t>While machine learning models for time series anomaly detection offer significant advancements over traditional statistical models, they come with their own set of challenges. Models like LSTM, Autoencoders, and GANs have shown great promise but require careful handling of training data, computational resources, and parameter tuning. Isolation Forest and Prophet provide simpler, more interpretable solutions but may not handle temporal complexities as effectively</w:t>
      </w:r>
      <w:r w:rsidR="0086065B" w:rsidRPr="0064229C">
        <w:rPr>
          <w:rFonts w:ascii="Palatino Linotype" w:eastAsia="Palatino Linotype" w:hAnsi="Palatino Linotype"/>
          <w:color w:val="000000" w:themeColor="text1"/>
        </w:rPr>
        <w:t xml:space="preserve"> [19],[20],[23]</w:t>
      </w:r>
      <w:r w:rsidRPr="0064229C">
        <w:rPr>
          <w:rFonts w:ascii="Palatino Linotype" w:eastAsia="Palatino Linotype" w:hAnsi="Palatino Linotype"/>
          <w:color w:val="000000" w:themeColor="text1"/>
        </w:rPr>
        <w:t>.</w:t>
      </w:r>
      <w:bookmarkStart w:id="102" w:name="_Toc168621311"/>
      <w:bookmarkEnd w:id="68"/>
    </w:p>
    <w:p w14:paraId="1DA9446C" w14:textId="77777777" w:rsidR="0086065B" w:rsidRPr="0064229C" w:rsidRDefault="0086065B" w:rsidP="0086065B">
      <w:pPr>
        <w:spacing w:line="360" w:lineRule="auto"/>
        <w:jc w:val="both"/>
        <w:rPr>
          <w:rFonts w:ascii="Palatino Linotype" w:eastAsia="Palatino Linotype" w:hAnsi="Palatino Linotype"/>
          <w:color w:val="000000" w:themeColor="text1"/>
        </w:rPr>
      </w:pPr>
    </w:p>
    <w:p w14:paraId="5D315A22" w14:textId="1FD1A9EE" w:rsidR="0086065B" w:rsidRPr="0064229C" w:rsidRDefault="005E0669" w:rsidP="006C08AB">
      <w:pPr>
        <w:pStyle w:val="Heading2"/>
        <w:spacing w:before="200" w:after="200" w:line="360" w:lineRule="auto"/>
        <w:jc w:val="both"/>
        <w:rPr>
          <w:rFonts w:ascii="Palatino Linotype" w:hAnsi="Palatino Linotype"/>
          <w:b/>
          <w:bCs/>
          <w:color w:val="000000" w:themeColor="text1"/>
        </w:rPr>
      </w:pPr>
      <w:bookmarkStart w:id="103" w:name="_Toc172453627"/>
      <w:bookmarkStart w:id="104" w:name="_Toc172834132"/>
      <w:bookmarkStart w:id="105" w:name="_Toc172994620"/>
      <w:r w:rsidRPr="0064229C">
        <w:rPr>
          <w:rFonts w:ascii="Palatino Linotype" w:hAnsi="Palatino Linotype"/>
          <w:b/>
          <w:bCs/>
          <w:color w:val="000000" w:themeColor="text1"/>
        </w:rPr>
        <w:t>2.</w:t>
      </w:r>
      <w:r w:rsidR="00BE1C24" w:rsidRPr="0064229C">
        <w:rPr>
          <w:rFonts w:ascii="Palatino Linotype" w:hAnsi="Palatino Linotype"/>
          <w:b/>
          <w:bCs/>
          <w:color w:val="000000" w:themeColor="text1"/>
        </w:rPr>
        <w:t>7</w:t>
      </w:r>
      <w:r w:rsidR="007B7278" w:rsidRPr="0064229C">
        <w:rPr>
          <w:rFonts w:ascii="Palatino Linotype" w:hAnsi="Palatino Linotype"/>
          <w:b/>
          <w:bCs/>
          <w:color w:val="000000" w:themeColor="text1"/>
        </w:rPr>
        <w:tab/>
      </w:r>
      <w:r w:rsidRPr="0064229C">
        <w:rPr>
          <w:rFonts w:ascii="Palatino Linotype" w:hAnsi="Palatino Linotype"/>
          <w:b/>
          <w:bCs/>
          <w:color w:val="000000" w:themeColor="text1"/>
        </w:rPr>
        <w:t>Comparative Characteristics of the State-of-the-Art Works</w:t>
      </w:r>
      <w:bookmarkEnd w:id="103"/>
      <w:bookmarkEnd w:id="104"/>
      <w:bookmarkEnd w:id="105"/>
    </w:p>
    <w:p w14:paraId="5BDAB3DB" w14:textId="081D0ABB" w:rsidR="005E0669" w:rsidRPr="0064229C" w:rsidRDefault="005E0669" w:rsidP="0086065B">
      <w:pPr>
        <w:spacing w:line="360" w:lineRule="auto"/>
        <w:jc w:val="both"/>
        <w:rPr>
          <w:rFonts w:ascii="Palatino Linotype" w:eastAsia="Palatino Linotype" w:hAnsi="Palatino Linotype"/>
          <w:color w:val="000000" w:themeColor="text1"/>
        </w:rPr>
      </w:pPr>
      <w:r w:rsidRPr="0064229C">
        <w:rPr>
          <w:rFonts w:ascii="Palatino Linotype" w:hAnsi="Palatino Linotype"/>
          <w:color w:val="000000" w:themeColor="text1"/>
        </w:rPr>
        <w:t>In synthesizing insights from synthetic data generation strategies, quality assurance methods, cross-validation techniques, data collection and preprocessing strategies, and time series anomaly detection models, it is evident that each approach has unique strengths and limitations. Advanced models like GANs and VAEs significantly improve synthetic data quality but face challenges in training stability and scalability</w:t>
      </w:r>
      <w:r w:rsidR="0086065B" w:rsidRPr="0064229C">
        <w:rPr>
          <w:rFonts w:ascii="Palatino Linotype" w:hAnsi="Palatino Linotype"/>
          <w:color w:val="000000" w:themeColor="text1"/>
        </w:rPr>
        <w:t xml:space="preserve"> [19]</w:t>
      </w:r>
      <w:r w:rsidRPr="0064229C">
        <w:rPr>
          <w:rFonts w:ascii="Palatino Linotype" w:hAnsi="Palatino Linotype"/>
          <w:color w:val="000000" w:themeColor="text1"/>
        </w:rPr>
        <w:t>. Quality assurance methods such as PCA and Kolmogorov-Smirnov tests provide robust evaluation but may struggle with temporal dynamics. Cross-validation strategies like rolling window and nested cross-validation maintain temporal order and reduce overfitting but can be computationally intensive</w:t>
      </w:r>
      <w:r w:rsidR="0086065B" w:rsidRPr="0064229C">
        <w:rPr>
          <w:rFonts w:ascii="Palatino Linotype" w:hAnsi="Palatino Linotype"/>
          <w:color w:val="000000" w:themeColor="text1"/>
        </w:rPr>
        <w:t xml:space="preserve"> [20]</w:t>
      </w:r>
      <w:r w:rsidRPr="0064229C">
        <w:rPr>
          <w:rFonts w:ascii="Palatino Linotype" w:hAnsi="Palatino Linotype"/>
          <w:color w:val="000000" w:themeColor="text1"/>
        </w:rPr>
        <w:t>. Data preprocessing techniques, including STL decomposition and data windowing, effectively handle high-dimensional, high-volume data, enhancing model training and generalization</w:t>
      </w:r>
      <w:r w:rsidR="0086065B" w:rsidRPr="0064229C">
        <w:rPr>
          <w:rFonts w:ascii="Palatino Linotype" w:hAnsi="Palatino Linotype"/>
          <w:color w:val="000000" w:themeColor="text1"/>
        </w:rPr>
        <w:t xml:space="preserve"> [24]</w:t>
      </w:r>
      <w:r w:rsidRPr="0064229C">
        <w:rPr>
          <w:rFonts w:ascii="Palatino Linotype" w:hAnsi="Palatino Linotype"/>
          <w:color w:val="000000" w:themeColor="text1"/>
        </w:rPr>
        <w:t>. Time series anomaly detection models such as LSTM, Autoencoders, and Isolation Forests offer various advantages in capturing complex patterns and dependencies but require careful handling of data quality and computational resources</w:t>
      </w:r>
      <w:r w:rsidR="0086065B" w:rsidRPr="0064229C">
        <w:rPr>
          <w:rFonts w:ascii="Palatino Linotype" w:hAnsi="Palatino Linotype"/>
          <w:color w:val="000000" w:themeColor="text1"/>
        </w:rPr>
        <w:t xml:space="preserve"> [21],[23]</w:t>
      </w:r>
      <w:r w:rsidRPr="0064229C">
        <w:rPr>
          <w:rFonts w:ascii="Palatino Linotype" w:hAnsi="Palatino Linotype"/>
          <w:color w:val="000000" w:themeColor="text1"/>
        </w:rPr>
        <w:t xml:space="preserve">. </w:t>
      </w:r>
    </w:p>
    <w:p w14:paraId="715445A3" w14:textId="3EAC182D" w:rsidR="00234141" w:rsidRDefault="005E0669" w:rsidP="007B54B4">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lastRenderedPageBreak/>
        <w:t>Table</w:t>
      </w:r>
      <w:r w:rsidR="0086065B" w:rsidRPr="0064229C">
        <w:rPr>
          <w:rFonts w:ascii="Palatino Linotype" w:hAnsi="Palatino Linotype"/>
          <w:color w:val="000000" w:themeColor="text1"/>
        </w:rPr>
        <w:t xml:space="preserve"> 2.6</w:t>
      </w:r>
      <w:r w:rsidRPr="0064229C">
        <w:rPr>
          <w:rFonts w:ascii="Palatino Linotype" w:hAnsi="Palatino Linotype"/>
          <w:color w:val="000000" w:themeColor="text1"/>
        </w:rPr>
        <w:t xml:space="preserve"> provides a comprehensive comparative analysis of the state-of-the-art strategies discussed in earlier, mapping their strengths and limitations across various benchmarks. This synthesis highlights the importance of selecting appropriate methods based on the specific requirements of the dataset and the anomaly detection task, ensuring robust and accurate model performance</w:t>
      </w:r>
      <w:r w:rsidR="00F40851" w:rsidRPr="0064229C">
        <w:rPr>
          <w:rFonts w:ascii="Palatino Linotype" w:hAnsi="Palatino Linotype"/>
          <w:color w:val="000000" w:themeColor="text1"/>
        </w:rPr>
        <w:t>.</w:t>
      </w:r>
    </w:p>
    <w:p w14:paraId="3240E928" w14:textId="77777777" w:rsidR="00234141" w:rsidRPr="0064229C" w:rsidRDefault="00234141" w:rsidP="0086065B">
      <w:pPr>
        <w:spacing w:line="360" w:lineRule="auto"/>
        <w:jc w:val="both"/>
        <w:rPr>
          <w:rFonts w:ascii="Palatino Linotype" w:hAnsi="Palatino Linotype"/>
          <w:color w:val="000000" w:themeColor="text1"/>
        </w:rPr>
      </w:pPr>
    </w:p>
    <w:p w14:paraId="7E7B46CC" w14:textId="454D5AFA" w:rsidR="005E0669" w:rsidRPr="0064229C" w:rsidRDefault="0086065B" w:rsidP="00CA66C9">
      <w:pPr>
        <w:pStyle w:val="Caption"/>
        <w:jc w:val="center"/>
        <w:rPr>
          <w:rFonts w:ascii="Palatino Linotype" w:eastAsia="Palatino Linotype" w:hAnsi="Palatino Linotype"/>
          <w:i w:val="0"/>
          <w:iCs w:val="0"/>
          <w:color w:val="000000" w:themeColor="text1"/>
          <w:sz w:val="22"/>
          <w:szCs w:val="22"/>
        </w:rPr>
      </w:pPr>
      <w:r w:rsidRPr="0064229C">
        <w:rPr>
          <w:rFonts w:ascii="Palatino Linotype" w:hAnsi="Palatino Linotype"/>
          <w:i w:val="0"/>
          <w:iCs w:val="0"/>
          <w:color w:val="000000" w:themeColor="text1"/>
          <w:sz w:val="22"/>
          <w:szCs w:val="22"/>
        </w:rPr>
        <w:t xml:space="preserve">Table 2.6: </w:t>
      </w:r>
      <w:r w:rsidR="00234141">
        <w:rPr>
          <w:rFonts w:ascii="Palatino Linotype" w:hAnsi="Palatino Linotype"/>
          <w:i w:val="0"/>
          <w:iCs w:val="0"/>
          <w:color w:val="000000" w:themeColor="text1"/>
          <w:sz w:val="22"/>
          <w:szCs w:val="22"/>
        </w:rPr>
        <w:t>C</w:t>
      </w:r>
      <w:r w:rsidRPr="0064229C">
        <w:rPr>
          <w:rFonts w:ascii="Palatino Linotype" w:hAnsi="Palatino Linotype"/>
          <w:i w:val="0"/>
          <w:iCs w:val="0"/>
          <w:color w:val="000000" w:themeColor="text1"/>
          <w:sz w:val="22"/>
          <w:szCs w:val="22"/>
        </w:rPr>
        <w:t>omparative analysis of the state-of-the-art strategies</w:t>
      </w:r>
    </w:p>
    <w:tbl>
      <w:tblPr>
        <w:tblStyle w:val="PlainTable2"/>
        <w:tblW w:w="0" w:type="auto"/>
        <w:tblLook w:val="04A0" w:firstRow="1" w:lastRow="0" w:firstColumn="1" w:lastColumn="0" w:noHBand="0" w:noVBand="1"/>
      </w:tblPr>
      <w:tblGrid>
        <w:gridCol w:w="1310"/>
        <w:gridCol w:w="1396"/>
        <w:gridCol w:w="1589"/>
        <w:gridCol w:w="1537"/>
        <w:gridCol w:w="456"/>
        <w:gridCol w:w="430"/>
        <w:gridCol w:w="616"/>
        <w:gridCol w:w="421"/>
        <w:gridCol w:w="376"/>
        <w:gridCol w:w="429"/>
        <w:gridCol w:w="510"/>
      </w:tblGrid>
      <w:tr w:rsidR="0064229C" w:rsidRPr="0064229C" w14:paraId="3DE0B2AC" w14:textId="77777777" w:rsidTr="0023414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36" w:type="dxa"/>
            <w:vMerge w:val="restart"/>
          </w:tcPr>
          <w:p w14:paraId="425BD095" w14:textId="504A883B" w:rsidR="008349BB" w:rsidRPr="0064229C" w:rsidRDefault="008349BB" w:rsidP="004718F5">
            <w:pPr>
              <w:rPr>
                <w:rFonts w:ascii="Palatino Linotype" w:hAnsi="Palatino Linotype"/>
                <w:color w:val="000000" w:themeColor="text1"/>
                <w:sz w:val="16"/>
                <w:szCs w:val="16"/>
              </w:rPr>
            </w:pPr>
            <w:r w:rsidRPr="0064229C">
              <w:rPr>
                <w:rFonts w:ascii="Palatino Linotype" w:hAnsi="Palatino Linotype"/>
                <w:color w:val="000000" w:themeColor="text1"/>
                <w:sz w:val="16"/>
                <w:szCs w:val="16"/>
              </w:rPr>
              <w:t>Category</w:t>
            </w:r>
          </w:p>
        </w:tc>
        <w:tc>
          <w:tcPr>
            <w:tcW w:w="1422" w:type="dxa"/>
            <w:vMerge w:val="restart"/>
          </w:tcPr>
          <w:p w14:paraId="575DC084" w14:textId="21E24C69" w:rsidR="008349BB" w:rsidRPr="0064229C" w:rsidRDefault="008349BB" w:rsidP="004718F5">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Method/Model</w:t>
            </w:r>
          </w:p>
        </w:tc>
        <w:tc>
          <w:tcPr>
            <w:tcW w:w="1683" w:type="dxa"/>
            <w:vMerge w:val="restart"/>
          </w:tcPr>
          <w:p w14:paraId="42AF605E" w14:textId="1DF0BEDA" w:rsidR="008349BB" w:rsidRPr="0064229C" w:rsidRDefault="008349BB" w:rsidP="004718F5">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Strengths</w:t>
            </w:r>
          </w:p>
        </w:tc>
        <w:tc>
          <w:tcPr>
            <w:tcW w:w="1576" w:type="dxa"/>
            <w:vMerge w:val="restart"/>
          </w:tcPr>
          <w:p w14:paraId="5D10DCE0" w14:textId="50B83374" w:rsidR="008349BB" w:rsidRPr="0064229C" w:rsidRDefault="008349BB" w:rsidP="004718F5">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Limitations</w:t>
            </w:r>
          </w:p>
        </w:tc>
        <w:tc>
          <w:tcPr>
            <w:tcW w:w="0" w:type="auto"/>
            <w:gridSpan w:val="7"/>
          </w:tcPr>
          <w:p w14:paraId="2529564E" w14:textId="290B7BA2" w:rsidR="008349BB" w:rsidRPr="0064229C" w:rsidRDefault="008349BB">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Benchmarks</w:t>
            </w:r>
          </w:p>
        </w:tc>
      </w:tr>
      <w:tr w:rsidR="0064229C" w:rsidRPr="0064229C" w14:paraId="65E34EC3" w14:textId="77777777" w:rsidTr="0023414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36" w:type="dxa"/>
            <w:vMerge/>
            <w:hideMark/>
          </w:tcPr>
          <w:p w14:paraId="7D14833D" w14:textId="34342A61" w:rsidR="008349BB" w:rsidRPr="0064229C" w:rsidRDefault="008349BB">
            <w:pPr>
              <w:rPr>
                <w:rFonts w:ascii="Palatino Linotype" w:hAnsi="Palatino Linotype"/>
                <w:color w:val="000000" w:themeColor="text1"/>
                <w:sz w:val="16"/>
                <w:szCs w:val="16"/>
              </w:rPr>
            </w:pPr>
          </w:p>
        </w:tc>
        <w:tc>
          <w:tcPr>
            <w:tcW w:w="1422" w:type="dxa"/>
            <w:vMerge/>
            <w:hideMark/>
          </w:tcPr>
          <w:p w14:paraId="16FBB718" w14:textId="1483DDD7" w:rsidR="008349BB" w:rsidRPr="0064229C" w:rsidRDefault="008349BB">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p>
        </w:tc>
        <w:tc>
          <w:tcPr>
            <w:tcW w:w="1683" w:type="dxa"/>
            <w:vMerge/>
            <w:hideMark/>
          </w:tcPr>
          <w:p w14:paraId="51ABD7D4" w14:textId="607259ED" w:rsidR="008349BB" w:rsidRPr="0064229C" w:rsidRDefault="008349BB">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p>
        </w:tc>
        <w:tc>
          <w:tcPr>
            <w:tcW w:w="1576" w:type="dxa"/>
            <w:vMerge/>
            <w:hideMark/>
          </w:tcPr>
          <w:p w14:paraId="4883BE20" w14:textId="40888738" w:rsidR="008349BB" w:rsidRPr="0064229C" w:rsidRDefault="008349BB">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p>
        </w:tc>
        <w:tc>
          <w:tcPr>
            <w:tcW w:w="0" w:type="auto"/>
            <w:hideMark/>
          </w:tcPr>
          <w:p w14:paraId="0121B0DD" w14:textId="702C9061" w:rsidR="008349BB" w:rsidRPr="0064229C" w:rsidRDefault="00EF1BB1">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TD</w:t>
            </w:r>
          </w:p>
        </w:tc>
        <w:tc>
          <w:tcPr>
            <w:tcW w:w="0" w:type="auto"/>
            <w:hideMark/>
          </w:tcPr>
          <w:p w14:paraId="048ABC98" w14:textId="123D9B76" w:rsidR="008349BB" w:rsidRPr="0064229C" w:rsidRDefault="00EF1BB1">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SC</w:t>
            </w:r>
          </w:p>
        </w:tc>
        <w:tc>
          <w:tcPr>
            <w:tcW w:w="0" w:type="auto"/>
            <w:hideMark/>
          </w:tcPr>
          <w:p w14:paraId="5971D06F" w14:textId="2082FEA1" w:rsidR="008349BB" w:rsidRPr="0064229C" w:rsidRDefault="00EF1BB1">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HDD</w:t>
            </w:r>
          </w:p>
        </w:tc>
        <w:tc>
          <w:tcPr>
            <w:tcW w:w="0" w:type="auto"/>
            <w:hideMark/>
          </w:tcPr>
          <w:p w14:paraId="7E562706" w14:textId="12EC4560" w:rsidR="008349BB" w:rsidRPr="0064229C" w:rsidRDefault="00EF1BB1">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TS</w:t>
            </w:r>
          </w:p>
        </w:tc>
        <w:tc>
          <w:tcPr>
            <w:tcW w:w="0" w:type="auto"/>
            <w:hideMark/>
          </w:tcPr>
          <w:p w14:paraId="4A23FA9A" w14:textId="7EB6DDC2" w:rsidR="008349BB" w:rsidRPr="0064229C" w:rsidRDefault="00EF1BB1">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EI</w:t>
            </w:r>
          </w:p>
        </w:tc>
        <w:tc>
          <w:tcPr>
            <w:tcW w:w="0" w:type="auto"/>
            <w:hideMark/>
          </w:tcPr>
          <w:p w14:paraId="6151D5A9" w14:textId="7D92CB37" w:rsidR="008349BB" w:rsidRPr="0064229C" w:rsidRDefault="00EF1BB1">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CE</w:t>
            </w:r>
          </w:p>
        </w:tc>
        <w:tc>
          <w:tcPr>
            <w:tcW w:w="0" w:type="auto"/>
            <w:hideMark/>
          </w:tcPr>
          <w:p w14:paraId="1B7EADEE" w14:textId="137405C4" w:rsidR="008349BB" w:rsidRPr="0064229C" w:rsidRDefault="00EF1BB1">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MG</w:t>
            </w:r>
          </w:p>
        </w:tc>
      </w:tr>
      <w:tr w:rsidR="0064229C" w:rsidRPr="0064229C" w14:paraId="22B92DA7" w14:textId="77777777" w:rsidTr="00F40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vMerge w:val="restart"/>
            <w:hideMark/>
          </w:tcPr>
          <w:p w14:paraId="5C517DBB" w14:textId="2AF9C0BC" w:rsidR="008349BB" w:rsidRPr="0064229C" w:rsidRDefault="008349BB" w:rsidP="005E4999">
            <w:pPr>
              <w:rPr>
                <w:rFonts w:ascii="Palatino Linotype" w:hAnsi="Palatino Linotype"/>
                <w:color w:val="000000" w:themeColor="text1"/>
                <w:sz w:val="16"/>
                <w:szCs w:val="16"/>
              </w:rPr>
            </w:pPr>
            <w:r w:rsidRPr="0064229C">
              <w:rPr>
                <w:rFonts w:ascii="Palatino Linotype" w:hAnsi="Palatino Linotype"/>
                <w:color w:val="000000" w:themeColor="text1"/>
                <w:sz w:val="16"/>
                <w:szCs w:val="16"/>
              </w:rPr>
              <w:t>Synthetic Data Generation</w:t>
            </w:r>
          </w:p>
        </w:tc>
        <w:tc>
          <w:tcPr>
            <w:tcW w:w="1422" w:type="dxa"/>
            <w:hideMark/>
          </w:tcPr>
          <w:p w14:paraId="3D51688B" w14:textId="2C6076CC"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GANs</w:t>
            </w:r>
            <w:r w:rsidR="0086065B" w:rsidRPr="0064229C">
              <w:rPr>
                <w:rFonts w:ascii="Palatino Linotype" w:hAnsi="Palatino Linotype"/>
                <w:color w:val="000000" w:themeColor="text1"/>
                <w:sz w:val="16"/>
                <w:szCs w:val="16"/>
              </w:rPr>
              <w:t xml:space="preserve"> [11]</w:t>
            </w:r>
          </w:p>
        </w:tc>
        <w:tc>
          <w:tcPr>
            <w:tcW w:w="1683" w:type="dxa"/>
            <w:hideMark/>
          </w:tcPr>
          <w:p w14:paraId="77246EC4"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High-quality data, generative capabilities</w:t>
            </w:r>
          </w:p>
        </w:tc>
        <w:tc>
          <w:tcPr>
            <w:tcW w:w="1576" w:type="dxa"/>
            <w:hideMark/>
          </w:tcPr>
          <w:p w14:paraId="4BBA3FFA"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Training instability</w:t>
            </w:r>
          </w:p>
        </w:tc>
        <w:tc>
          <w:tcPr>
            <w:tcW w:w="0" w:type="auto"/>
            <w:hideMark/>
          </w:tcPr>
          <w:p w14:paraId="43352D84" w14:textId="4AAE040E"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6A1FF6AB" w14:textId="67D63BA0"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6746F687" w14:textId="5BB6B255"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286C9547" w14:textId="05E828A1"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68A77E69" w14:textId="7E372AB6"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7CA97621" w14:textId="191DA9D2"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0C25D716" w14:textId="784EE51D"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r>
      <w:tr w:rsidR="0064229C" w:rsidRPr="0064229C" w14:paraId="58487856" w14:textId="77777777" w:rsidTr="00F40851">
        <w:tc>
          <w:tcPr>
            <w:cnfStyle w:val="001000000000" w:firstRow="0" w:lastRow="0" w:firstColumn="1" w:lastColumn="0" w:oddVBand="0" w:evenVBand="0" w:oddHBand="0" w:evenHBand="0" w:firstRowFirstColumn="0" w:firstRowLastColumn="0" w:lastRowFirstColumn="0" w:lastRowLastColumn="0"/>
            <w:tcW w:w="1336" w:type="dxa"/>
            <w:vMerge/>
            <w:hideMark/>
          </w:tcPr>
          <w:p w14:paraId="35191E29" w14:textId="77777777" w:rsidR="008349BB" w:rsidRPr="0064229C" w:rsidRDefault="008349BB" w:rsidP="005E4999">
            <w:pPr>
              <w:rPr>
                <w:rFonts w:ascii="Palatino Linotype" w:hAnsi="Palatino Linotype"/>
                <w:color w:val="000000" w:themeColor="text1"/>
                <w:sz w:val="16"/>
                <w:szCs w:val="16"/>
              </w:rPr>
            </w:pPr>
          </w:p>
        </w:tc>
        <w:tc>
          <w:tcPr>
            <w:tcW w:w="1422" w:type="dxa"/>
            <w:hideMark/>
          </w:tcPr>
          <w:p w14:paraId="1FA6D11B" w14:textId="01434731"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VAEs</w:t>
            </w:r>
            <w:r w:rsidR="0086065B" w:rsidRPr="0064229C">
              <w:rPr>
                <w:rFonts w:ascii="Palatino Linotype" w:hAnsi="Palatino Linotype"/>
                <w:color w:val="000000" w:themeColor="text1"/>
                <w:sz w:val="16"/>
                <w:szCs w:val="16"/>
              </w:rPr>
              <w:t xml:space="preserve">  [12]</w:t>
            </w:r>
          </w:p>
        </w:tc>
        <w:tc>
          <w:tcPr>
            <w:tcW w:w="1683" w:type="dxa"/>
            <w:hideMark/>
          </w:tcPr>
          <w:p w14:paraId="5DB0B3DA"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Captures complex distributions</w:t>
            </w:r>
          </w:p>
        </w:tc>
        <w:tc>
          <w:tcPr>
            <w:tcW w:w="1576" w:type="dxa"/>
            <w:hideMark/>
          </w:tcPr>
          <w:p w14:paraId="5EF09121"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Requires careful tuning</w:t>
            </w:r>
          </w:p>
        </w:tc>
        <w:tc>
          <w:tcPr>
            <w:tcW w:w="0" w:type="auto"/>
            <w:hideMark/>
          </w:tcPr>
          <w:p w14:paraId="4DFC7E26" w14:textId="5BE7A2CB"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6A804581" w14:textId="72CCF66B"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55F74D90" w14:textId="3E58654C"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0B677624" w14:textId="542E1B0B"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1B2BFAFA" w14:textId="5E225144"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01480FA2" w14:textId="0CFFB28F"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448C5FEA" w14:textId="147D3E58"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r>
      <w:tr w:rsidR="0064229C" w:rsidRPr="0064229C" w14:paraId="1183FA4D" w14:textId="77777777" w:rsidTr="00F40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vMerge/>
            <w:hideMark/>
          </w:tcPr>
          <w:p w14:paraId="6F3D68DC" w14:textId="77777777" w:rsidR="008349BB" w:rsidRPr="0064229C" w:rsidRDefault="008349BB" w:rsidP="005E4999">
            <w:pPr>
              <w:rPr>
                <w:rFonts w:ascii="Palatino Linotype" w:hAnsi="Palatino Linotype"/>
                <w:color w:val="000000" w:themeColor="text1"/>
                <w:sz w:val="16"/>
                <w:szCs w:val="16"/>
              </w:rPr>
            </w:pPr>
          </w:p>
        </w:tc>
        <w:tc>
          <w:tcPr>
            <w:tcW w:w="1422" w:type="dxa"/>
            <w:hideMark/>
          </w:tcPr>
          <w:p w14:paraId="21ECB629" w14:textId="68E035FB"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SMOTE</w:t>
            </w:r>
            <w:r w:rsidR="0086065B" w:rsidRPr="0064229C">
              <w:rPr>
                <w:rFonts w:ascii="Palatino Linotype" w:hAnsi="Palatino Linotype"/>
                <w:color w:val="000000" w:themeColor="text1"/>
                <w:sz w:val="16"/>
                <w:szCs w:val="16"/>
              </w:rPr>
              <w:t xml:space="preserve"> [13]</w:t>
            </w:r>
          </w:p>
        </w:tc>
        <w:tc>
          <w:tcPr>
            <w:tcW w:w="1683" w:type="dxa"/>
            <w:hideMark/>
          </w:tcPr>
          <w:p w14:paraId="11150E80"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Addresses class imbalance</w:t>
            </w:r>
          </w:p>
        </w:tc>
        <w:tc>
          <w:tcPr>
            <w:tcW w:w="1576" w:type="dxa"/>
            <w:hideMark/>
          </w:tcPr>
          <w:p w14:paraId="6FDA028A"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May not capture full data complexity</w:t>
            </w:r>
          </w:p>
        </w:tc>
        <w:tc>
          <w:tcPr>
            <w:tcW w:w="0" w:type="auto"/>
            <w:hideMark/>
          </w:tcPr>
          <w:p w14:paraId="19A05143" w14:textId="6F8FB8C6"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365A24D2" w14:textId="1ACD7C2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3B436FF2" w14:textId="06A47BA4"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252A60B8" w14:textId="6C70393C"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65CD4975" w14:textId="3B7F9248"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0F880CCF" w14:textId="47C6CEA1"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71602BFA" w14:textId="481F94B2"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r>
      <w:tr w:rsidR="0064229C" w:rsidRPr="0064229C" w14:paraId="4C0A9084" w14:textId="77777777" w:rsidTr="00F40851">
        <w:tc>
          <w:tcPr>
            <w:cnfStyle w:val="001000000000" w:firstRow="0" w:lastRow="0" w:firstColumn="1" w:lastColumn="0" w:oddVBand="0" w:evenVBand="0" w:oddHBand="0" w:evenHBand="0" w:firstRowFirstColumn="0" w:firstRowLastColumn="0" w:lastRowFirstColumn="0" w:lastRowLastColumn="0"/>
            <w:tcW w:w="1336" w:type="dxa"/>
            <w:vMerge w:val="restart"/>
            <w:hideMark/>
          </w:tcPr>
          <w:p w14:paraId="0F2625C8" w14:textId="77777777" w:rsidR="008349BB" w:rsidRPr="0064229C" w:rsidRDefault="008349BB" w:rsidP="005E4999">
            <w:pPr>
              <w:rPr>
                <w:rFonts w:ascii="Palatino Linotype" w:hAnsi="Palatino Linotype"/>
                <w:color w:val="000000" w:themeColor="text1"/>
                <w:sz w:val="16"/>
                <w:szCs w:val="16"/>
              </w:rPr>
            </w:pPr>
            <w:r w:rsidRPr="0064229C">
              <w:rPr>
                <w:rFonts w:ascii="Palatino Linotype" w:hAnsi="Palatino Linotype"/>
                <w:color w:val="000000" w:themeColor="text1"/>
                <w:sz w:val="16"/>
                <w:szCs w:val="16"/>
              </w:rPr>
              <w:t>Synthetic Data Quality Assurance</w:t>
            </w:r>
          </w:p>
        </w:tc>
        <w:tc>
          <w:tcPr>
            <w:tcW w:w="1422" w:type="dxa"/>
            <w:hideMark/>
          </w:tcPr>
          <w:p w14:paraId="458419E9" w14:textId="6324E694"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PCA</w:t>
            </w:r>
            <w:r w:rsidR="0086065B" w:rsidRPr="0064229C">
              <w:rPr>
                <w:rFonts w:ascii="Palatino Linotype" w:hAnsi="Palatino Linotype"/>
                <w:color w:val="000000" w:themeColor="text1"/>
                <w:sz w:val="16"/>
                <w:szCs w:val="16"/>
              </w:rPr>
              <w:t xml:space="preserve"> [17]</w:t>
            </w:r>
          </w:p>
        </w:tc>
        <w:tc>
          <w:tcPr>
            <w:tcW w:w="1683" w:type="dxa"/>
            <w:hideMark/>
          </w:tcPr>
          <w:p w14:paraId="77E2D895"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Reduces dimensionality, highlights main variations</w:t>
            </w:r>
          </w:p>
        </w:tc>
        <w:tc>
          <w:tcPr>
            <w:tcW w:w="1576" w:type="dxa"/>
            <w:hideMark/>
          </w:tcPr>
          <w:p w14:paraId="549BBD45"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May lose temporal info</w:t>
            </w:r>
          </w:p>
        </w:tc>
        <w:tc>
          <w:tcPr>
            <w:tcW w:w="0" w:type="auto"/>
            <w:hideMark/>
          </w:tcPr>
          <w:p w14:paraId="75B8E48B" w14:textId="70628E8F"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51249897" w14:textId="05ACF782"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03FEA882" w14:textId="19813588"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5B9339EC" w14:textId="6B91E0C1"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3A220381" w14:textId="76C3B985"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45ED2D80" w14:textId="1DDDABD0"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36F765D6" w14:textId="2E03648E"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r>
      <w:tr w:rsidR="0064229C" w:rsidRPr="0064229C" w14:paraId="66A2F4F7" w14:textId="77777777" w:rsidTr="00F40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vMerge/>
            <w:hideMark/>
          </w:tcPr>
          <w:p w14:paraId="4C57069F" w14:textId="77777777" w:rsidR="008349BB" w:rsidRPr="0064229C" w:rsidRDefault="008349BB" w:rsidP="005E4999">
            <w:pPr>
              <w:rPr>
                <w:rFonts w:ascii="Palatino Linotype" w:hAnsi="Palatino Linotype"/>
                <w:color w:val="000000" w:themeColor="text1"/>
                <w:sz w:val="16"/>
                <w:szCs w:val="16"/>
              </w:rPr>
            </w:pPr>
          </w:p>
        </w:tc>
        <w:tc>
          <w:tcPr>
            <w:tcW w:w="1422" w:type="dxa"/>
            <w:hideMark/>
          </w:tcPr>
          <w:p w14:paraId="41A5E677" w14:textId="757519C1"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Kolmogorov-Smirnov Test</w:t>
            </w:r>
            <w:r w:rsidR="0086065B" w:rsidRPr="0064229C">
              <w:rPr>
                <w:rFonts w:ascii="Palatino Linotype" w:hAnsi="Palatino Linotype"/>
                <w:color w:val="000000" w:themeColor="text1"/>
                <w:sz w:val="16"/>
                <w:szCs w:val="16"/>
              </w:rPr>
              <w:t xml:space="preserve"> [16]</w:t>
            </w:r>
          </w:p>
        </w:tc>
        <w:tc>
          <w:tcPr>
            <w:tcW w:w="1683" w:type="dxa"/>
            <w:hideMark/>
          </w:tcPr>
          <w:p w14:paraId="148741DE"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Non-parametric, distributional similarity</w:t>
            </w:r>
          </w:p>
        </w:tc>
        <w:tc>
          <w:tcPr>
            <w:tcW w:w="1576" w:type="dxa"/>
            <w:hideMark/>
          </w:tcPr>
          <w:p w14:paraId="23F6A4F0"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Limited temporal dynamics</w:t>
            </w:r>
          </w:p>
        </w:tc>
        <w:tc>
          <w:tcPr>
            <w:tcW w:w="0" w:type="auto"/>
            <w:hideMark/>
          </w:tcPr>
          <w:p w14:paraId="48224302" w14:textId="3D75A313"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657189ED" w14:textId="53C47C06"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4FC54002" w14:textId="11C373E2"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5D3570AE" w14:textId="6FA25AED"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6630A8E3" w14:textId="7AEBDBFA"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73CBF8F5" w14:textId="5CF42BC1"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731ACFCE" w14:textId="04E7CA16"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r>
      <w:tr w:rsidR="0064229C" w:rsidRPr="0064229C" w14:paraId="3ACBD5D6" w14:textId="77777777" w:rsidTr="00F40851">
        <w:tc>
          <w:tcPr>
            <w:cnfStyle w:val="001000000000" w:firstRow="0" w:lastRow="0" w:firstColumn="1" w:lastColumn="0" w:oddVBand="0" w:evenVBand="0" w:oddHBand="0" w:evenHBand="0" w:firstRowFirstColumn="0" w:firstRowLastColumn="0" w:lastRowFirstColumn="0" w:lastRowLastColumn="0"/>
            <w:tcW w:w="1336" w:type="dxa"/>
            <w:vMerge/>
            <w:hideMark/>
          </w:tcPr>
          <w:p w14:paraId="149C8D90" w14:textId="77777777" w:rsidR="008349BB" w:rsidRPr="0064229C" w:rsidRDefault="008349BB" w:rsidP="005E4999">
            <w:pPr>
              <w:rPr>
                <w:rFonts w:ascii="Palatino Linotype" w:hAnsi="Palatino Linotype"/>
                <w:color w:val="000000" w:themeColor="text1"/>
                <w:sz w:val="16"/>
                <w:szCs w:val="16"/>
              </w:rPr>
            </w:pPr>
          </w:p>
        </w:tc>
        <w:tc>
          <w:tcPr>
            <w:tcW w:w="1422" w:type="dxa"/>
            <w:hideMark/>
          </w:tcPr>
          <w:p w14:paraId="54EF7B05" w14:textId="33C4146F"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Adversarial Tests (GAN-based)</w:t>
            </w:r>
            <w:r w:rsidR="0086065B" w:rsidRPr="0064229C">
              <w:rPr>
                <w:rFonts w:ascii="Palatino Linotype" w:hAnsi="Palatino Linotype"/>
                <w:color w:val="000000" w:themeColor="text1"/>
                <w:sz w:val="16"/>
                <w:szCs w:val="16"/>
              </w:rPr>
              <w:t xml:space="preserve"> [18]</w:t>
            </w:r>
          </w:p>
        </w:tc>
        <w:tc>
          <w:tcPr>
            <w:tcW w:w="1683" w:type="dxa"/>
            <w:hideMark/>
          </w:tcPr>
          <w:p w14:paraId="024F4104"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Robust evaluation of realism</w:t>
            </w:r>
          </w:p>
        </w:tc>
        <w:tc>
          <w:tcPr>
            <w:tcW w:w="1576" w:type="dxa"/>
            <w:hideMark/>
          </w:tcPr>
          <w:p w14:paraId="357DF3E5"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Complex setup, large datasets needed</w:t>
            </w:r>
          </w:p>
        </w:tc>
        <w:tc>
          <w:tcPr>
            <w:tcW w:w="0" w:type="auto"/>
            <w:hideMark/>
          </w:tcPr>
          <w:p w14:paraId="3C026FEF" w14:textId="4FB8903A"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448D0934" w14:textId="5449375F"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71A6E083" w14:textId="40DBB25F"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29FFEC84" w14:textId="65BF32A2"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5A213F38" w14:textId="3F229225"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48833B2F" w14:textId="30F2577F"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6D824CDE" w14:textId="79C2B705"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r>
      <w:tr w:rsidR="0064229C" w:rsidRPr="0064229C" w14:paraId="5A40ED83" w14:textId="77777777" w:rsidTr="00F40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vMerge w:val="restart"/>
            <w:hideMark/>
          </w:tcPr>
          <w:p w14:paraId="38D74FE1" w14:textId="77777777" w:rsidR="008349BB" w:rsidRPr="0064229C" w:rsidRDefault="008349BB" w:rsidP="005E4999">
            <w:pPr>
              <w:rPr>
                <w:rFonts w:ascii="Palatino Linotype" w:hAnsi="Palatino Linotype"/>
                <w:color w:val="000000" w:themeColor="text1"/>
                <w:sz w:val="16"/>
                <w:szCs w:val="16"/>
              </w:rPr>
            </w:pPr>
            <w:r w:rsidRPr="0064229C">
              <w:rPr>
                <w:rFonts w:ascii="Palatino Linotype" w:hAnsi="Palatino Linotype"/>
                <w:color w:val="000000" w:themeColor="text1"/>
                <w:sz w:val="16"/>
                <w:szCs w:val="16"/>
              </w:rPr>
              <w:t>Cross-Validation Strategies</w:t>
            </w:r>
          </w:p>
        </w:tc>
        <w:tc>
          <w:tcPr>
            <w:tcW w:w="1422" w:type="dxa"/>
            <w:hideMark/>
          </w:tcPr>
          <w:p w14:paraId="37203C1C" w14:textId="614F61B9"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 xml:space="preserve">Time Series Cross-Validation </w:t>
            </w:r>
            <w:r w:rsidR="0086065B" w:rsidRPr="0064229C">
              <w:rPr>
                <w:rFonts w:ascii="Palatino Linotype" w:hAnsi="Palatino Linotype"/>
                <w:color w:val="000000" w:themeColor="text1"/>
                <w:sz w:val="16"/>
                <w:szCs w:val="16"/>
              </w:rPr>
              <w:t>[18]</w:t>
            </w:r>
          </w:p>
        </w:tc>
        <w:tc>
          <w:tcPr>
            <w:tcW w:w="1683" w:type="dxa"/>
            <w:hideMark/>
          </w:tcPr>
          <w:p w14:paraId="6AAEE20D"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Maintains temporal order</w:t>
            </w:r>
          </w:p>
        </w:tc>
        <w:tc>
          <w:tcPr>
            <w:tcW w:w="1576" w:type="dxa"/>
            <w:hideMark/>
          </w:tcPr>
          <w:p w14:paraId="5222EB6E"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Reduced training data early</w:t>
            </w:r>
          </w:p>
        </w:tc>
        <w:tc>
          <w:tcPr>
            <w:tcW w:w="0" w:type="auto"/>
            <w:hideMark/>
          </w:tcPr>
          <w:p w14:paraId="20AECB95" w14:textId="567CF6AA"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6CC4C6D4" w14:textId="44910C73"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540C9997" w14:textId="0407790D"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026D2953" w14:textId="1FF6807F"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30D7051C" w14:textId="45011376"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43EBC03E" w14:textId="20F29F96"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463AD66D" w14:textId="5ED6718F"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r>
      <w:tr w:rsidR="0064229C" w:rsidRPr="0064229C" w14:paraId="0BE47C2D" w14:textId="77777777" w:rsidTr="00F40851">
        <w:tc>
          <w:tcPr>
            <w:cnfStyle w:val="001000000000" w:firstRow="0" w:lastRow="0" w:firstColumn="1" w:lastColumn="0" w:oddVBand="0" w:evenVBand="0" w:oddHBand="0" w:evenHBand="0" w:firstRowFirstColumn="0" w:firstRowLastColumn="0" w:lastRowFirstColumn="0" w:lastRowLastColumn="0"/>
            <w:tcW w:w="1336" w:type="dxa"/>
            <w:vMerge/>
            <w:hideMark/>
          </w:tcPr>
          <w:p w14:paraId="07E4933C" w14:textId="77777777" w:rsidR="008349BB" w:rsidRPr="0064229C" w:rsidRDefault="008349BB" w:rsidP="005E4999">
            <w:pPr>
              <w:rPr>
                <w:rFonts w:ascii="Palatino Linotype" w:hAnsi="Palatino Linotype"/>
                <w:color w:val="000000" w:themeColor="text1"/>
                <w:sz w:val="16"/>
                <w:szCs w:val="16"/>
              </w:rPr>
            </w:pPr>
          </w:p>
        </w:tc>
        <w:tc>
          <w:tcPr>
            <w:tcW w:w="1422" w:type="dxa"/>
            <w:hideMark/>
          </w:tcPr>
          <w:p w14:paraId="66F113B3" w14:textId="1FEE6AEB"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Nested Cross-Validation</w:t>
            </w:r>
            <w:r w:rsidR="0086065B" w:rsidRPr="0064229C">
              <w:rPr>
                <w:rFonts w:ascii="Palatino Linotype" w:hAnsi="Palatino Linotype"/>
                <w:color w:val="000000" w:themeColor="text1"/>
                <w:sz w:val="16"/>
                <w:szCs w:val="16"/>
              </w:rPr>
              <w:t xml:space="preserve"> [19]</w:t>
            </w:r>
          </w:p>
        </w:tc>
        <w:tc>
          <w:tcPr>
            <w:tcW w:w="1683" w:type="dxa"/>
            <w:hideMark/>
          </w:tcPr>
          <w:p w14:paraId="498DAEFD"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Reduces overfitting, good for model selection</w:t>
            </w:r>
          </w:p>
        </w:tc>
        <w:tc>
          <w:tcPr>
            <w:tcW w:w="1576" w:type="dxa"/>
            <w:hideMark/>
          </w:tcPr>
          <w:p w14:paraId="5B7F0E81"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Computationally intensive</w:t>
            </w:r>
          </w:p>
        </w:tc>
        <w:tc>
          <w:tcPr>
            <w:tcW w:w="0" w:type="auto"/>
            <w:hideMark/>
          </w:tcPr>
          <w:p w14:paraId="345C489A" w14:textId="4B4D9350"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5359F856" w14:textId="6A6C380B"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3D98E484" w14:textId="5FEE6048"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2D837DA9" w14:textId="356E5855"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287890D7" w14:textId="3EA144B0"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345956C8" w14:textId="40E6D1A8"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626305DB" w14:textId="28080C1C"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r>
      <w:tr w:rsidR="0064229C" w:rsidRPr="0064229C" w14:paraId="10A25970" w14:textId="77777777" w:rsidTr="00F40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vMerge/>
            <w:hideMark/>
          </w:tcPr>
          <w:p w14:paraId="577C871D" w14:textId="77777777" w:rsidR="008349BB" w:rsidRPr="0064229C" w:rsidRDefault="008349BB" w:rsidP="005E4999">
            <w:pPr>
              <w:rPr>
                <w:rFonts w:ascii="Palatino Linotype" w:hAnsi="Palatino Linotype"/>
                <w:color w:val="000000" w:themeColor="text1"/>
                <w:sz w:val="16"/>
                <w:szCs w:val="16"/>
              </w:rPr>
            </w:pPr>
          </w:p>
        </w:tc>
        <w:tc>
          <w:tcPr>
            <w:tcW w:w="1422" w:type="dxa"/>
            <w:hideMark/>
          </w:tcPr>
          <w:p w14:paraId="5F584949" w14:textId="5FEED01C"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Group K-Fold Cross-Validation</w:t>
            </w:r>
            <w:r w:rsidR="0086065B" w:rsidRPr="0064229C">
              <w:rPr>
                <w:rFonts w:ascii="Palatino Linotype" w:hAnsi="Palatino Linotype"/>
                <w:color w:val="000000" w:themeColor="text1"/>
                <w:sz w:val="16"/>
                <w:szCs w:val="16"/>
              </w:rPr>
              <w:t xml:space="preserve"> [20]</w:t>
            </w:r>
          </w:p>
        </w:tc>
        <w:tc>
          <w:tcPr>
            <w:tcW w:w="1683" w:type="dxa"/>
            <w:hideMark/>
          </w:tcPr>
          <w:p w14:paraId="590068FC"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Avoids data leakage in grouped data</w:t>
            </w:r>
          </w:p>
        </w:tc>
        <w:tc>
          <w:tcPr>
            <w:tcW w:w="1576" w:type="dxa"/>
            <w:hideMark/>
          </w:tcPr>
          <w:p w14:paraId="7FC861DC"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Less effective for non-grouped data</w:t>
            </w:r>
          </w:p>
        </w:tc>
        <w:tc>
          <w:tcPr>
            <w:tcW w:w="0" w:type="auto"/>
            <w:hideMark/>
          </w:tcPr>
          <w:p w14:paraId="455F3EB7" w14:textId="51058984"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71F5CDD1" w14:textId="54726934"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7DE5B4DF" w14:textId="4B2B6D26"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7058C911" w14:textId="42497ADE"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19268D56" w14:textId="247618D1"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7708CEF7" w14:textId="3DD56CBC"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27F8D8D0" w14:textId="1ADEAB0E"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r>
      <w:tr w:rsidR="0064229C" w:rsidRPr="0064229C" w14:paraId="1819B0B3" w14:textId="77777777" w:rsidTr="00F40851">
        <w:tc>
          <w:tcPr>
            <w:cnfStyle w:val="001000000000" w:firstRow="0" w:lastRow="0" w:firstColumn="1" w:lastColumn="0" w:oddVBand="0" w:evenVBand="0" w:oddHBand="0" w:evenHBand="0" w:firstRowFirstColumn="0" w:firstRowLastColumn="0" w:lastRowFirstColumn="0" w:lastRowLastColumn="0"/>
            <w:tcW w:w="1336" w:type="dxa"/>
            <w:vMerge w:val="restart"/>
            <w:hideMark/>
          </w:tcPr>
          <w:p w14:paraId="3F4DE82B" w14:textId="77777777" w:rsidR="008349BB" w:rsidRPr="0064229C" w:rsidRDefault="008349BB" w:rsidP="005E4999">
            <w:pPr>
              <w:rPr>
                <w:rFonts w:ascii="Palatino Linotype" w:hAnsi="Palatino Linotype"/>
                <w:color w:val="000000" w:themeColor="text1"/>
                <w:sz w:val="16"/>
                <w:szCs w:val="16"/>
              </w:rPr>
            </w:pPr>
            <w:r w:rsidRPr="0064229C">
              <w:rPr>
                <w:rFonts w:ascii="Palatino Linotype" w:hAnsi="Palatino Linotype"/>
                <w:color w:val="000000" w:themeColor="text1"/>
                <w:sz w:val="16"/>
                <w:szCs w:val="16"/>
              </w:rPr>
              <w:t>Data Collection &amp; Preprocessing</w:t>
            </w:r>
          </w:p>
        </w:tc>
        <w:tc>
          <w:tcPr>
            <w:tcW w:w="1422" w:type="dxa"/>
            <w:hideMark/>
          </w:tcPr>
          <w:p w14:paraId="2AD0823A" w14:textId="16807725"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STL Decomposition</w:t>
            </w:r>
            <w:r w:rsidR="0086065B" w:rsidRPr="0064229C">
              <w:rPr>
                <w:rFonts w:ascii="Palatino Linotype" w:hAnsi="Palatino Linotype"/>
                <w:color w:val="000000" w:themeColor="text1"/>
                <w:sz w:val="16"/>
                <w:szCs w:val="16"/>
              </w:rPr>
              <w:t xml:space="preserve"> [8]</w:t>
            </w:r>
          </w:p>
        </w:tc>
        <w:tc>
          <w:tcPr>
            <w:tcW w:w="1683" w:type="dxa"/>
            <w:hideMark/>
          </w:tcPr>
          <w:p w14:paraId="1C20C549"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Captures complex seasonal/trend patterns</w:t>
            </w:r>
          </w:p>
        </w:tc>
        <w:tc>
          <w:tcPr>
            <w:tcW w:w="1576" w:type="dxa"/>
            <w:hideMark/>
          </w:tcPr>
          <w:p w14:paraId="303D4FAC"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Computationally intensive</w:t>
            </w:r>
          </w:p>
        </w:tc>
        <w:tc>
          <w:tcPr>
            <w:tcW w:w="0" w:type="auto"/>
            <w:hideMark/>
          </w:tcPr>
          <w:p w14:paraId="3B263E45" w14:textId="3356AB10"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452FAD2A" w14:textId="02F8D4A2"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511304C4" w14:textId="3669BE86"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61AAAB3E" w14:textId="138E7BC2"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6B7853C5" w14:textId="1D2142E4"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02329C24" w14:textId="0CDC592D"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6A9CB005" w14:textId="7C5DD0EA"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r>
      <w:tr w:rsidR="0064229C" w:rsidRPr="0064229C" w14:paraId="5FB9CFC2" w14:textId="77777777" w:rsidTr="00F40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vMerge/>
            <w:hideMark/>
          </w:tcPr>
          <w:p w14:paraId="2C9C7754" w14:textId="77777777" w:rsidR="008349BB" w:rsidRPr="0064229C" w:rsidRDefault="008349BB" w:rsidP="005E4999">
            <w:pPr>
              <w:rPr>
                <w:rFonts w:ascii="Palatino Linotype" w:hAnsi="Palatino Linotype"/>
                <w:color w:val="000000" w:themeColor="text1"/>
                <w:sz w:val="16"/>
                <w:szCs w:val="16"/>
              </w:rPr>
            </w:pPr>
          </w:p>
        </w:tc>
        <w:tc>
          <w:tcPr>
            <w:tcW w:w="1422" w:type="dxa"/>
            <w:hideMark/>
          </w:tcPr>
          <w:p w14:paraId="099AA31E" w14:textId="73D196AC"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Data Windowing</w:t>
            </w:r>
            <w:r w:rsidR="0086065B" w:rsidRPr="0064229C">
              <w:rPr>
                <w:rFonts w:ascii="Palatino Linotype" w:hAnsi="Palatino Linotype"/>
                <w:color w:val="000000" w:themeColor="text1"/>
                <w:sz w:val="16"/>
                <w:szCs w:val="16"/>
              </w:rPr>
              <w:t xml:space="preserve"> [15]</w:t>
            </w:r>
          </w:p>
        </w:tc>
        <w:tc>
          <w:tcPr>
            <w:tcW w:w="1683" w:type="dxa"/>
            <w:hideMark/>
          </w:tcPr>
          <w:p w14:paraId="0C7061F6"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Captures temporal dependencies</w:t>
            </w:r>
          </w:p>
        </w:tc>
        <w:tc>
          <w:tcPr>
            <w:tcW w:w="1576" w:type="dxa"/>
            <w:hideMark/>
          </w:tcPr>
          <w:p w14:paraId="4E6AC659"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Can result in large data volumes</w:t>
            </w:r>
          </w:p>
        </w:tc>
        <w:tc>
          <w:tcPr>
            <w:tcW w:w="0" w:type="auto"/>
            <w:hideMark/>
          </w:tcPr>
          <w:p w14:paraId="71483612" w14:textId="5EEC8DD9"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7A4F4666" w14:textId="28088AE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4E4CAC9E" w14:textId="65EB21A9"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6E870316" w14:textId="351E73D1"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4C8E4D17" w14:textId="1FB842A9"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0A304CFE" w14:textId="023218E6"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7A065362" w14:textId="019E6676"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r>
      <w:tr w:rsidR="0064229C" w:rsidRPr="0064229C" w14:paraId="31C5F4FA" w14:textId="77777777" w:rsidTr="00F40851">
        <w:tc>
          <w:tcPr>
            <w:cnfStyle w:val="001000000000" w:firstRow="0" w:lastRow="0" w:firstColumn="1" w:lastColumn="0" w:oddVBand="0" w:evenVBand="0" w:oddHBand="0" w:evenHBand="0" w:firstRowFirstColumn="0" w:firstRowLastColumn="0" w:lastRowFirstColumn="0" w:lastRowLastColumn="0"/>
            <w:tcW w:w="1336" w:type="dxa"/>
            <w:vMerge/>
            <w:hideMark/>
          </w:tcPr>
          <w:p w14:paraId="76643ABD" w14:textId="77777777" w:rsidR="008349BB" w:rsidRPr="0064229C" w:rsidRDefault="008349BB" w:rsidP="005E4999">
            <w:pPr>
              <w:rPr>
                <w:rFonts w:ascii="Palatino Linotype" w:hAnsi="Palatino Linotype"/>
                <w:color w:val="000000" w:themeColor="text1"/>
                <w:sz w:val="16"/>
                <w:szCs w:val="16"/>
              </w:rPr>
            </w:pPr>
          </w:p>
        </w:tc>
        <w:tc>
          <w:tcPr>
            <w:tcW w:w="1422" w:type="dxa"/>
            <w:hideMark/>
          </w:tcPr>
          <w:p w14:paraId="7E2E48C3" w14:textId="496823A2"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Time Series Encoding</w:t>
            </w:r>
            <w:r w:rsidR="0086065B" w:rsidRPr="0064229C">
              <w:rPr>
                <w:rFonts w:ascii="Palatino Linotype" w:hAnsi="Palatino Linotype"/>
                <w:color w:val="000000" w:themeColor="text1"/>
                <w:sz w:val="16"/>
                <w:szCs w:val="16"/>
              </w:rPr>
              <w:t xml:space="preserve"> [17]</w:t>
            </w:r>
          </w:p>
        </w:tc>
        <w:tc>
          <w:tcPr>
            <w:tcW w:w="1683" w:type="dxa"/>
            <w:hideMark/>
          </w:tcPr>
          <w:p w14:paraId="50AA5474"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Enhances feature representation</w:t>
            </w:r>
          </w:p>
        </w:tc>
        <w:tc>
          <w:tcPr>
            <w:tcW w:w="1576" w:type="dxa"/>
            <w:hideMark/>
          </w:tcPr>
          <w:p w14:paraId="3176CA79"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Requires careful design</w:t>
            </w:r>
          </w:p>
        </w:tc>
        <w:tc>
          <w:tcPr>
            <w:tcW w:w="0" w:type="auto"/>
            <w:hideMark/>
          </w:tcPr>
          <w:p w14:paraId="35423FC0" w14:textId="55B4A8DC"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499480A4" w14:textId="4BDA1252"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6117EFE3" w14:textId="4E908001"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6E5ACF46" w14:textId="3D1801AA"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2CCE9B47" w14:textId="4B597BE8"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0D27CD62" w14:textId="159D1E3E"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4AFEF33B" w14:textId="15EC86CB"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r>
      <w:tr w:rsidR="0064229C" w:rsidRPr="0064229C" w14:paraId="5AABF450" w14:textId="77777777" w:rsidTr="00F40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vMerge w:val="restart"/>
            <w:hideMark/>
          </w:tcPr>
          <w:p w14:paraId="1253ECCC" w14:textId="77777777" w:rsidR="008349BB" w:rsidRPr="0064229C" w:rsidRDefault="008349BB" w:rsidP="005E4999">
            <w:pPr>
              <w:rPr>
                <w:rFonts w:ascii="Palatino Linotype" w:hAnsi="Palatino Linotype"/>
                <w:color w:val="000000" w:themeColor="text1"/>
                <w:sz w:val="16"/>
                <w:szCs w:val="16"/>
              </w:rPr>
            </w:pPr>
            <w:r w:rsidRPr="0064229C">
              <w:rPr>
                <w:rFonts w:ascii="Palatino Linotype" w:hAnsi="Palatino Linotype"/>
                <w:color w:val="000000" w:themeColor="text1"/>
                <w:sz w:val="16"/>
                <w:szCs w:val="16"/>
              </w:rPr>
              <w:t>Anomaly Detection Models</w:t>
            </w:r>
          </w:p>
        </w:tc>
        <w:tc>
          <w:tcPr>
            <w:tcW w:w="1422" w:type="dxa"/>
            <w:hideMark/>
          </w:tcPr>
          <w:p w14:paraId="38AFF6A5" w14:textId="4C5026CE"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ARIMA</w:t>
            </w:r>
            <w:r w:rsidR="0086065B" w:rsidRPr="0064229C">
              <w:rPr>
                <w:rFonts w:ascii="Palatino Linotype" w:hAnsi="Palatino Linotype"/>
                <w:color w:val="000000" w:themeColor="text1"/>
                <w:sz w:val="16"/>
                <w:szCs w:val="16"/>
              </w:rPr>
              <w:t xml:space="preserve"> [12]</w:t>
            </w:r>
          </w:p>
        </w:tc>
        <w:tc>
          <w:tcPr>
            <w:tcW w:w="1683" w:type="dxa"/>
            <w:hideMark/>
          </w:tcPr>
          <w:p w14:paraId="5195FC0B"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Simple, interpretable</w:t>
            </w:r>
          </w:p>
        </w:tc>
        <w:tc>
          <w:tcPr>
            <w:tcW w:w="1576" w:type="dxa"/>
            <w:hideMark/>
          </w:tcPr>
          <w:p w14:paraId="01F3259D"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Assumes linearity, struggles with non-stationarity</w:t>
            </w:r>
          </w:p>
        </w:tc>
        <w:tc>
          <w:tcPr>
            <w:tcW w:w="0" w:type="auto"/>
            <w:hideMark/>
          </w:tcPr>
          <w:p w14:paraId="67F6B5EC" w14:textId="3AFE6DAC"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7EAE2049" w14:textId="30BBE434"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79198388" w14:textId="7292DA41"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62D7F1B7" w14:textId="7CBDF15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1160D652" w14:textId="4926760E"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4B0ABD4A" w14:textId="03F51BA1"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760C8DE1" w14:textId="7A53BA50"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r>
      <w:tr w:rsidR="0064229C" w:rsidRPr="0064229C" w14:paraId="2833F178" w14:textId="77777777" w:rsidTr="00F40851">
        <w:tc>
          <w:tcPr>
            <w:cnfStyle w:val="001000000000" w:firstRow="0" w:lastRow="0" w:firstColumn="1" w:lastColumn="0" w:oddVBand="0" w:evenVBand="0" w:oddHBand="0" w:evenHBand="0" w:firstRowFirstColumn="0" w:firstRowLastColumn="0" w:lastRowFirstColumn="0" w:lastRowLastColumn="0"/>
            <w:tcW w:w="1336" w:type="dxa"/>
            <w:vMerge/>
            <w:hideMark/>
          </w:tcPr>
          <w:p w14:paraId="11C87968" w14:textId="77777777" w:rsidR="008349BB" w:rsidRPr="0064229C" w:rsidRDefault="008349BB" w:rsidP="005E4999">
            <w:pPr>
              <w:rPr>
                <w:rFonts w:ascii="Palatino Linotype" w:hAnsi="Palatino Linotype"/>
                <w:color w:val="000000" w:themeColor="text1"/>
                <w:sz w:val="16"/>
                <w:szCs w:val="16"/>
              </w:rPr>
            </w:pPr>
          </w:p>
        </w:tc>
        <w:tc>
          <w:tcPr>
            <w:tcW w:w="1422" w:type="dxa"/>
            <w:hideMark/>
          </w:tcPr>
          <w:p w14:paraId="52E6442D" w14:textId="2FA829F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GARCH</w:t>
            </w:r>
            <w:r w:rsidR="0086065B" w:rsidRPr="0064229C">
              <w:rPr>
                <w:rFonts w:ascii="Palatino Linotype" w:hAnsi="Palatino Linotype"/>
                <w:color w:val="000000" w:themeColor="text1"/>
                <w:sz w:val="16"/>
                <w:szCs w:val="16"/>
              </w:rPr>
              <w:t xml:space="preserve"> [16]</w:t>
            </w:r>
          </w:p>
        </w:tc>
        <w:tc>
          <w:tcPr>
            <w:tcW w:w="1683" w:type="dxa"/>
            <w:hideMark/>
          </w:tcPr>
          <w:p w14:paraId="66D2516E"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Effective for volatility clustering</w:t>
            </w:r>
          </w:p>
        </w:tc>
        <w:tc>
          <w:tcPr>
            <w:tcW w:w="1576" w:type="dxa"/>
            <w:hideMark/>
          </w:tcPr>
          <w:p w14:paraId="2D8AD60F"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Computationally intensive, assumes stationarity</w:t>
            </w:r>
          </w:p>
        </w:tc>
        <w:tc>
          <w:tcPr>
            <w:tcW w:w="0" w:type="auto"/>
            <w:hideMark/>
          </w:tcPr>
          <w:p w14:paraId="4242C2E8" w14:textId="13719EAA"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163C26BC" w14:textId="116B6CB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1CA6B5B8" w14:textId="5906B34F"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429608E5" w14:textId="75E21508"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10E003C0" w14:textId="2E19C48F"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7CFC85F5" w14:textId="7837FD7E"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7EAC0475" w14:textId="2ACF6E51"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r>
      <w:tr w:rsidR="0064229C" w:rsidRPr="0064229C" w14:paraId="34F03DA8" w14:textId="77777777" w:rsidTr="00F40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vMerge/>
            <w:hideMark/>
          </w:tcPr>
          <w:p w14:paraId="6BC350E6" w14:textId="77777777" w:rsidR="008349BB" w:rsidRPr="0064229C" w:rsidRDefault="008349BB" w:rsidP="005E4999">
            <w:pPr>
              <w:rPr>
                <w:rFonts w:ascii="Palatino Linotype" w:hAnsi="Palatino Linotype"/>
                <w:color w:val="000000" w:themeColor="text1"/>
                <w:sz w:val="16"/>
                <w:szCs w:val="16"/>
              </w:rPr>
            </w:pPr>
          </w:p>
        </w:tc>
        <w:tc>
          <w:tcPr>
            <w:tcW w:w="1422" w:type="dxa"/>
            <w:hideMark/>
          </w:tcPr>
          <w:p w14:paraId="3F036C42" w14:textId="5DC0115A"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Decision Trees</w:t>
            </w:r>
            <w:r w:rsidR="0086065B" w:rsidRPr="0064229C">
              <w:rPr>
                <w:rFonts w:ascii="Palatino Linotype" w:hAnsi="Palatino Linotype"/>
                <w:color w:val="000000" w:themeColor="text1"/>
                <w:sz w:val="16"/>
                <w:szCs w:val="16"/>
              </w:rPr>
              <w:t xml:space="preserve"> [17]</w:t>
            </w:r>
          </w:p>
        </w:tc>
        <w:tc>
          <w:tcPr>
            <w:tcW w:w="1683" w:type="dxa"/>
            <w:hideMark/>
          </w:tcPr>
          <w:p w14:paraId="015CFE9D"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Simple, interpretable</w:t>
            </w:r>
          </w:p>
        </w:tc>
        <w:tc>
          <w:tcPr>
            <w:tcW w:w="1576" w:type="dxa"/>
            <w:hideMark/>
          </w:tcPr>
          <w:p w14:paraId="67A09052"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Prone to overfitting, requires feature engineering</w:t>
            </w:r>
          </w:p>
        </w:tc>
        <w:tc>
          <w:tcPr>
            <w:tcW w:w="0" w:type="auto"/>
            <w:hideMark/>
          </w:tcPr>
          <w:p w14:paraId="15CD77FA" w14:textId="2D90D309"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06807D21" w14:textId="251785F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0A4CFD29" w14:textId="2C2AFF6B"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4698BAC7" w14:textId="367B3BEA"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6C423690" w14:textId="15D1211A"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43341D16" w14:textId="0B549C0D"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414CA8B0" w14:textId="78759722"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r>
      <w:tr w:rsidR="0064229C" w:rsidRPr="0064229C" w14:paraId="43BE5296" w14:textId="77777777" w:rsidTr="00F40851">
        <w:tc>
          <w:tcPr>
            <w:cnfStyle w:val="001000000000" w:firstRow="0" w:lastRow="0" w:firstColumn="1" w:lastColumn="0" w:oddVBand="0" w:evenVBand="0" w:oddHBand="0" w:evenHBand="0" w:firstRowFirstColumn="0" w:firstRowLastColumn="0" w:lastRowFirstColumn="0" w:lastRowLastColumn="0"/>
            <w:tcW w:w="1336" w:type="dxa"/>
            <w:vMerge/>
            <w:hideMark/>
          </w:tcPr>
          <w:p w14:paraId="7F7A2813" w14:textId="77777777" w:rsidR="008349BB" w:rsidRPr="0064229C" w:rsidRDefault="008349BB" w:rsidP="005E4999">
            <w:pPr>
              <w:rPr>
                <w:rFonts w:ascii="Palatino Linotype" w:hAnsi="Palatino Linotype"/>
                <w:color w:val="000000" w:themeColor="text1"/>
                <w:sz w:val="16"/>
                <w:szCs w:val="16"/>
              </w:rPr>
            </w:pPr>
          </w:p>
        </w:tc>
        <w:tc>
          <w:tcPr>
            <w:tcW w:w="1422" w:type="dxa"/>
            <w:hideMark/>
          </w:tcPr>
          <w:p w14:paraId="0C605D23" w14:textId="2475B59C"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SVM</w:t>
            </w:r>
            <w:r w:rsidR="0086065B" w:rsidRPr="0064229C">
              <w:rPr>
                <w:rFonts w:ascii="Palatino Linotype" w:hAnsi="Palatino Linotype"/>
                <w:color w:val="000000" w:themeColor="text1"/>
                <w:sz w:val="16"/>
                <w:szCs w:val="16"/>
              </w:rPr>
              <w:t xml:space="preserve"> [18]</w:t>
            </w:r>
          </w:p>
        </w:tc>
        <w:tc>
          <w:tcPr>
            <w:tcW w:w="1683" w:type="dxa"/>
            <w:hideMark/>
          </w:tcPr>
          <w:p w14:paraId="67E1C155"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Effective for high-dimensional data</w:t>
            </w:r>
          </w:p>
        </w:tc>
        <w:tc>
          <w:tcPr>
            <w:tcW w:w="1576" w:type="dxa"/>
            <w:hideMark/>
          </w:tcPr>
          <w:p w14:paraId="5AC2CDDE"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Requires feature scaling, sensitive to parameters</w:t>
            </w:r>
          </w:p>
        </w:tc>
        <w:tc>
          <w:tcPr>
            <w:tcW w:w="0" w:type="auto"/>
            <w:hideMark/>
          </w:tcPr>
          <w:p w14:paraId="7E609E61" w14:textId="27B8D355"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5BA8DC2F" w14:textId="7471543F"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7813D4F5" w14:textId="66FE996A"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2BDDABB3" w14:textId="5F7C21AC"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7210ACB2" w14:textId="09025BDE"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04BE0B20" w14:textId="4B23F150"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09BD71AB" w14:textId="030D4342"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r>
      <w:tr w:rsidR="0064229C" w:rsidRPr="0064229C" w14:paraId="24D541BB" w14:textId="77777777" w:rsidTr="00F40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vMerge/>
            <w:hideMark/>
          </w:tcPr>
          <w:p w14:paraId="7773176F" w14:textId="77777777" w:rsidR="008349BB" w:rsidRPr="0064229C" w:rsidRDefault="008349BB" w:rsidP="005E4999">
            <w:pPr>
              <w:rPr>
                <w:rFonts w:ascii="Palatino Linotype" w:hAnsi="Palatino Linotype"/>
                <w:color w:val="000000" w:themeColor="text1"/>
                <w:sz w:val="16"/>
                <w:szCs w:val="16"/>
              </w:rPr>
            </w:pPr>
          </w:p>
        </w:tc>
        <w:tc>
          <w:tcPr>
            <w:tcW w:w="1422" w:type="dxa"/>
            <w:hideMark/>
          </w:tcPr>
          <w:p w14:paraId="15570074" w14:textId="4ED5ADBF"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Random Forest</w:t>
            </w:r>
            <w:r w:rsidR="0086065B" w:rsidRPr="0064229C">
              <w:rPr>
                <w:rFonts w:ascii="Palatino Linotype" w:hAnsi="Palatino Linotype"/>
                <w:color w:val="000000" w:themeColor="text1"/>
                <w:sz w:val="16"/>
                <w:szCs w:val="16"/>
              </w:rPr>
              <w:t xml:space="preserve"> [7]</w:t>
            </w:r>
          </w:p>
        </w:tc>
        <w:tc>
          <w:tcPr>
            <w:tcW w:w="1683" w:type="dxa"/>
            <w:hideMark/>
          </w:tcPr>
          <w:p w14:paraId="45B910AC"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Reduces overfitting, handles missing values</w:t>
            </w:r>
          </w:p>
        </w:tc>
        <w:tc>
          <w:tcPr>
            <w:tcW w:w="1576" w:type="dxa"/>
            <w:hideMark/>
          </w:tcPr>
          <w:p w14:paraId="67C1689B"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Complex to interpret, computationally intensive</w:t>
            </w:r>
          </w:p>
        </w:tc>
        <w:tc>
          <w:tcPr>
            <w:tcW w:w="0" w:type="auto"/>
            <w:hideMark/>
          </w:tcPr>
          <w:p w14:paraId="01D6DF26" w14:textId="7897782D"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2B3B6A4E" w14:textId="5AAB56F6"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216A0057" w14:textId="763ED4E6"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7A9BD774" w14:textId="6DE4A7E5"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47A572C7" w14:textId="149E07B9"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31311CE0" w14:textId="0E367993"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442D9C62" w14:textId="68434E65"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r>
      <w:tr w:rsidR="0064229C" w:rsidRPr="0064229C" w14:paraId="4A88431A" w14:textId="77777777" w:rsidTr="00F40851">
        <w:tc>
          <w:tcPr>
            <w:cnfStyle w:val="001000000000" w:firstRow="0" w:lastRow="0" w:firstColumn="1" w:lastColumn="0" w:oddVBand="0" w:evenVBand="0" w:oddHBand="0" w:evenHBand="0" w:firstRowFirstColumn="0" w:firstRowLastColumn="0" w:lastRowFirstColumn="0" w:lastRowLastColumn="0"/>
            <w:tcW w:w="1336" w:type="dxa"/>
            <w:vMerge/>
            <w:hideMark/>
          </w:tcPr>
          <w:p w14:paraId="24476C84" w14:textId="77777777" w:rsidR="008349BB" w:rsidRPr="0064229C" w:rsidRDefault="008349BB" w:rsidP="005E4999">
            <w:pPr>
              <w:rPr>
                <w:rFonts w:ascii="Palatino Linotype" w:hAnsi="Palatino Linotype"/>
                <w:color w:val="000000" w:themeColor="text1"/>
                <w:sz w:val="16"/>
                <w:szCs w:val="16"/>
              </w:rPr>
            </w:pPr>
          </w:p>
        </w:tc>
        <w:tc>
          <w:tcPr>
            <w:tcW w:w="1422" w:type="dxa"/>
            <w:hideMark/>
          </w:tcPr>
          <w:p w14:paraId="631AC5AA" w14:textId="421A412D"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LSTM</w:t>
            </w:r>
            <w:r w:rsidR="0086065B" w:rsidRPr="0064229C">
              <w:rPr>
                <w:rFonts w:ascii="Palatino Linotype" w:hAnsi="Palatino Linotype"/>
                <w:color w:val="000000" w:themeColor="text1"/>
                <w:sz w:val="16"/>
                <w:szCs w:val="16"/>
              </w:rPr>
              <w:t xml:space="preserve"> [18]</w:t>
            </w:r>
          </w:p>
        </w:tc>
        <w:tc>
          <w:tcPr>
            <w:tcW w:w="1683" w:type="dxa"/>
            <w:hideMark/>
          </w:tcPr>
          <w:p w14:paraId="151DF010"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Captures long-term dependencies, effective for sequences</w:t>
            </w:r>
          </w:p>
        </w:tc>
        <w:tc>
          <w:tcPr>
            <w:tcW w:w="1576" w:type="dxa"/>
            <w:hideMark/>
          </w:tcPr>
          <w:p w14:paraId="388F5F78"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Computationally intensive, prone to overfitting</w:t>
            </w:r>
          </w:p>
        </w:tc>
        <w:tc>
          <w:tcPr>
            <w:tcW w:w="0" w:type="auto"/>
            <w:hideMark/>
          </w:tcPr>
          <w:p w14:paraId="6F4E4746" w14:textId="67B70B9C"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2911299D" w14:textId="48287DE4"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12763624" w14:textId="2073F47A"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5C07CF34" w14:textId="0A14B322" w:rsidR="008349BB" w:rsidRPr="0064229C" w:rsidRDefault="008349BB" w:rsidP="005E4999">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32A4ECB6" w14:textId="42CF62D9"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7C19CE64" w14:textId="10A028F8"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050FCF16" w14:textId="5CDCC02A"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r>
      <w:tr w:rsidR="0064229C" w:rsidRPr="0064229C" w14:paraId="1C73EEC9" w14:textId="77777777" w:rsidTr="00F40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vMerge/>
            <w:hideMark/>
          </w:tcPr>
          <w:p w14:paraId="68831A8E" w14:textId="77777777" w:rsidR="008349BB" w:rsidRPr="0064229C" w:rsidRDefault="008349BB" w:rsidP="005E4999">
            <w:pPr>
              <w:rPr>
                <w:rFonts w:ascii="Palatino Linotype" w:hAnsi="Palatino Linotype"/>
                <w:color w:val="000000" w:themeColor="text1"/>
                <w:sz w:val="16"/>
                <w:szCs w:val="16"/>
              </w:rPr>
            </w:pPr>
          </w:p>
        </w:tc>
        <w:tc>
          <w:tcPr>
            <w:tcW w:w="1422" w:type="dxa"/>
            <w:hideMark/>
          </w:tcPr>
          <w:p w14:paraId="089E98D3" w14:textId="31131F53"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Autoencoders</w:t>
            </w:r>
            <w:r w:rsidR="0086065B" w:rsidRPr="0064229C">
              <w:rPr>
                <w:rFonts w:ascii="Palatino Linotype" w:hAnsi="Palatino Linotype"/>
                <w:color w:val="000000" w:themeColor="text1"/>
                <w:sz w:val="16"/>
                <w:szCs w:val="16"/>
              </w:rPr>
              <w:t xml:space="preserve"> [19]</w:t>
            </w:r>
          </w:p>
        </w:tc>
        <w:tc>
          <w:tcPr>
            <w:tcW w:w="1683" w:type="dxa"/>
            <w:hideMark/>
          </w:tcPr>
          <w:p w14:paraId="475984F5"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Learns compressed representations</w:t>
            </w:r>
          </w:p>
        </w:tc>
        <w:tc>
          <w:tcPr>
            <w:tcW w:w="1576" w:type="dxa"/>
            <w:hideMark/>
          </w:tcPr>
          <w:p w14:paraId="504E8E95"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Requires tuning, struggles with very high-dimensional data</w:t>
            </w:r>
          </w:p>
        </w:tc>
        <w:tc>
          <w:tcPr>
            <w:tcW w:w="0" w:type="auto"/>
            <w:hideMark/>
          </w:tcPr>
          <w:p w14:paraId="70C0D353" w14:textId="7A37395B"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30781841" w14:textId="2855C04D"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0A474E42" w14:textId="53806872"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6C91E8E1" w14:textId="4CD69034"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349FF4B4" w14:textId="31E98E8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777B65B2" w14:textId="6E1F8041"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53F9425E" w14:textId="4DAB67B5"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r>
      <w:tr w:rsidR="0064229C" w:rsidRPr="0064229C" w14:paraId="40E73DA6" w14:textId="77777777" w:rsidTr="00F40851">
        <w:tc>
          <w:tcPr>
            <w:cnfStyle w:val="001000000000" w:firstRow="0" w:lastRow="0" w:firstColumn="1" w:lastColumn="0" w:oddVBand="0" w:evenVBand="0" w:oddHBand="0" w:evenHBand="0" w:firstRowFirstColumn="0" w:firstRowLastColumn="0" w:lastRowFirstColumn="0" w:lastRowLastColumn="0"/>
            <w:tcW w:w="1336" w:type="dxa"/>
            <w:vMerge/>
            <w:hideMark/>
          </w:tcPr>
          <w:p w14:paraId="269C584F" w14:textId="77777777" w:rsidR="008349BB" w:rsidRPr="0064229C" w:rsidRDefault="008349BB" w:rsidP="005E4999">
            <w:pPr>
              <w:rPr>
                <w:rFonts w:ascii="Palatino Linotype" w:hAnsi="Palatino Linotype"/>
                <w:color w:val="000000" w:themeColor="text1"/>
                <w:sz w:val="16"/>
                <w:szCs w:val="16"/>
              </w:rPr>
            </w:pPr>
          </w:p>
        </w:tc>
        <w:tc>
          <w:tcPr>
            <w:tcW w:w="1422" w:type="dxa"/>
            <w:hideMark/>
          </w:tcPr>
          <w:p w14:paraId="56F48685" w14:textId="5F346FB8"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GANs</w:t>
            </w:r>
            <w:r w:rsidR="0086065B" w:rsidRPr="0064229C">
              <w:rPr>
                <w:rFonts w:ascii="Palatino Linotype" w:hAnsi="Palatino Linotype"/>
                <w:color w:val="000000" w:themeColor="text1"/>
                <w:sz w:val="16"/>
                <w:szCs w:val="16"/>
              </w:rPr>
              <w:t xml:space="preserve"> [16]</w:t>
            </w:r>
          </w:p>
        </w:tc>
        <w:tc>
          <w:tcPr>
            <w:tcW w:w="1683" w:type="dxa"/>
            <w:hideMark/>
          </w:tcPr>
          <w:p w14:paraId="7DD98284"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Powerful generative capabilities, high-quality data generation</w:t>
            </w:r>
          </w:p>
        </w:tc>
        <w:tc>
          <w:tcPr>
            <w:tcW w:w="1576" w:type="dxa"/>
            <w:hideMark/>
          </w:tcPr>
          <w:p w14:paraId="1C70F8DE"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Training instability, computationally intensive</w:t>
            </w:r>
          </w:p>
        </w:tc>
        <w:tc>
          <w:tcPr>
            <w:tcW w:w="0" w:type="auto"/>
            <w:hideMark/>
          </w:tcPr>
          <w:p w14:paraId="35081A51" w14:textId="0AD50B62"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12E65BB6" w14:textId="5D882D93"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2A591721" w14:textId="311B3345"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36D927CD" w14:textId="147BC86C"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43D8C302" w14:textId="6D74C083"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6DBDEDE7" w14:textId="5EF7A1E8"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2A5CB061" w14:textId="45218534"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r>
      <w:tr w:rsidR="0064229C" w:rsidRPr="0064229C" w14:paraId="2F3544C2" w14:textId="77777777" w:rsidTr="00F40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vMerge/>
            <w:hideMark/>
          </w:tcPr>
          <w:p w14:paraId="0234DCEE" w14:textId="77777777" w:rsidR="008349BB" w:rsidRPr="0064229C" w:rsidRDefault="008349BB">
            <w:pPr>
              <w:rPr>
                <w:rFonts w:ascii="Palatino Linotype" w:hAnsi="Palatino Linotype"/>
                <w:color w:val="000000" w:themeColor="text1"/>
                <w:sz w:val="16"/>
                <w:szCs w:val="16"/>
              </w:rPr>
            </w:pPr>
          </w:p>
        </w:tc>
        <w:tc>
          <w:tcPr>
            <w:tcW w:w="1422" w:type="dxa"/>
            <w:hideMark/>
          </w:tcPr>
          <w:p w14:paraId="410C3ED9" w14:textId="7B02F1FF" w:rsidR="008349BB" w:rsidRPr="0064229C" w:rsidRDefault="008349BB">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Isolation Forest</w:t>
            </w:r>
            <w:r w:rsidR="0086065B" w:rsidRPr="0064229C">
              <w:rPr>
                <w:rFonts w:ascii="Palatino Linotype" w:hAnsi="Palatino Linotype"/>
                <w:color w:val="000000" w:themeColor="text1"/>
                <w:sz w:val="16"/>
                <w:szCs w:val="16"/>
              </w:rPr>
              <w:t xml:space="preserve"> [17]</w:t>
            </w:r>
          </w:p>
        </w:tc>
        <w:tc>
          <w:tcPr>
            <w:tcW w:w="1683" w:type="dxa"/>
            <w:hideMark/>
          </w:tcPr>
          <w:p w14:paraId="0DD3E101" w14:textId="77777777" w:rsidR="008349BB" w:rsidRPr="0064229C" w:rsidRDefault="008349BB">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Efficient, scalable, robust to noise</w:t>
            </w:r>
          </w:p>
        </w:tc>
        <w:tc>
          <w:tcPr>
            <w:tcW w:w="1576" w:type="dxa"/>
            <w:hideMark/>
          </w:tcPr>
          <w:p w14:paraId="146BA980" w14:textId="77777777" w:rsidR="008349BB" w:rsidRPr="0064229C" w:rsidRDefault="008349BB">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Performance degrades with complex temporal patterns</w:t>
            </w:r>
          </w:p>
        </w:tc>
        <w:tc>
          <w:tcPr>
            <w:tcW w:w="0" w:type="auto"/>
            <w:hideMark/>
          </w:tcPr>
          <w:p w14:paraId="01524794" w14:textId="003E4D4A" w:rsidR="008349BB" w:rsidRPr="0064229C" w:rsidRDefault="008349BB">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4C90B575" w14:textId="2DE3D6B0" w:rsidR="008349BB" w:rsidRPr="0064229C" w:rsidRDefault="008349BB">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668E284A" w14:textId="04A6449B" w:rsidR="008349BB" w:rsidRPr="0064229C" w:rsidRDefault="008349BB">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76AC7B91" w14:textId="293EBA09" w:rsidR="008349BB" w:rsidRPr="0064229C" w:rsidRDefault="008349BB">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520D5DF7" w14:textId="1F2ABED4" w:rsidR="008349BB" w:rsidRPr="0064229C" w:rsidRDefault="008349BB">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65DAA2F9" w14:textId="06C25AAE" w:rsidR="008349BB" w:rsidRPr="0064229C" w:rsidRDefault="008349BB">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0FAB06EC" w14:textId="6D901FED" w:rsidR="008349BB" w:rsidRPr="0064229C" w:rsidRDefault="008349BB">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r>
      <w:tr w:rsidR="0064229C" w:rsidRPr="0064229C" w14:paraId="1BFD3E08" w14:textId="77777777" w:rsidTr="00F40851">
        <w:tc>
          <w:tcPr>
            <w:cnfStyle w:val="001000000000" w:firstRow="0" w:lastRow="0" w:firstColumn="1" w:lastColumn="0" w:oddVBand="0" w:evenVBand="0" w:oddHBand="0" w:evenHBand="0" w:firstRowFirstColumn="0" w:firstRowLastColumn="0" w:lastRowFirstColumn="0" w:lastRowLastColumn="0"/>
            <w:tcW w:w="1336" w:type="dxa"/>
            <w:vMerge/>
            <w:hideMark/>
          </w:tcPr>
          <w:p w14:paraId="299B82B8" w14:textId="77777777" w:rsidR="008349BB" w:rsidRPr="0064229C" w:rsidRDefault="008349BB" w:rsidP="005E4999">
            <w:pPr>
              <w:rPr>
                <w:rFonts w:ascii="Palatino Linotype" w:hAnsi="Palatino Linotype"/>
                <w:color w:val="000000" w:themeColor="text1"/>
                <w:sz w:val="16"/>
                <w:szCs w:val="16"/>
              </w:rPr>
            </w:pPr>
          </w:p>
        </w:tc>
        <w:tc>
          <w:tcPr>
            <w:tcW w:w="1422" w:type="dxa"/>
            <w:hideMark/>
          </w:tcPr>
          <w:p w14:paraId="4DF2A82E" w14:textId="627124A2"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Prophet</w:t>
            </w:r>
            <w:r w:rsidR="0086065B" w:rsidRPr="0064229C">
              <w:rPr>
                <w:rFonts w:ascii="Palatino Linotype" w:hAnsi="Palatino Linotype"/>
                <w:color w:val="000000" w:themeColor="text1"/>
                <w:sz w:val="16"/>
                <w:szCs w:val="16"/>
              </w:rPr>
              <w:t xml:space="preserve"> [18]</w:t>
            </w:r>
          </w:p>
        </w:tc>
        <w:tc>
          <w:tcPr>
            <w:tcW w:w="1683" w:type="dxa"/>
            <w:hideMark/>
          </w:tcPr>
          <w:p w14:paraId="712AD6A8"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Easy to implement, interpretable, handles seasonality</w:t>
            </w:r>
          </w:p>
        </w:tc>
        <w:tc>
          <w:tcPr>
            <w:tcW w:w="1576" w:type="dxa"/>
            <w:hideMark/>
          </w:tcPr>
          <w:p w14:paraId="1379E518"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Limited in capturing non-linear anomalies</w:t>
            </w:r>
          </w:p>
        </w:tc>
        <w:tc>
          <w:tcPr>
            <w:tcW w:w="0" w:type="auto"/>
            <w:hideMark/>
          </w:tcPr>
          <w:p w14:paraId="46567926" w14:textId="74746436"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7E727FD1" w14:textId="0ADB1B75"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099E6D0A" w14:textId="61E999B4"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1DC9D2B4" w14:textId="09F15C4A"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62A51476" w14:textId="1FE5C50D"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720EE13C" w14:textId="46D4BAD3"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3FE3A9FE" w14:textId="639B9ECC"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r>
    </w:tbl>
    <w:p w14:paraId="17F541F9" w14:textId="77777777" w:rsidR="00EF1BB1" w:rsidRPr="0064229C" w:rsidRDefault="008349BB" w:rsidP="00EF1BB1">
      <w:pPr>
        <w:rPr>
          <w:rFonts w:eastAsia="Palatino Linotype"/>
          <w:color w:val="000000" w:themeColor="text1"/>
          <w:sz w:val="16"/>
          <w:szCs w:val="16"/>
        </w:rPr>
      </w:pPr>
      <w:r w:rsidRPr="0064229C">
        <w:rPr>
          <w:rFonts w:ascii="Palatino Linotype" w:hAnsi="Palatino Linotype"/>
          <w:i/>
          <w:iCs/>
          <w:color w:val="000000" w:themeColor="text1"/>
          <w:sz w:val="16"/>
          <w:szCs w:val="16"/>
        </w:rPr>
        <w:t xml:space="preserve">** H-High, M-Medium, L-Low; </w:t>
      </w:r>
      <w:r w:rsidR="00EF1BB1" w:rsidRPr="0064229C">
        <w:rPr>
          <w:rFonts w:ascii="Palatino Linotype" w:hAnsi="Palatino Linotype"/>
          <w:i/>
          <w:iCs/>
          <w:color w:val="000000" w:themeColor="text1"/>
          <w:sz w:val="16"/>
          <w:szCs w:val="16"/>
        </w:rPr>
        <w:t>TD-Temporal Dependency, SC-Scalability, HDD-Handling Data Diversity, TS-Training Stability, EI-Ease of Implementation CE-Computational Efficienc, MG-Model Generalization</w:t>
      </w:r>
    </w:p>
    <w:p w14:paraId="7A508E6A" w14:textId="36F0AB0D" w:rsidR="005E0669" w:rsidRPr="0064229C" w:rsidRDefault="005E0669" w:rsidP="005E0669">
      <w:pPr>
        <w:rPr>
          <w:rFonts w:eastAsia="Palatino Linotype"/>
          <w:color w:val="000000" w:themeColor="text1"/>
          <w:sz w:val="16"/>
          <w:szCs w:val="16"/>
        </w:rPr>
      </w:pPr>
    </w:p>
    <w:p w14:paraId="0378FCBD" w14:textId="77777777" w:rsidR="005E4999" w:rsidRPr="0064229C" w:rsidRDefault="005E4999" w:rsidP="005E0669">
      <w:pPr>
        <w:rPr>
          <w:rFonts w:eastAsia="Palatino Linotype"/>
          <w:color w:val="000000" w:themeColor="text1"/>
        </w:rPr>
      </w:pPr>
    </w:p>
    <w:p w14:paraId="32180705" w14:textId="5FFF74CB" w:rsidR="0086065B" w:rsidRPr="0064229C" w:rsidRDefault="005E4999" w:rsidP="006C08AB">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Th</w:t>
      </w:r>
      <w:r w:rsidR="008349BB" w:rsidRPr="0064229C">
        <w:rPr>
          <w:rFonts w:ascii="Palatino Linotype" w:hAnsi="Palatino Linotype"/>
          <w:color w:val="000000" w:themeColor="text1"/>
        </w:rPr>
        <w:t>is</w:t>
      </w:r>
      <w:r w:rsidRPr="0064229C">
        <w:rPr>
          <w:rFonts w:ascii="Palatino Linotype" w:hAnsi="Palatino Linotype"/>
          <w:color w:val="000000" w:themeColor="text1"/>
        </w:rPr>
        <w:t xml:space="preserve"> comparative analysis underscores the necessity of a balanced approach, integrating these methods to optimize model performance for time series anomaly detection.</w:t>
      </w:r>
    </w:p>
    <w:p w14:paraId="4C849732" w14:textId="1DDA0691" w:rsidR="00200256" w:rsidRPr="00865222" w:rsidRDefault="00200256" w:rsidP="00865222">
      <w:pPr>
        <w:pStyle w:val="Heading3"/>
        <w:spacing w:line="360" w:lineRule="auto"/>
        <w:rPr>
          <w:rFonts w:ascii="Palatino Linotype" w:eastAsia="Palatino Linotype" w:hAnsi="Palatino Linotype"/>
          <w:b/>
          <w:bCs/>
          <w:color w:val="000000" w:themeColor="text1"/>
        </w:rPr>
      </w:pPr>
      <w:bookmarkStart w:id="106" w:name="_Toc172453628"/>
      <w:bookmarkStart w:id="107" w:name="_Toc172834133"/>
      <w:bookmarkStart w:id="108" w:name="_Toc172994621"/>
      <w:r w:rsidRPr="0064229C">
        <w:rPr>
          <w:rFonts w:ascii="Palatino Linotype" w:eastAsia="Palatino Linotype" w:hAnsi="Palatino Linotype"/>
          <w:b/>
          <w:bCs/>
          <w:color w:val="000000" w:themeColor="text1"/>
        </w:rPr>
        <w:t>2.</w:t>
      </w:r>
      <w:r w:rsidR="00234141">
        <w:rPr>
          <w:rFonts w:ascii="Palatino Linotype" w:eastAsia="Palatino Linotype" w:hAnsi="Palatino Linotype"/>
          <w:b/>
          <w:bCs/>
          <w:color w:val="000000" w:themeColor="text1"/>
        </w:rPr>
        <w:t>7.1</w:t>
      </w:r>
      <w:r w:rsidR="007D4EF3" w:rsidRPr="0064229C">
        <w:rPr>
          <w:rFonts w:ascii="Palatino Linotype" w:eastAsia="Palatino Linotype" w:hAnsi="Palatino Linotype"/>
          <w:b/>
          <w:bCs/>
          <w:color w:val="000000" w:themeColor="text1"/>
        </w:rPr>
        <w:tab/>
      </w:r>
      <w:r w:rsidR="00234141">
        <w:rPr>
          <w:rFonts w:ascii="Palatino Linotype" w:eastAsia="Palatino Linotype" w:hAnsi="Palatino Linotype"/>
          <w:b/>
          <w:bCs/>
          <w:color w:val="000000" w:themeColor="text1"/>
        </w:rPr>
        <w:t>Critical Analysis</w:t>
      </w:r>
      <w:r w:rsidRPr="0064229C">
        <w:rPr>
          <w:rFonts w:ascii="Palatino Linotype" w:eastAsia="Palatino Linotype" w:hAnsi="Palatino Linotype"/>
          <w:b/>
          <w:bCs/>
          <w:color w:val="000000" w:themeColor="text1"/>
        </w:rPr>
        <w:t xml:space="preserve"> of the Existing Studies</w:t>
      </w:r>
      <w:bookmarkEnd w:id="106"/>
      <w:bookmarkEnd w:id="107"/>
      <w:bookmarkEnd w:id="108"/>
    </w:p>
    <w:p w14:paraId="15A9291E" w14:textId="1E8A3F61" w:rsidR="00200256" w:rsidRPr="0064229C" w:rsidRDefault="00200256" w:rsidP="007D4EF3">
      <w:pPr>
        <w:spacing w:line="360" w:lineRule="auto"/>
        <w:jc w:val="both"/>
        <w:rPr>
          <w:rFonts w:ascii="Palatino Linotype" w:eastAsia="Palatino Linotype" w:hAnsi="Palatino Linotype"/>
          <w:color w:val="000000" w:themeColor="text1"/>
          <w:lang w:val="en"/>
        </w:rPr>
      </w:pPr>
      <w:r w:rsidRPr="0064229C">
        <w:rPr>
          <w:rFonts w:ascii="Palatino Linotype" w:eastAsia="Palatino Linotype" w:hAnsi="Palatino Linotype"/>
          <w:color w:val="000000" w:themeColor="text1"/>
          <w:lang w:val="en"/>
        </w:rPr>
        <w:t xml:space="preserve">The landscape of synthetic data generation for time series anomaly detection has seen considerable advancements, yet several limitations persist that hinder the effectiveness of these approaches. Despite the development of advanced models like GANs, VAEs, and SMOTE, ensuring the fidelity and quality of synthetic data remains a significant </w:t>
      </w:r>
      <w:r w:rsidRPr="0064229C">
        <w:rPr>
          <w:rFonts w:ascii="Palatino Linotype" w:eastAsia="Palatino Linotype" w:hAnsi="Palatino Linotype"/>
          <w:color w:val="000000" w:themeColor="text1"/>
          <w:lang w:val="en"/>
        </w:rPr>
        <w:lastRenderedPageBreak/>
        <w:t>hurdle. GANs often struggle with training stability and mode collapse, resulting in synthetic data that fails to capture the full diversity and variability of real data</w:t>
      </w:r>
      <w:r w:rsidR="00775785" w:rsidRPr="0064229C">
        <w:rPr>
          <w:rFonts w:ascii="Palatino Linotype" w:eastAsia="Palatino Linotype" w:hAnsi="Palatino Linotype"/>
          <w:color w:val="000000" w:themeColor="text1"/>
          <w:lang w:val="en"/>
        </w:rPr>
        <w:t xml:space="preserve"> [17],[18],[16]</w:t>
      </w:r>
      <w:r w:rsidRPr="0064229C">
        <w:rPr>
          <w:rFonts w:ascii="Palatino Linotype" w:eastAsia="Palatino Linotype" w:hAnsi="Palatino Linotype"/>
          <w:color w:val="000000" w:themeColor="text1"/>
          <w:lang w:val="en"/>
        </w:rPr>
        <w:t>. VAEs can introduce biases and may not always preserve intricate temporal dynamics</w:t>
      </w:r>
      <w:r w:rsidR="00775785" w:rsidRPr="0064229C">
        <w:rPr>
          <w:rFonts w:ascii="Palatino Linotype" w:eastAsia="Palatino Linotype" w:hAnsi="Palatino Linotype"/>
          <w:color w:val="000000" w:themeColor="text1"/>
          <w:lang w:val="en"/>
        </w:rPr>
        <w:t xml:space="preserve"> [19]</w:t>
      </w:r>
      <w:r w:rsidRPr="0064229C">
        <w:rPr>
          <w:rFonts w:ascii="Palatino Linotype" w:eastAsia="Palatino Linotype" w:hAnsi="Palatino Linotype"/>
          <w:color w:val="000000" w:themeColor="text1"/>
          <w:lang w:val="en"/>
        </w:rPr>
        <w:t xml:space="preserve">. These issues in synthetic data generation directly impact the subsequent quality assurance processes. Traditional techniques such as PCA and t-SNE, while effective for dimensionality reduction, may lose important temporal information </w:t>
      </w:r>
      <w:r w:rsidR="00775785" w:rsidRPr="0064229C">
        <w:rPr>
          <w:rFonts w:ascii="Palatino Linotype" w:eastAsia="Palatino Linotype" w:hAnsi="Palatino Linotype"/>
          <w:color w:val="000000" w:themeColor="text1"/>
          <w:lang w:val="en"/>
        </w:rPr>
        <w:t xml:space="preserve">[20] </w:t>
      </w:r>
      <w:r w:rsidRPr="0064229C">
        <w:rPr>
          <w:rFonts w:ascii="Palatino Linotype" w:eastAsia="Palatino Linotype" w:hAnsi="Palatino Linotype"/>
          <w:color w:val="000000" w:themeColor="text1"/>
          <w:lang w:val="en"/>
        </w:rPr>
        <w:t xml:space="preserve">and statistical similarity tests like the Kolmogorov-Smirnov test fall short in ensuring temporal consistency </w:t>
      </w:r>
      <w:r w:rsidR="00775785" w:rsidRPr="0064229C">
        <w:rPr>
          <w:rFonts w:ascii="Palatino Linotype" w:eastAsia="Palatino Linotype" w:hAnsi="Palatino Linotype"/>
          <w:color w:val="000000" w:themeColor="text1"/>
          <w:lang w:val="en"/>
        </w:rPr>
        <w:t>[15].</w:t>
      </w:r>
    </w:p>
    <w:p w14:paraId="78C5BC17" w14:textId="325811D4" w:rsidR="00200256" w:rsidRPr="0064229C" w:rsidRDefault="00200256" w:rsidP="00775785">
      <w:pPr>
        <w:spacing w:line="360" w:lineRule="auto"/>
        <w:ind w:firstLine="720"/>
        <w:jc w:val="both"/>
        <w:rPr>
          <w:rFonts w:ascii="Palatino Linotype" w:eastAsia="Palatino Linotype" w:hAnsi="Palatino Linotype"/>
          <w:color w:val="000000" w:themeColor="text1"/>
          <w:lang w:val="en"/>
        </w:rPr>
      </w:pPr>
      <w:r w:rsidRPr="0064229C">
        <w:rPr>
          <w:rFonts w:ascii="Palatino Linotype" w:eastAsia="Palatino Linotype" w:hAnsi="Palatino Linotype"/>
          <w:color w:val="000000" w:themeColor="text1"/>
          <w:lang w:val="en"/>
        </w:rPr>
        <w:t>Cross-validation techniques, crucial for model evaluation, also exhibit significant gaps. Standard methods like k-fold and LOOCV are not designed to handle temporal dependencies, leading to data leakage and unrealistic performance estimates</w:t>
      </w:r>
      <w:r w:rsidR="00775785" w:rsidRPr="0064229C">
        <w:rPr>
          <w:rFonts w:ascii="Palatino Linotype" w:eastAsia="Palatino Linotype" w:hAnsi="Palatino Linotype"/>
          <w:color w:val="000000" w:themeColor="text1"/>
          <w:lang w:val="en"/>
        </w:rPr>
        <w:t xml:space="preserve"> [13],[18]. </w:t>
      </w:r>
      <w:r w:rsidRPr="0064229C">
        <w:rPr>
          <w:rFonts w:ascii="Palatino Linotype" w:eastAsia="Palatino Linotype" w:hAnsi="Palatino Linotype"/>
          <w:color w:val="000000" w:themeColor="text1"/>
          <w:lang w:val="en"/>
        </w:rPr>
        <w:t xml:space="preserve">Advanced methods such as time series cross-validation and nested cross-validation address these issues to some extent but remain computationally intensive and suffer from reduced training data in early windows </w:t>
      </w:r>
      <w:r w:rsidR="00775785" w:rsidRPr="0064229C">
        <w:rPr>
          <w:rFonts w:ascii="Palatino Linotype" w:eastAsia="Palatino Linotype" w:hAnsi="Palatino Linotype"/>
          <w:color w:val="000000" w:themeColor="text1"/>
          <w:lang w:val="en"/>
        </w:rPr>
        <w:t xml:space="preserve">[15]. </w:t>
      </w:r>
      <w:r w:rsidRPr="0064229C">
        <w:rPr>
          <w:rFonts w:ascii="Palatino Linotype" w:eastAsia="Palatino Linotype" w:hAnsi="Palatino Linotype"/>
          <w:color w:val="000000" w:themeColor="text1"/>
          <w:lang w:val="en"/>
        </w:rPr>
        <w:t>Furthermore, these techniques often fail to integrate synthetic data effectively with real data, leading to potential biases and overfitting if the synthetic data does not accurately represent real-world variability</w:t>
      </w:r>
      <w:r w:rsidR="00775785" w:rsidRPr="0064229C">
        <w:rPr>
          <w:rFonts w:ascii="Palatino Linotype" w:eastAsia="Palatino Linotype" w:hAnsi="Palatino Linotype"/>
          <w:color w:val="000000" w:themeColor="text1"/>
          <w:lang w:val="en"/>
        </w:rPr>
        <w:t xml:space="preserve"> [19]</w:t>
      </w:r>
      <w:r w:rsidRPr="0064229C">
        <w:rPr>
          <w:rFonts w:ascii="Palatino Linotype" w:eastAsia="Palatino Linotype" w:hAnsi="Palatino Linotype"/>
          <w:color w:val="000000" w:themeColor="text1"/>
          <w:lang w:val="en"/>
        </w:rPr>
        <w:t xml:space="preserve">. These limitations propagate to the preprocessing stage, where high-volume and complex datasets from platforms like </w:t>
      </w:r>
      <w:proofErr w:type="spellStart"/>
      <w:r w:rsidRPr="0064229C">
        <w:rPr>
          <w:rFonts w:ascii="Palatino Linotype" w:eastAsia="Palatino Linotype" w:hAnsi="Palatino Linotype"/>
          <w:color w:val="000000" w:themeColor="text1"/>
          <w:lang w:val="en"/>
        </w:rPr>
        <w:t>HuggingFace</w:t>
      </w:r>
      <w:proofErr w:type="spellEnd"/>
      <w:r w:rsidR="002B1CD3">
        <w:rPr>
          <w:rFonts w:ascii="Palatino Linotype" w:eastAsia="Palatino Linotype" w:hAnsi="Palatino Linotype"/>
          <w:color w:val="000000" w:themeColor="text1"/>
          <w:lang w:val="en"/>
        </w:rPr>
        <w:t xml:space="preserve"> [1]</w:t>
      </w:r>
      <w:r w:rsidRPr="0064229C">
        <w:rPr>
          <w:rFonts w:ascii="Palatino Linotype" w:eastAsia="Palatino Linotype" w:hAnsi="Palatino Linotype"/>
          <w:color w:val="000000" w:themeColor="text1"/>
          <w:lang w:val="en"/>
        </w:rPr>
        <w:t xml:space="preserve"> and Kaggle </w:t>
      </w:r>
      <w:r w:rsidR="002B1CD3">
        <w:rPr>
          <w:rFonts w:ascii="Palatino Linotype" w:eastAsia="Palatino Linotype" w:hAnsi="Palatino Linotype"/>
          <w:color w:val="000000" w:themeColor="text1"/>
          <w:lang w:val="en"/>
        </w:rPr>
        <w:t>[</w:t>
      </w:r>
      <w:proofErr w:type="gramStart"/>
      <w:r w:rsidR="002B1CD3">
        <w:rPr>
          <w:rFonts w:ascii="Palatino Linotype" w:eastAsia="Palatino Linotype" w:hAnsi="Palatino Linotype"/>
          <w:color w:val="000000" w:themeColor="text1"/>
          <w:lang w:val="en"/>
        </w:rPr>
        <w:t>2]</w:t>
      </w:r>
      <w:r w:rsidRPr="0064229C">
        <w:rPr>
          <w:rFonts w:ascii="Palatino Linotype" w:eastAsia="Palatino Linotype" w:hAnsi="Palatino Linotype"/>
          <w:color w:val="000000" w:themeColor="text1"/>
          <w:lang w:val="en"/>
        </w:rPr>
        <w:t>contain</w:t>
      </w:r>
      <w:proofErr w:type="gramEnd"/>
      <w:r w:rsidRPr="0064229C">
        <w:rPr>
          <w:rFonts w:ascii="Palatino Linotype" w:eastAsia="Palatino Linotype" w:hAnsi="Palatino Linotype"/>
          <w:color w:val="000000" w:themeColor="text1"/>
          <w:lang w:val="en"/>
        </w:rPr>
        <w:t xml:space="preserve"> impurities, imbalances, and missing values</w:t>
      </w:r>
      <w:r w:rsidR="00775785" w:rsidRPr="0064229C">
        <w:rPr>
          <w:rFonts w:ascii="Palatino Linotype" w:eastAsia="Palatino Linotype" w:hAnsi="Palatino Linotype"/>
          <w:color w:val="000000" w:themeColor="text1"/>
          <w:lang w:val="en"/>
        </w:rPr>
        <w:t xml:space="preserve">. </w:t>
      </w:r>
      <w:r w:rsidRPr="0064229C">
        <w:rPr>
          <w:rFonts w:ascii="Palatino Linotype" w:eastAsia="Palatino Linotype" w:hAnsi="Palatino Linotype"/>
          <w:color w:val="000000" w:themeColor="text1"/>
          <w:lang w:val="en"/>
        </w:rPr>
        <w:t xml:space="preserve">Advanced preprocessing techniques like STL decomposition and data windowing require careful implementation and significant computational resources, adding to the overall challenge </w:t>
      </w:r>
      <w:r w:rsidR="00775785" w:rsidRPr="0064229C">
        <w:rPr>
          <w:rFonts w:ascii="Palatino Linotype" w:eastAsia="Palatino Linotype" w:hAnsi="Palatino Linotype"/>
          <w:color w:val="000000" w:themeColor="text1"/>
          <w:lang w:val="en"/>
        </w:rPr>
        <w:t>[19].</w:t>
      </w:r>
    </w:p>
    <w:p w14:paraId="299F19C6" w14:textId="3C58C5FF" w:rsidR="005E4999" w:rsidRPr="0064229C" w:rsidRDefault="00200256" w:rsidP="00775785">
      <w:pPr>
        <w:spacing w:line="360" w:lineRule="auto"/>
        <w:ind w:firstLine="720"/>
        <w:jc w:val="both"/>
        <w:rPr>
          <w:rFonts w:ascii="Palatino Linotype" w:eastAsia="Palatino Linotype" w:hAnsi="Palatino Linotype"/>
          <w:color w:val="000000" w:themeColor="text1"/>
          <w:lang w:val="en"/>
        </w:rPr>
      </w:pPr>
      <w:r w:rsidRPr="0064229C">
        <w:rPr>
          <w:rFonts w:ascii="Palatino Linotype" w:eastAsia="Palatino Linotype" w:hAnsi="Palatino Linotype"/>
          <w:color w:val="000000" w:themeColor="text1"/>
          <w:lang w:val="en"/>
        </w:rPr>
        <w:t>Finally, time series anomaly detection models themselves exhibit several limitations. Traditional models like ARIMA</w:t>
      </w:r>
      <w:r w:rsidR="002B1CD3">
        <w:rPr>
          <w:rFonts w:ascii="Palatino Linotype" w:eastAsia="Palatino Linotype" w:hAnsi="Palatino Linotype"/>
          <w:color w:val="000000" w:themeColor="text1"/>
          <w:lang w:val="en"/>
        </w:rPr>
        <w:t xml:space="preserve"> [14]</w:t>
      </w:r>
      <w:r w:rsidRPr="0064229C">
        <w:rPr>
          <w:rFonts w:ascii="Palatino Linotype" w:eastAsia="Palatino Linotype" w:hAnsi="Palatino Linotype"/>
          <w:color w:val="000000" w:themeColor="text1"/>
          <w:lang w:val="en"/>
        </w:rPr>
        <w:t xml:space="preserve"> and GARCH</w:t>
      </w:r>
      <w:r w:rsidR="002B1CD3">
        <w:rPr>
          <w:rFonts w:ascii="Palatino Linotype" w:eastAsia="Palatino Linotype" w:hAnsi="Palatino Linotype"/>
          <w:color w:val="000000" w:themeColor="text1"/>
          <w:lang w:val="en"/>
        </w:rPr>
        <w:t xml:space="preserve"> [16]</w:t>
      </w:r>
      <w:r w:rsidRPr="0064229C">
        <w:rPr>
          <w:rFonts w:ascii="Palatino Linotype" w:eastAsia="Palatino Linotype" w:hAnsi="Palatino Linotype"/>
          <w:color w:val="000000" w:themeColor="text1"/>
          <w:lang w:val="en"/>
        </w:rPr>
        <w:t xml:space="preserve"> are constrained by their assumptions of linearity and stationarity, often violated in real-world </w:t>
      </w:r>
      <w:proofErr w:type="gramStart"/>
      <w:r w:rsidRPr="0064229C">
        <w:rPr>
          <w:rFonts w:ascii="Palatino Linotype" w:eastAsia="Palatino Linotype" w:hAnsi="Palatino Linotype"/>
          <w:color w:val="000000" w:themeColor="text1"/>
          <w:lang w:val="en"/>
        </w:rPr>
        <w:t>scenarios</w:t>
      </w:r>
      <w:r w:rsidR="00775785" w:rsidRPr="0064229C">
        <w:rPr>
          <w:rFonts w:ascii="Palatino Linotype" w:eastAsia="Palatino Linotype" w:hAnsi="Palatino Linotype"/>
          <w:color w:val="000000" w:themeColor="text1"/>
          <w:lang w:val="en"/>
        </w:rPr>
        <w:t xml:space="preserve"> </w:t>
      </w:r>
      <w:r w:rsidR="002B1CD3">
        <w:rPr>
          <w:rFonts w:ascii="Palatino Linotype" w:eastAsia="Palatino Linotype" w:hAnsi="Palatino Linotype"/>
          <w:color w:val="000000" w:themeColor="text1"/>
          <w:lang w:val="en"/>
        </w:rPr>
        <w:t>.</w:t>
      </w:r>
      <w:proofErr w:type="gramEnd"/>
      <w:r w:rsidR="002B1CD3">
        <w:rPr>
          <w:rFonts w:ascii="Palatino Linotype" w:eastAsia="Palatino Linotype" w:hAnsi="Palatino Linotype"/>
          <w:color w:val="000000" w:themeColor="text1"/>
          <w:lang w:val="en"/>
        </w:rPr>
        <w:t xml:space="preserve"> </w:t>
      </w:r>
      <w:r w:rsidRPr="0064229C">
        <w:rPr>
          <w:rFonts w:ascii="Palatino Linotype" w:eastAsia="Palatino Linotype" w:hAnsi="Palatino Linotype"/>
          <w:color w:val="000000" w:themeColor="text1"/>
          <w:lang w:val="en"/>
        </w:rPr>
        <w:t>Modern machine learning models such as LSTM</w:t>
      </w:r>
      <w:r w:rsidR="002B1CD3">
        <w:rPr>
          <w:rFonts w:ascii="Palatino Linotype" w:eastAsia="Palatino Linotype" w:hAnsi="Palatino Linotype"/>
          <w:color w:val="000000" w:themeColor="text1"/>
          <w:lang w:val="en"/>
        </w:rPr>
        <w:t xml:space="preserve"> [17]</w:t>
      </w:r>
      <w:r w:rsidRPr="0064229C">
        <w:rPr>
          <w:rFonts w:ascii="Palatino Linotype" w:eastAsia="Palatino Linotype" w:hAnsi="Palatino Linotype"/>
          <w:color w:val="000000" w:themeColor="text1"/>
          <w:lang w:val="en"/>
        </w:rPr>
        <w:t xml:space="preserve"> and GANs</w:t>
      </w:r>
      <w:r w:rsidR="002B1CD3">
        <w:rPr>
          <w:rFonts w:ascii="Palatino Linotype" w:eastAsia="Palatino Linotype" w:hAnsi="Palatino Linotype"/>
          <w:color w:val="000000" w:themeColor="text1"/>
          <w:lang w:val="en"/>
        </w:rPr>
        <w:t xml:space="preserve"> [19]</w:t>
      </w:r>
      <w:r w:rsidRPr="0064229C">
        <w:rPr>
          <w:rFonts w:ascii="Palatino Linotype" w:eastAsia="Palatino Linotype" w:hAnsi="Palatino Linotype"/>
          <w:color w:val="000000" w:themeColor="text1"/>
          <w:lang w:val="en"/>
        </w:rPr>
        <w:t xml:space="preserve"> require extensive </w:t>
      </w:r>
      <w:r w:rsidRPr="0064229C">
        <w:rPr>
          <w:rFonts w:ascii="Palatino Linotype" w:eastAsia="Palatino Linotype" w:hAnsi="Palatino Linotype"/>
          <w:color w:val="000000" w:themeColor="text1"/>
          <w:lang w:val="en"/>
        </w:rPr>
        <w:lastRenderedPageBreak/>
        <w:t xml:space="preserve">computational resources and are prone to overfitting, particularly with imbalanced datasets. Additionally, the interpretability of these models remains a significant challenge </w:t>
      </w:r>
      <w:r w:rsidR="00775785" w:rsidRPr="0064229C">
        <w:rPr>
          <w:rFonts w:ascii="Palatino Linotype" w:eastAsia="Palatino Linotype" w:hAnsi="Palatino Linotype"/>
          <w:color w:val="000000" w:themeColor="text1"/>
          <w:lang w:val="en"/>
        </w:rPr>
        <w:t xml:space="preserve">[11]. </w:t>
      </w:r>
      <w:r w:rsidRPr="0064229C">
        <w:rPr>
          <w:rFonts w:ascii="Palatino Linotype" w:eastAsia="Palatino Linotype" w:hAnsi="Palatino Linotype"/>
          <w:color w:val="000000" w:themeColor="text1"/>
          <w:lang w:val="en"/>
        </w:rPr>
        <w:t>These limitations in model design and implementation are exacerbated by inadequate synthetic data and imperfect preprocessing techniques, leading to poor model performance. Addressing these gaps involves developing robust synthetic data generation methods, integrating comprehensive quality assurance frameworks,</w:t>
      </w:r>
      <w:r w:rsidR="002B1CD3">
        <w:rPr>
          <w:rFonts w:ascii="Palatino Linotype" w:eastAsia="Palatino Linotype" w:hAnsi="Palatino Linotype"/>
          <w:color w:val="000000" w:themeColor="text1"/>
          <w:lang w:val="en"/>
        </w:rPr>
        <w:t xml:space="preserve"> and</w:t>
      </w:r>
      <w:r w:rsidRPr="0064229C">
        <w:rPr>
          <w:rFonts w:ascii="Palatino Linotype" w:eastAsia="Palatino Linotype" w:hAnsi="Palatino Linotype"/>
          <w:color w:val="000000" w:themeColor="text1"/>
          <w:lang w:val="en"/>
        </w:rPr>
        <w:t xml:space="preserve"> optimizing cross-validation techniques for time series data, and </w:t>
      </w:r>
      <w:r w:rsidR="002B1CD3">
        <w:rPr>
          <w:rFonts w:ascii="Palatino Linotype" w:eastAsia="Palatino Linotype" w:hAnsi="Palatino Linotype"/>
          <w:color w:val="000000" w:themeColor="text1"/>
          <w:lang w:val="en"/>
        </w:rPr>
        <w:t xml:space="preserve">finally, </w:t>
      </w:r>
      <w:r w:rsidRPr="0064229C">
        <w:rPr>
          <w:rFonts w:ascii="Palatino Linotype" w:eastAsia="Palatino Linotype" w:hAnsi="Palatino Linotype"/>
          <w:color w:val="000000" w:themeColor="text1"/>
          <w:lang w:val="en"/>
        </w:rPr>
        <w:t>enhancing preprocessing methods to handle high-dimensional, high-volume datasets. Our research aims to develop a comprehensive framework to mitigate these limitations, ensuring better model convergence, generalizability, and accuracy for time series anomaly detection</w:t>
      </w:r>
      <w:r w:rsidR="002B1CD3">
        <w:rPr>
          <w:rFonts w:ascii="Palatino Linotype" w:eastAsia="Palatino Linotype" w:hAnsi="Palatino Linotype"/>
          <w:color w:val="000000" w:themeColor="text1"/>
          <w:lang w:val="en"/>
        </w:rPr>
        <w:t xml:space="preserve"> to a </w:t>
      </w:r>
      <w:proofErr w:type="spellStart"/>
      <w:r w:rsidR="002B1CD3">
        <w:rPr>
          <w:rFonts w:ascii="Palatino Linotype" w:eastAsia="Palatino Linotype" w:hAnsi="Palatino Linotype"/>
          <w:color w:val="000000" w:themeColor="text1"/>
          <w:lang w:val="en"/>
        </w:rPr>
        <w:t>great extend</w:t>
      </w:r>
      <w:proofErr w:type="spellEnd"/>
      <w:r w:rsidR="002B1CD3">
        <w:rPr>
          <w:rFonts w:ascii="Palatino Linotype" w:eastAsia="Palatino Linotype" w:hAnsi="Palatino Linotype"/>
          <w:color w:val="000000" w:themeColor="text1"/>
          <w:lang w:val="en"/>
        </w:rPr>
        <w:t>.</w:t>
      </w:r>
    </w:p>
    <w:p w14:paraId="0A1BA978" w14:textId="272BB2DE" w:rsidR="00200256" w:rsidRPr="0064229C" w:rsidRDefault="00200256" w:rsidP="00775785">
      <w:pPr>
        <w:pStyle w:val="Heading2"/>
        <w:rPr>
          <w:rFonts w:ascii="Palatino Linotype" w:eastAsia="Palatino Linotype" w:hAnsi="Palatino Linotype"/>
          <w:b/>
          <w:bCs/>
          <w:color w:val="000000" w:themeColor="text1"/>
        </w:rPr>
      </w:pPr>
      <w:bookmarkStart w:id="109" w:name="_Toc172453629"/>
      <w:bookmarkStart w:id="110" w:name="_Toc172834134"/>
      <w:bookmarkStart w:id="111" w:name="_Toc172994622"/>
      <w:r w:rsidRPr="0064229C">
        <w:rPr>
          <w:rFonts w:ascii="Palatino Linotype" w:eastAsia="Palatino Linotype" w:hAnsi="Palatino Linotype"/>
          <w:b/>
          <w:bCs/>
          <w:color w:val="000000" w:themeColor="text1"/>
        </w:rPr>
        <w:t>2.</w:t>
      </w:r>
      <w:r w:rsidR="008F66CB">
        <w:rPr>
          <w:rFonts w:ascii="Palatino Linotype" w:eastAsia="Palatino Linotype" w:hAnsi="Palatino Linotype"/>
          <w:b/>
          <w:bCs/>
          <w:color w:val="000000" w:themeColor="text1"/>
        </w:rPr>
        <w:t>8</w:t>
      </w:r>
      <w:r w:rsidRPr="0064229C">
        <w:rPr>
          <w:rFonts w:ascii="Palatino Linotype" w:eastAsia="Palatino Linotype" w:hAnsi="Palatino Linotype"/>
          <w:b/>
          <w:bCs/>
          <w:color w:val="000000" w:themeColor="text1"/>
        </w:rPr>
        <w:tab/>
        <w:t>Summary</w:t>
      </w:r>
      <w:bookmarkEnd w:id="109"/>
      <w:bookmarkEnd w:id="110"/>
      <w:bookmarkEnd w:id="111"/>
    </w:p>
    <w:p w14:paraId="750BBAC0" w14:textId="77777777" w:rsidR="00775785" w:rsidRPr="0064229C" w:rsidRDefault="00775785" w:rsidP="00775785">
      <w:pPr>
        <w:rPr>
          <w:rFonts w:eastAsia="Palatino Linotype"/>
          <w:color w:val="000000" w:themeColor="text1"/>
          <w:lang w:val="en"/>
        </w:rPr>
      </w:pPr>
    </w:p>
    <w:bookmarkEnd w:id="102"/>
    <w:p w14:paraId="121FBB0C" w14:textId="36D184BC" w:rsidR="00CA66C9" w:rsidRPr="0064229C" w:rsidRDefault="00BC3EFC" w:rsidP="00BA42ED">
      <w:pPr>
        <w:spacing w:after="160" w:line="360" w:lineRule="auto"/>
        <w:jc w:val="both"/>
        <w:rPr>
          <w:rFonts w:ascii="Palatino Linotype" w:eastAsia="Arial" w:hAnsi="Palatino Linotype"/>
          <w:color w:val="000000" w:themeColor="text1"/>
          <w:lang w:val="en-GB"/>
        </w:rPr>
      </w:pPr>
      <w:r w:rsidRPr="0064229C">
        <w:rPr>
          <w:rFonts w:ascii="Palatino Linotype" w:eastAsia="Arial" w:hAnsi="Palatino Linotype"/>
          <w:color w:val="000000" w:themeColor="text1"/>
          <w:lang w:val="en-GB"/>
        </w:rPr>
        <w:t xml:space="preserve">This chapter provides a detailed discussion on current strategies for generating high-quality synthetic data and integrating it with real data for model training. Following that, various cross-validation strategies are explored alongside contemporary time series anomaly detection models. In the subsequent chapters, we develop a novel integration framework called </w:t>
      </w:r>
      <w:proofErr w:type="spellStart"/>
      <w:r w:rsidR="00474D1F" w:rsidRPr="0064229C">
        <w:rPr>
          <w:rFonts w:ascii="Palatino Linotype" w:eastAsia="Arial" w:hAnsi="Palatino Linotype"/>
          <w:color w:val="000000" w:themeColor="text1"/>
          <w:lang w:val="en-GB"/>
        </w:rPr>
        <w:t>irsRSk</w:t>
      </w:r>
      <w:proofErr w:type="spellEnd"/>
      <w:r w:rsidRPr="0064229C">
        <w:rPr>
          <w:rFonts w:ascii="Palatino Linotype" w:eastAsia="Arial" w:hAnsi="Palatino Linotype"/>
          <w:color w:val="000000" w:themeColor="text1"/>
          <w:lang w:val="en-GB"/>
        </w:rPr>
        <w:t xml:space="preserve"> and an efficient data collection and preprocessing strategy to enhance model accuracy and minimize prediction errors, addressing challenges in</w:t>
      </w:r>
      <w:r w:rsidR="002B1CD3">
        <w:rPr>
          <w:rFonts w:ascii="Palatino Linotype" w:eastAsia="Arial" w:hAnsi="Palatino Linotype"/>
          <w:color w:val="000000" w:themeColor="text1"/>
          <w:lang w:val="en-GB"/>
        </w:rPr>
        <w:t xml:space="preserve"> the</w:t>
      </w:r>
      <w:r w:rsidRPr="0064229C">
        <w:rPr>
          <w:rFonts w:ascii="Palatino Linotype" w:eastAsia="Arial" w:hAnsi="Palatino Linotype"/>
          <w:color w:val="000000" w:themeColor="text1"/>
          <w:lang w:val="en-GB"/>
        </w:rPr>
        <w:t xml:space="preserve"> state-of-the-art methodologies at a central level.</w:t>
      </w:r>
    </w:p>
    <w:p w14:paraId="771C91FD" w14:textId="77777777" w:rsidR="00492C23" w:rsidRPr="0064229C" w:rsidRDefault="00492C23" w:rsidP="00BA42ED">
      <w:pPr>
        <w:spacing w:after="160" w:line="360" w:lineRule="auto"/>
        <w:jc w:val="both"/>
        <w:rPr>
          <w:rFonts w:ascii="Palatino Linotype" w:eastAsia="Arial" w:hAnsi="Palatino Linotype"/>
          <w:color w:val="000000" w:themeColor="text1"/>
          <w:lang w:val="en-GB"/>
        </w:rPr>
      </w:pPr>
    </w:p>
    <w:p w14:paraId="52E47207" w14:textId="77777777" w:rsidR="00492C23" w:rsidRPr="0064229C" w:rsidRDefault="00492C23" w:rsidP="00BA42ED">
      <w:pPr>
        <w:spacing w:after="160" w:line="360" w:lineRule="auto"/>
        <w:jc w:val="both"/>
        <w:rPr>
          <w:rFonts w:ascii="Palatino Linotype" w:eastAsia="Arial" w:hAnsi="Palatino Linotype"/>
          <w:color w:val="000000" w:themeColor="text1"/>
          <w:lang w:val="en-GB"/>
        </w:rPr>
      </w:pPr>
    </w:p>
    <w:p w14:paraId="7385E78A" w14:textId="77777777" w:rsidR="00492C23" w:rsidRPr="0064229C" w:rsidRDefault="00492C23" w:rsidP="00BA42ED">
      <w:pPr>
        <w:spacing w:after="160" w:line="360" w:lineRule="auto"/>
        <w:jc w:val="both"/>
        <w:rPr>
          <w:rFonts w:ascii="Palatino Linotype" w:eastAsia="Arial" w:hAnsi="Palatino Linotype"/>
          <w:color w:val="000000" w:themeColor="text1"/>
          <w:lang w:val="en-GB"/>
        </w:rPr>
      </w:pPr>
    </w:p>
    <w:p w14:paraId="0EA3A1D0" w14:textId="77777777" w:rsidR="00050874" w:rsidRPr="0064229C" w:rsidRDefault="00050874" w:rsidP="00BA42ED">
      <w:pPr>
        <w:spacing w:after="160" w:line="360" w:lineRule="auto"/>
        <w:jc w:val="both"/>
        <w:rPr>
          <w:rFonts w:ascii="Palatino Linotype" w:eastAsia="Arial" w:hAnsi="Palatino Linotype"/>
          <w:color w:val="000000" w:themeColor="text1"/>
          <w:lang w:val="en-GB"/>
        </w:rPr>
      </w:pPr>
    </w:p>
    <w:p w14:paraId="1040B0E1" w14:textId="28063B5A" w:rsidR="005C5AA9" w:rsidRPr="0064229C" w:rsidRDefault="005C5AA9" w:rsidP="00205B6B">
      <w:pPr>
        <w:pStyle w:val="Heading1"/>
        <w:rPr>
          <w:rFonts w:ascii="Palatino Linotype" w:hAnsi="Palatino Linotype" w:cs="Didot"/>
          <w:b/>
          <w:bCs/>
          <w:color w:val="000000" w:themeColor="text1"/>
        </w:rPr>
      </w:pPr>
      <w:bookmarkStart w:id="112" w:name="_Toc172453630"/>
      <w:bookmarkStart w:id="113" w:name="_Toc172726547"/>
      <w:bookmarkStart w:id="114" w:name="_Toc172834135"/>
      <w:bookmarkStart w:id="115" w:name="_Toc172994623"/>
      <w:r w:rsidRPr="0064229C">
        <w:rPr>
          <w:rFonts w:ascii="Palatino Linotype" w:hAnsi="Palatino Linotype" w:cs="Didot"/>
          <w:b/>
          <w:bCs/>
          <w:color w:val="000000" w:themeColor="text1"/>
        </w:rPr>
        <w:lastRenderedPageBreak/>
        <w:t>Chapter 3</w:t>
      </w:r>
      <w:bookmarkEnd w:id="112"/>
      <w:bookmarkEnd w:id="113"/>
      <w:bookmarkEnd w:id="114"/>
      <w:bookmarkEnd w:id="115"/>
      <w:r w:rsidRPr="0064229C">
        <w:rPr>
          <w:rFonts w:ascii="Palatino Linotype" w:hAnsi="Palatino Linotype" w:cs="Didot"/>
          <w:b/>
          <w:bCs/>
          <w:color w:val="000000" w:themeColor="text1"/>
        </w:rPr>
        <w:t xml:space="preserve"> </w:t>
      </w:r>
    </w:p>
    <w:bookmarkStart w:id="116" w:name="_Toc172453631"/>
    <w:bookmarkStart w:id="117" w:name="_Toc172834136"/>
    <w:bookmarkStart w:id="118" w:name="_Toc172994624"/>
    <w:p w14:paraId="7CA99186" w14:textId="5E4D5BAC" w:rsidR="005C5AA9" w:rsidRPr="00EA700E" w:rsidRDefault="005C5AA9" w:rsidP="00EA700E">
      <w:pPr>
        <w:pStyle w:val="Heading1"/>
        <w:ind w:firstLine="709"/>
        <w:rPr>
          <w:rFonts w:ascii="Palatino Linotype" w:hAnsi="Palatino Linotype"/>
          <w:b/>
          <w:bCs/>
          <w:noProof/>
          <w:color w:val="000000" w:themeColor="text1"/>
          <w:sz w:val="36"/>
          <w:szCs w:val="36"/>
        </w:rPr>
      </w:pPr>
      <w:r w:rsidRPr="00EA700E">
        <w:rPr>
          <w:rFonts w:ascii="Palatino Linotype" w:hAnsi="Palatino Linotype"/>
          <w:b/>
          <w:bCs/>
          <w:noProof/>
          <w:color w:val="000000" w:themeColor="text1"/>
          <w:sz w:val="36"/>
          <w:szCs w:val="36"/>
        </w:rPr>
        <mc:AlternateContent>
          <mc:Choice Requires="wps">
            <w:drawing>
              <wp:anchor distT="0" distB="0" distL="114300" distR="114300" simplePos="0" relativeHeight="251679744" behindDoc="0" locked="0" layoutInCell="1" allowOverlap="1" wp14:anchorId="346E5491" wp14:editId="3340AF75">
                <wp:simplePos x="0" y="0"/>
                <wp:positionH relativeFrom="column">
                  <wp:posOffset>39369</wp:posOffset>
                </wp:positionH>
                <wp:positionV relativeFrom="paragraph">
                  <wp:posOffset>19685</wp:posOffset>
                </wp:positionV>
                <wp:extent cx="5647267" cy="0"/>
                <wp:effectExtent l="0" t="12700" r="17145" b="12700"/>
                <wp:wrapNone/>
                <wp:docPr id="527043932" name="Straight Connector 2"/>
                <wp:cNvGraphicFramePr/>
                <a:graphic xmlns:a="http://schemas.openxmlformats.org/drawingml/2006/main">
                  <a:graphicData uri="http://schemas.microsoft.com/office/word/2010/wordprocessingShape">
                    <wps:wsp>
                      <wps:cNvCnPr/>
                      <wps:spPr>
                        <a:xfrm>
                          <a:off x="0" y="0"/>
                          <a:ext cx="5647267"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A0126" id="Straight Connector 2"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pt,1.55pt" to="447.75pt,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" strokecolor="black [3200]" strokeweight="2pt"/>
            </w:pict>
          </mc:Fallback>
        </mc:AlternateContent>
      </w:r>
      <w:r w:rsidR="006C08AB" w:rsidRPr="00EA700E">
        <w:rPr>
          <w:rFonts w:ascii="Palatino Linotype" w:hAnsi="Palatino Linotype"/>
          <w:b/>
          <w:bCs/>
          <w:noProof/>
          <w:color w:val="000000" w:themeColor="text1"/>
          <w:sz w:val="36"/>
          <w:szCs w:val="36"/>
        </w:rPr>
        <w:t>Methodology</w:t>
      </w:r>
      <w:bookmarkEnd w:id="116"/>
      <w:bookmarkEnd w:id="117"/>
      <w:r w:rsidR="00EA700E" w:rsidRPr="00EA700E">
        <w:rPr>
          <w:rFonts w:ascii="Palatino Linotype" w:hAnsi="Palatino Linotype"/>
          <w:b/>
          <w:bCs/>
          <w:noProof/>
          <w:color w:val="000000" w:themeColor="text1"/>
          <w:sz w:val="36"/>
          <w:szCs w:val="36"/>
        </w:rPr>
        <w:t xml:space="preserve"> for </w:t>
      </w:r>
      <w:r w:rsidR="0048475F">
        <w:rPr>
          <w:rFonts w:ascii="Palatino Linotype" w:hAnsi="Palatino Linotype"/>
          <w:b/>
          <w:bCs/>
          <w:noProof/>
          <w:color w:val="000000" w:themeColor="text1"/>
          <w:sz w:val="36"/>
          <w:szCs w:val="36"/>
        </w:rPr>
        <w:t xml:space="preserve">the </w:t>
      </w:r>
      <w:r w:rsidR="00050874">
        <w:rPr>
          <w:rFonts w:ascii="Palatino Linotype" w:hAnsi="Palatino Linotype"/>
          <w:b/>
          <w:bCs/>
          <w:noProof/>
          <w:color w:val="000000" w:themeColor="text1"/>
          <w:sz w:val="36"/>
          <w:szCs w:val="36"/>
        </w:rPr>
        <w:t xml:space="preserve">proposed </w:t>
      </w:r>
      <w:r w:rsidR="00EA700E" w:rsidRPr="00EA700E">
        <w:rPr>
          <w:rFonts w:ascii="Palatino Linotype" w:hAnsi="Palatino Linotype"/>
          <w:b/>
          <w:bCs/>
          <w:noProof/>
          <w:color w:val="000000" w:themeColor="text1"/>
          <w:sz w:val="36"/>
          <w:szCs w:val="36"/>
        </w:rPr>
        <w:t>irsRSk framework</w:t>
      </w:r>
      <w:bookmarkEnd w:id="118"/>
    </w:p>
    <w:p w14:paraId="1A545D1B" w14:textId="77777777" w:rsidR="006C08AB" w:rsidRPr="0064229C" w:rsidRDefault="006C08AB" w:rsidP="006C08AB">
      <w:pPr>
        <w:rPr>
          <w:color w:val="000000" w:themeColor="text1"/>
          <w:lang w:val="en"/>
        </w:rPr>
      </w:pPr>
    </w:p>
    <w:p w14:paraId="38216074" w14:textId="01802C55" w:rsidR="00382D5A" w:rsidRPr="0064229C" w:rsidRDefault="00382D5A" w:rsidP="006C08AB">
      <w:pPr>
        <w:spacing w:line="360" w:lineRule="auto"/>
        <w:ind w:left="851"/>
        <w:jc w:val="both"/>
        <w:rPr>
          <w:rFonts w:ascii="Palatino Linotype" w:hAnsi="Palatino Linotype"/>
          <w:i/>
          <w:iCs/>
          <w:color w:val="000000" w:themeColor="text1"/>
          <w:sz w:val="18"/>
          <w:szCs w:val="18"/>
          <w:lang w:val="en-GB"/>
        </w:rPr>
      </w:pPr>
      <w:r w:rsidRPr="0064229C">
        <w:rPr>
          <w:rFonts w:ascii="Palatino Linotype" w:hAnsi="Palatino Linotype"/>
          <w:i/>
          <w:iCs/>
          <w:color w:val="000000" w:themeColor="text1"/>
          <w:sz w:val="18"/>
          <w:szCs w:val="18"/>
          <w:lang w:val="en-GB"/>
        </w:rPr>
        <w:t>In this chapter, we formulate an optimization framework designed to maximize model convergence and generalizability by integrating real and synthetic time series data using Rolling Window Time Series Stratified K-fold cross-validation, supported by necessary theoretical proofs.</w:t>
      </w:r>
      <w:r w:rsidR="0050734D" w:rsidRPr="0064229C">
        <w:rPr>
          <w:rFonts w:ascii="Palatino Linotype" w:hAnsi="Palatino Linotype"/>
          <w:i/>
          <w:iCs/>
          <w:color w:val="000000" w:themeColor="text1"/>
          <w:sz w:val="18"/>
          <w:szCs w:val="18"/>
          <w:lang w:val="en-GB"/>
        </w:rPr>
        <w:t xml:space="preserve"> The proposed integration framework aimed at enhancing the model prediction accuracy and lowering prediction error in time series anomaly detection. </w:t>
      </w:r>
    </w:p>
    <w:p w14:paraId="32C50879" w14:textId="77777777" w:rsidR="002F561F" w:rsidRPr="0064229C" w:rsidRDefault="002F561F" w:rsidP="002F561F">
      <w:pPr>
        <w:spacing w:line="360" w:lineRule="auto"/>
        <w:ind w:left="709"/>
        <w:jc w:val="both"/>
        <w:rPr>
          <w:rFonts w:ascii="Palatino Linotype" w:eastAsia="Arial" w:hAnsi="Palatino Linotype"/>
          <w:i/>
          <w:iCs/>
          <w:color w:val="000000" w:themeColor="text1"/>
          <w:sz w:val="18"/>
          <w:szCs w:val="18"/>
          <w:lang w:val="en-GB"/>
        </w:rPr>
      </w:pPr>
    </w:p>
    <w:p w14:paraId="17AD4962" w14:textId="6DE4EAC6" w:rsidR="00382D5A" w:rsidRPr="0064229C" w:rsidRDefault="00D872ED" w:rsidP="002F561F">
      <w:pPr>
        <w:pStyle w:val="Heading2"/>
        <w:spacing w:before="200" w:after="200" w:line="360" w:lineRule="auto"/>
        <w:jc w:val="both"/>
        <w:rPr>
          <w:rFonts w:ascii="Palatino Linotype" w:hAnsi="Palatino Linotype"/>
          <w:b/>
          <w:bCs/>
          <w:color w:val="000000" w:themeColor="text1"/>
          <w:lang w:val="en-GB"/>
        </w:rPr>
      </w:pPr>
      <w:bookmarkStart w:id="119" w:name="_Toc172453632"/>
      <w:bookmarkStart w:id="120" w:name="_Toc172834137"/>
      <w:bookmarkStart w:id="121" w:name="_Toc172994625"/>
      <w:r w:rsidRPr="0064229C">
        <w:rPr>
          <w:rFonts w:ascii="Palatino Linotype" w:hAnsi="Palatino Linotype"/>
          <w:b/>
          <w:bCs/>
          <w:color w:val="000000" w:themeColor="text1"/>
          <w:lang w:val="en-GB"/>
        </w:rPr>
        <w:t>3.1</w:t>
      </w:r>
      <w:r w:rsidRPr="0064229C">
        <w:rPr>
          <w:rFonts w:ascii="Palatino Linotype" w:hAnsi="Palatino Linotype"/>
          <w:b/>
          <w:bCs/>
          <w:color w:val="000000" w:themeColor="text1"/>
          <w:lang w:val="en-GB"/>
        </w:rPr>
        <w:tab/>
        <w:t>Introduction</w:t>
      </w:r>
      <w:bookmarkEnd w:id="119"/>
      <w:bookmarkEnd w:id="120"/>
      <w:bookmarkEnd w:id="121"/>
    </w:p>
    <w:p w14:paraId="1EC337F5" w14:textId="64AB6913" w:rsidR="005C5AA9" w:rsidRPr="0064229C" w:rsidRDefault="00382D5A" w:rsidP="002F561F">
      <w:pPr>
        <w:spacing w:line="360" w:lineRule="auto"/>
        <w:jc w:val="both"/>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color w:val="000000" w:themeColor="text1"/>
        </w:rPr>
        <w:t>In recent years, the field of anomaly detection in time series data has experienced significant advancements, driven by the increasing complexity and volume of data across various industries</w:t>
      </w:r>
      <w:r w:rsidR="00EA700E">
        <w:rPr>
          <w:rFonts w:ascii="Palatino Linotype" w:eastAsia="Palatino Linotype" w:hAnsi="Palatino Linotype" w:cs="Palatino Linotype"/>
          <w:color w:val="000000" w:themeColor="text1"/>
        </w:rPr>
        <w:t xml:space="preserve"> i.e. Manufacturing, Cloud, Cybersecurity etc. </w:t>
      </w:r>
      <w:r w:rsidRPr="0064229C">
        <w:rPr>
          <w:rFonts w:ascii="Palatino Linotype" w:eastAsia="Palatino Linotype" w:hAnsi="Palatino Linotype" w:cs="Palatino Linotype"/>
          <w:color w:val="000000" w:themeColor="text1"/>
        </w:rPr>
        <w:t xml:space="preserve">. These advancements are crucial for achieving sustainable development, aligning with </w:t>
      </w:r>
      <w:r w:rsidR="00AC21FB" w:rsidRPr="008C09B5">
        <w:rPr>
          <w:rFonts w:ascii="Palatino Linotype" w:hAnsi="Palatino Linotype" w:cs="Arial"/>
          <w:color w:val="040C28"/>
        </w:rPr>
        <w:t>build resilient infrastructure, promote sustainable industrialization and foster </w:t>
      </w:r>
      <w:r w:rsidR="00AC21FB" w:rsidRPr="008C09B5">
        <w:rPr>
          <w:rStyle w:val="jpfdse"/>
          <w:rFonts w:ascii="Palatino Linotype" w:hAnsi="Palatino Linotype" w:cs="Arial"/>
          <w:color w:val="040C28"/>
        </w:rPr>
        <w:t>innovation</w:t>
      </w:r>
      <w:r w:rsidR="00AC21FB" w:rsidRPr="0064229C">
        <w:rPr>
          <w:rFonts w:ascii="Palatino Linotype" w:eastAsia="Palatino Linotype" w:hAnsi="Palatino Linotype" w:cs="Palatino Linotype"/>
          <w:color w:val="000000" w:themeColor="text1"/>
        </w:rPr>
        <w:t xml:space="preserve"> </w:t>
      </w:r>
      <w:r w:rsidR="00AC21FB">
        <w:rPr>
          <w:rFonts w:ascii="Palatino Linotype" w:eastAsia="Palatino Linotype" w:hAnsi="Palatino Linotype" w:cs="Palatino Linotype"/>
          <w:color w:val="000000" w:themeColor="text1"/>
        </w:rPr>
        <w:t>(</w:t>
      </w:r>
      <w:r w:rsidRPr="0064229C">
        <w:rPr>
          <w:rFonts w:ascii="Palatino Linotype" w:eastAsia="Palatino Linotype" w:hAnsi="Palatino Linotype" w:cs="Palatino Linotype"/>
          <w:color w:val="000000" w:themeColor="text1"/>
        </w:rPr>
        <w:t>Goal 9</w:t>
      </w:r>
      <w:r w:rsidR="00AC21FB">
        <w:rPr>
          <w:rFonts w:ascii="Palatino Linotype" w:eastAsia="Palatino Linotype" w:hAnsi="Palatino Linotype" w:cs="Palatino Linotype"/>
          <w:color w:val="000000" w:themeColor="text1"/>
        </w:rPr>
        <w:t>)</w:t>
      </w:r>
      <w:r w:rsidR="00EA700E">
        <w:rPr>
          <w:rFonts w:ascii="Palatino Linotype" w:eastAsia="Palatino Linotype" w:hAnsi="Palatino Linotype" w:cs="Palatino Linotype"/>
          <w:color w:val="000000" w:themeColor="text1"/>
        </w:rPr>
        <w:t xml:space="preserve"> </w:t>
      </w:r>
      <w:r w:rsidRPr="0064229C">
        <w:rPr>
          <w:rFonts w:ascii="Palatino Linotype" w:eastAsia="Palatino Linotype" w:hAnsi="Palatino Linotype" w:cs="Palatino Linotype"/>
          <w:color w:val="000000" w:themeColor="text1"/>
        </w:rPr>
        <w:t>of the United Nations' 17 Sustainable Development Goals (SDGs), which emphasizes industry, innovation, and infrastructure</w:t>
      </w:r>
      <w:r w:rsidR="005C5AA9" w:rsidRPr="0064229C">
        <w:rPr>
          <w:rFonts w:ascii="Palatino Linotype" w:eastAsia="Palatino Linotype" w:hAnsi="Palatino Linotype" w:cs="Palatino Linotype"/>
          <w:color w:val="000000" w:themeColor="text1"/>
        </w:rPr>
        <w:t xml:space="preserve"> [5],[9]</w:t>
      </w:r>
      <w:r w:rsidRPr="0064229C">
        <w:rPr>
          <w:rFonts w:ascii="Palatino Linotype" w:eastAsia="Palatino Linotype" w:hAnsi="Palatino Linotype" w:cs="Palatino Linotype"/>
          <w:color w:val="000000" w:themeColor="text1"/>
        </w:rPr>
        <w:t>. Effective anomaly detection models are essential for maintaining robust and reliable systems in sectors such as finance, healthcare, and manufacturing.</w:t>
      </w:r>
    </w:p>
    <w:p w14:paraId="5E4CF5F1" w14:textId="12957A5D" w:rsidR="00382D5A" w:rsidRPr="0064229C" w:rsidRDefault="00382D5A" w:rsidP="002F561F">
      <w:pPr>
        <w:spacing w:line="360" w:lineRule="auto"/>
        <w:ind w:firstLine="720"/>
        <w:jc w:val="both"/>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color w:val="000000" w:themeColor="text1"/>
        </w:rPr>
        <w:t>The efficiency and accuracy of anomaly detection models depend heavily on the quality and quantity of the training data. Traditional approaches relying solely on real data often face convergence issues due to inherent data limitations, such as imbalance, variability, and sparsity. These limitations can result in models that fail to generalize well, leading to high prediction errors and an inability to accurately detect anomalies in diverse scenarios</w:t>
      </w:r>
      <w:r w:rsidR="005C5AA9" w:rsidRPr="0064229C">
        <w:rPr>
          <w:rFonts w:ascii="Palatino Linotype" w:eastAsia="Palatino Linotype" w:hAnsi="Palatino Linotype" w:cs="Palatino Linotype"/>
          <w:color w:val="000000" w:themeColor="text1"/>
        </w:rPr>
        <w:t xml:space="preserve"> [15],[21]</w:t>
      </w:r>
      <w:r w:rsidRPr="0064229C">
        <w:rPr>
          <w:rFonts w:ascii="Palatino Linotype" w:eastAsia="Palatino Linotype" w:hAnsi="Palatino Linotype" w:cs="Palatino Linotype"/>
          <w:color w:val="000000" w:themeColor="text1"/>
        </w:rPr>
        <w:t>. To overcome these challenges, the integration of synthetic data has emerged as a promising solution</w:t>
      </w:r>
      <w:r w:rsidR="005C5AA9" w:rsidRPr="0064229C">
        <w:rPr>
          <w:rFonts w:ascii="Palatino Linotype" w:eastAsia="Palatino Linotype" w:hAnsi="Palatino Linotype" w:cs="Palatino Linotype"/>
          <w:color w:val="000000" w:themeColor="text1"/>
        </w:rPr>
        <w:t xml:space="preserve"> [19]</w:t>
      </w:r>
      <w:r w:rsidRPr="0064229C">
        <w:rPr>
          <w:rFonts w:ascii="Palatino Linotype" w:eastAsia="Palatino Linotype" w:hAnsi="Palatino Linotype" w:cs="Palatino Linotype"/>
          <w:color w:val="000000" w:themeColor="text1"/>
        </w:rPr>
        <w:t xml:space="preserve">. Synthetic data generation </w:t>
      </w:r>
      <w:r w:rsidRPr="0064229C">
        <w:rPr>
          <w:rFonts w:ascii="Palatino Linotype" w:eastAsia="Palatino Linotype" w:hAnsi="Palatino Linotype" w:cs="Palatino Linotype"/>
          <w:color w:val="000000" w:themeColor="text1"/>
        </w:rPr>
        <w:lastRenderedPageBreak/>
        <w:t>techniques, particularly those involving advanced models like GANs, have shown potential in addressing the shortcomings of real data</w:t>
      </w:r>
      <w:r w:rsidR="005C5AA9" w:rsidRPr="0064229C">
        <w:rPr>
          <w:rFonts w:ascii="Palatino Linotype" w:eastAsia="Palatino Linotype" w:hAnsi="Palatino Linotype" w:cs="Palatino Linotype"/>
          <w:color w:val="000000" w:themeColor="text1"/>
        </w:rPr>
        <w:t xml:space="preserve"> [14]</w:t>
      </w:r>
      <w:r w:rsidRPr="0064229C">
        <w:rPr>
          <w:rFonts w:ascii="Palatino Linotype" w:eastAsia="Palatino Linotype" w:hAnsi="Palatino Linotype" w:cs="Palatino Linotype"/>
          <w:color w:val="000000" w:themeColor="text1"/>
        </w:rPr>
        <w:t xml:space="preserve">. However, concerns remain regarding the integration of synthetic data with real data in model training. If not managed properly, synthetic data can dominate the training process, leading to overfitting on synthetic patterns rather than capturing real-world variability. This is particularly </w:t>
      </w:r>
      <w:r w:rsidR="00EA700E">
        <w:rPr>
          <w:rFonts w:ascii="Palatino Linotype" w:eastAsia="Palatino Linotype" w:hAnsi="Palatino Linotype" w:cs="Palatino Linotype"/>
          <w:color w:val="000000" w:themeColor="text1"/>
        </w:rPr>
        <w:t>difficult</w:t>
      </w:r>
      <w:r w:rsidRPr="0064229C">
        <w:rPr>
          <w:rFonts w:ascii="Palatino Linotype" w:eastAsia="Palatino Linotype" w:hAnsi="Palatino Linotype" w:cs="Palatino Linotype"/>
          <w:color w:val="000000" w:themeColor="text1"/>
        </w:rPr>
        <w:t xml:space="preserve"> in time series anomaly detection, where maintaining temporal dependencies and realistic data patterns is crucial</w:t>
      </w:r>
      <w:r w:rsidR="005C5AA9" w:rsidRPr="0064229C">
        <w:rPr>
          <w:rFonts w:ascii="Palatino Linotype" w:eastAsia="Palatino Linotype" w:hAnsi="Palatino Linotype" w:cs="Palatino Linotype"/>
          <w:color w:val="000000" w:themeColor="text1"/>
        </w:rPr>
        <w:t xml:space="preserve"> [20]</w:t>
      </w:r>
      <w:r w:rsidRPr="0064229C">
        <w:rPr>
          <w:rFonts w:ascii="Palatino Linotype" w:eastAsia="Palatino Linotype" w:hAnsi="Palatino Linotype" w:cs="Palatino Linotype"/>
          <w:color w:val="000000" w:themeColor="text1"/>
        </w:rPr>
        <w:t>.</w:t>
      </w:r>
      <w:r w:rsidR="005C5AA9" w:rsidRPr="0064229C">
        <w:rPr>
          <w:rFonts w:ascii="Palatino Linotype" w:eastAsia="Palatino Linotype" w:hAnsi="Palatino Linotype" w:cs="Palatino Linotype"/>
          <w:color w:val="000000" w:themeColor="text1"/>
        </w:rPr>
        <w:t xml:space="preserve"> </w:t>
      </w:r>
      <w:r w:rsidRPr="0064229C">
        <w:rPr>
          <w:rFonts w:ascii="Palatino Linotype" w:eastAsia="Palatino Linotype" w:hAnsi="Palatino Linotype" w:cs="Palatino Linotype"/>
          <w:color w:val="000000" w:themeColor="text1"/>
        </w:rPr>
        <w:t xml:space="preserve">Furthermore, the early window problem in time series stratified k-fold cross-validation can impact model performance. This issue arises when the initial training windows contain fewer data points, leading to less reliable model training and validation </w:t>
      </w:r>
      <w:r w:rsidR="005C5AA9" w:rsidRPr="0064229C">
        <w:rPr>
          <w:rFonts w:ascii="Palatino Linotype" w:eastAsia="Palatino Linotype" w:hAnsi="Palatino Linotype" w:cs="Palatino Linotype"/>
          <w:color w:val="000000" w:themeColor="text1"/>
        </w:rPr>
        <w:t>[12]</w:t>
      </w:r>
      <w:r w:rsidRPr="0064229C">
        <w:rPr>
          <w:rFonts w:ascii="Palatino Linotype" w:eastAsia="Palatino Linotype" w:hAnsi="Palatino Linotype" w:cs="Palatino Linotype"/>
          <w:color w:val="000000" w:themeColor="text1"/>
        </w:rPr>
        <w:t>. Ensuring that the synthetic data complements rather than overwhelms the real data is essential for achieving balanced and accurate model training.</w:t>
      </w:r>
    </w:p>
    <w:p w14:paraId="433FEDBF" w14:textId="5E90C8C9" w:rsidR="00382D5A" w:rsidRDefault="00EA700E" w:rsidP="002F561F">
      <w:pPr>
        <w:spacing w:line="360" w:lineRule="auto"/>
        <w:ind w:firstLine="720"/>
        <w:jc w:val="both"/>
        <w:rPr>
          <w:rFonts w:ascii="Palatino Linotype" w:eastAsia="Palatino Linotype" w:hAnsi="Palatino Linotype" w:cs="Palatino Linotype"/>
          <w:color w:val="000000" w:themeColor="text1"/>
        </w:rPr>
      </w:pPr>
      <w:r>
        <w:rPr>
          <w:rFonts w:ascii="Palatino Linotype" w:eastAsia="Palatino Linotype" w:hAnsi="Palatino Linotype" w:cs="Palatino Linotype"/>
          <w:color w:val="000000" w:themeColor="text1"/>
        </w:rPr>
        <w:t>Therefore in this dissertation we</w:t>
      </w:r>
      <w:r w:rsidR="00382D5A" w:rsidRPr="0064229C">
        <w:rPr>
          <w:rFonts w:ascii="Palatino Linotype" w:eastAsia="Palatino Linotype" w:hAnsi="Palatino Linotype" w:cs="Palatino Linotype"/>
          <w:color w:val="000000" w:themeColor="text1"/>
        </w:rPr>
        <w:t xml:space="preserve"> propose </w:t>
      </w:r>
      <w:r w:rsidR="00474D1F" w:rsidRPr="0064229C">
        <w:rPr>
          <w:rFonts w:ascii="Palatino Linotype" w:eastAsia="Palatino Linotype" w:hAnsi="Palatino Linotype" w:cs="Palatino Linotype"/>
          <w:color w:val="000000" w:themeColor="text1"/>
        </w:rPr>
        <w:t>irsRSk</w:t>
      </w:r>
      <w:r w:rsidR="00382D5A" w:rsidRPr="0064229C">
        <w:rPr>
          <w:rFonts w:ascii="Palatino Linotype" w:eastAsia="Palatino Linotype" w:hAnsi="Palatino Linotype" w:cs="Palatino Linotype"/>
          <w:color w:val="000000" w:themeColor="text1"/>
        </w:rPr>
        <w:t xml:space="preserve"> framework aims to address these issues through a comprehensive approach</w:t>
      </w:r>
      <w:r>
        <w:rPr>
          <w:rFonts w:ascii="Palatino Linotype" w:eastAsia="Palatino Linotype" w:hAnsi="Palatino Linotype" w:cs="Palatino Linotype"/>
          <w:color w:val="000000" w:themeColor="text1"/>
        </w:rPr>
        <w:t>.</w:t>
      </w:r>
      <w:r w:rsidR="00382D5A" w:rsidRPr="0064229C">
        <w:rPr>
          <w:rFonts w:ascii="Palatino Linotype" w:eastAsia="Palatino Linotype" w:hAnsi="Palatino Linotype" w:cs="Palatino Linotype"/>
          <w:color w:val="000000" w:themeColor="text1"/>
        </w:rPr>
        <w:t xml:space="preserve"> </w:t>
      </w:r>
      <w:r>
        <w:rPr>
          <w:rFonts w:ascii="Palatino Linotype" w:eastAsia="Palatino Linotype" w:hAnsi="Palatino Linotype" w:cs="Palatino Linotype"/>
          <w:color w:val="000000" w:themeColor="text1"/>
        </w:rPr>
        <w:t>The framework</w:t>
      </w:r>
      <w:r w:rsidR="00382D5A" w:rsidRPr="0064229C">
        <w:rPr>
          <w:rFonts w:ascii="Palatino Linotype" w:eastAsia="Palatino Linotype" w:hAnsi="Palatino Linotype" w:cs="Palatino Linotype"/>
          <w:color w:val="000000" w:themeColor="text1"/>
        </w:rPr>
        <w:t xml:space="preserve"> includes </w:t>
      </w:r>
      <w:r w:rsidR="007B117C">
        <w:rPr>
          <w:rFonts w:ascii="Palatino Linotype" w:eastAsia="Palatino Linotype" w:hAnsi="Palatino Linotype" w:cs="Palatino Linotype"/>
          <w:color w:val="000000" w:themeColor="text1"/>
        </w:rPr>
        <w:t>two</w:t>
      </w:r>
      <w:r w:rsidR="00382D5A" w:rsidRPr="0064229C">
        <w:rPr>
          <w:rFonts w:ascii="Palatino Linotype" w:eastAsia="Palatino Linotype" w:hAnsi="Palatino Linotype" w:cs="Palatino Linotype"/>
          <w:color w:val="000000" w:themeColor="text1"/>
        </w:rPr>
        <w:t xml:space="preserve"> phases</w:t>
      </w:r>
      <w:r>
        <w:rPr>
          <w:rFonts w:ascii="Palatino Linotype" w:eastAsia="Palatino Linotype" w:hAnsi="Palatino Linotype" w:cs="Palatino Linotype"/>
          <w:color w:val="000000" w:themeColor="text1"/>
        </w:rPr>
        <w:t xml:space="preserve"> as shown in Figure</w:t>
      </w:r>
      <w:r w:rsidR="00B47B83">
        <w:rPr>
          <w:rFonts w:ascii="Palatino Linotype" w:eastAsia="Palatino Linotype" w:hAnsi="Palatino Linotype" w:cs="Palatino Linotype"/>
          <w:color w:val="000000" w:themeColor="text1"/>
        </w:rPr>
        <w:t xml:space="preserve"> 3.1, namely</w:t>
      </w:r>
      <w:r>
        <w:rPr>
          <w:rFonts w:ascii="Palatino Linotype" w:eastAsia="Palatino Linotype" w:hAnsi="Palatino Linotype" w:cs="Palatino Linotype"/>
          <w:color w:val="000000" w:themeColor="text1"/>
        </w:rPr>
        <w:t xml:space="preserve"> </w:t>
      </w:r>
      <w:r w:rsidR="00382D5A" w:rsidRPr="0064229C">
        <w:rPr>
          <w:rFonts w:ascii="Palatino Linotype" w:eastAsia="Palatino Linotype" w:hAnsi="Palatino Linotype" w:cs="Palatino Linotype"/>
          <w:color w:val="000000" w:themeColor="text1"/>
        </w:rPr>
        <w:t xml:space="preserve">(1) Synthetic Data Generation Phase, leveraging </w:t>
      </w:r>
      <w:r w:rsidR="009D3851">
        <w:rPr>
          <w:rFonts w:ascii="Palatino Linotype" w:eastAsia="Palatino Linotype" w:hAnsi="Palatino Linotype" w:cs="Palatino Linotype"/>
          <w:color w:val="000000" w:themeColor="text1"/>
        </w:rPr>
        <w:t xml:space="preserve">PCA and </w:t>
      </w:r>
      <w:r w:rsidR="00382D5A" w:rsidRPr="0064229C">
        <w:rPr>
          <w:rFonts w:ascii="Palatino Linotype" w:eastAsia="Palatino Linotype" w:hAnsi="Palatino Linotype" w:cs="Palatino Linotype"/>
          <w:color w:val="000000" w:themeColor="text1"/>
        </w:rPr>
        <w:t>TimeGAN to handle data imbalance, sparsity, variability, and temporal inconsistencies of real time series data</w:t>
      </w:r>
      <w:r w:rsidR="005E227C">
        <w:rPr>
          <w:rFonts w:ascii="Palatino Linotype" w:eastAsia="Palatino Linotype" w:hAnsi="Palatino Linotype" w:cs="Palatino Linotype"/>
          <w:color w:val="000000" w:themeColor="text1"/>
        </w:rPr>
        <w:t xml:space="preserve"> in Fgure 3.1(A)</w:t>
      </w:r>
      <w:r w:rsidR="00382D5A" w:rsidRPr="0064229C">
        <w:rPr>
          <w:rFonts w:ascii="Palatino Linotype" w:eastAsia="Palatino Linotype" w:hAnsi="Palatino Linotype" w:cs="Palatino Linotype"/>
          <w:color w:val="000000" w:themeColor="text1"/>
        </w:rPr>
        <w:t xml:space="preserve">; </w:t>
      </w:r>
      <w:r w:rsidR="006A45DE" w:rsidRPr="0064229C">
        <w:rPr>
          <w:rFonts w:ascii="Palatino Linotype" w:eastAsia="Palatino Linotype" w:hAnsi="Palatino Linotype" w:cs="Palatino Linotype"/>
          <w:color w:val="000000" w:themeColor="text1"/>
        </w:rPr>
        <w:t xml:space="preserve">and </w:t>
      </w:r>
      <w:r w:rsidR="00382D5A" w:rsidRPr="0064229C">
        <w:rPr>
          <w:rFonts w:ascii="Palatino Linotype" w:eastAsia="Palatino Linotype" w:hAnsi="Palatino Linotype" w:cs="Palatino Linotype"/>
          <w:color w:val="000000" w:themeColor="text1"/>
        </w:rPr>
        <w:t xml:space="preserve">(2) Model </w:t>
      </w:r>
      <w:r>
        <w:rPr>
          <w:rFonts w:ascii="Palatino Linotype" w:eastAsia="Palatino Linotype" w:hAnsi="Palatino Linotype" w:cs="Palatino Linotype"/>
          <w:color w:val="000000" w:themeColor="text1"/>
        </w:rPr>
        <w:t>t</w:t>
      </w:r>
      <w:r w:rsidR="00382D5A" w:rsidRPr="0064229C">
        <w:rPr>
          <w:rFonts w:ascii="Palatino Linotype" w:eastAsia="Palatino Linotype" w:hAnsi="Palatino Linotype" w:cs="Palatino Linotype"/>
          <w:color w:val="000000" w:themeColor="text1"/>
        </w:rPr>
        <w:t xml:space="preserve">raining and </w:t>
      </w:r>
      <w:r>
        <w:rPr>
          <w:rFonts w:ascii="Palatino Linotype" w:eastAsia="Palatino Linotype" w:hAnsi="Palatino Linotype" w:cs="Palatino Linotype"/>
          <w:color w:val="000000" w:themeColor="text1"/>
        </w:rPr>
        <w:t>c</w:t>
      </w:r>
      <w:r w:rsidR="00382D5A" w:rsidRPr="0064229C">
        <w:rPr>
          <w:rFonts w:ascii="Palatino Linotype" w:eastAsia="Palatino Linotype" w:hAnsi="Palatino Linotype" w:cs="Palatino Linotype"/>
          <w:color w:val="000000" w:themeColor="text1"/>
        </w:rPr>
        <w:t>ross-</w:t>
      </w:r>
      <w:r>
        <w:rPr>
          <w:rFonts w:ascii="Palatino Linotype" w:eastAsia="Palatino Linotype" w:hAnsi="Palatino Linotype" w:cs="Palatino Linotype"/>
          <w:color w:val="000000" w:themeColor="text1"/>
        </w:rPr>
        <w:t>v</w:t>
      </w:r>
      <w:r w:rsidR="00382D5A" w:rsidRPr="0064229C">
        <w:rPr>
          <w:rFonts w:ascii="Palatino Linotype" w:eastAsia="Palatino Linotype" w:hAnsi="Palatino Linotype" w:cs="Palatino Linotype"/>
          <w:color w:val="000000" w:themeColor="text1"/>
        </w:rPr>
        <w:t xml:space="preserve">alidation </w:t>
      </w:r>
      <w:r>
        <w:rPr>
          <w:rFonts w:ascii="Palatino Linotype" w:eastAsia="Palatino Linotype" w:hAnsi="Palatino Linotype" w:cs="Palatino Linotype"/>
          <w:color w:val="000000" w:themeColor="text1"/>
        </w:rPr>
        <w:t>p</w:t>
      </w:r>
      <w:r w:rsidR="00382D5A" w:rsidRPr="0064229C">
        <w:rPr>
          <w:rFonts w:ascii="Palatino Linotype" w:eastAsia="Palatino Linotype" w:hAnsi="Palatino Linotype" w:cs="Palatino Linotype"/>
          <w:color w:val="000000" w:themeColor="text1"/>
        </w:rPr>
        <w:t xml:space="preserve">hase, employing </w:t>
      </w:r>
      <w:r>
        <w:rPr>
          <w:rFonts w:ascii="Palatino Linotype" w:eastAsia="Palatino Linotype" w:hAnsi="Palatino Linotype" w:cs="Palatino Linotype"/>
          <w:color w:val="000000" w:themeColor="text1"/>
        </w:rPr>
        <w:t>rolling window t</w:t>
      </w:r>
      <w:r w:rsidR="00382D5A" w:rsidRPr="0064229C">
        <w:rPr>
          <w:rFonts w:ascii="Palatino Linotype" w:eastAsia="Palatino Linotype" w:hAnsi="Palatino Linotype" w:cs="Palatino Linotype"/>
          <w:color w:val="000000" w:themeColor="text1"/>
        </w:rPr>
        <w:t xml:space="preserve">ime </w:t>
      </w:r>
      <w:r>
        <w:rPr>
          <w:rFonts w:ascii="Palatino Linotype" w:eastAsia="Palatino Linotype" w:hAnsi="Palatino Linotype" w:cs="Palatino Linotype"/>
          <w:color w:val="000000" w:themeColor="text1"/>
        </w:rPr>
        <w:t>s</w:t>
      </w:r>
      <w:r w:rsidR="00382D5A" w:rsidRPr="0064229C">
        <w:rPr>
          <w:rFonts w:ascii="Palatino Linotype" w:eastAsia="Palatino Linotype" w:hAnsi="Palatino Linotype" w:cs="Palatino Linotype"/>
          <w:color w:val="000000" w:themeColor="text1"/>
        </w:rPr>
        <w:t xml:space="preserve">eries </w:t>
      </w:r>
      <w:r>
        <w:rPr>
          <w:rFonts w:ascii="Palatino Linotype" w:eastAsia="Palatino Linotype" w:hAnsi="Palatino Linotype" w:cs="Palatino Linotype"/>
          <w:color w:val="000000" w:themeColor="text1"/>
        </w:rPr>
        <w:t>s</w:t>
      </w:r>
      <w:r w:rsidR="00382D5A" w:rsidRPr="0064229C">
        <w:rPr>
          <w:rFonts w:ascii="Palatino Linotype" w:eastAsia="Palatino Linotype" w:hAnsi="Palatino Linotype" w:cs="Palatino Linotype"/>
          <w:color w:val="000000" w:themeColor="text1"/>
        </w:rPr>
        <w:t xml:space="preserve">tratified </w:t>
      </w:r>
      <w:r>
        <w:rPr>
          <w:rFonts w:ascii="Palatino Linotype" w:eastAsia="Palatino Linotype" w:hAnsi="Palatino Linotype" w:cs="Palatino Linotype"/>
          <w:color w:val="000000" w:themeColor="text1"/>
        </w:rPr>
        <w:t>k</w:t>
      </w:r>
      <w:r w:rsidR="00382D5A" w:rsidRPr="0064229C">
        <w:rPr>
          <w:rFonts w:ascii="Palatino Linotype" w:eastAsia="Palatino Linotype" w:hAnsi="Palatino Linotype" w:cs="Palatino Linotype"/>
          <w:color w:val="000000" w:themeColor="text1"/>
        </w:rPr>
        <w:t>-fold cross-validation with both real and synthetic datasets to enhance model generalization, validation, and prevent overfitting</w:t>
      </w:r>
      <w:r w:rsidR="005E227C">
        <w:rPr>
          <w:rFonts w:ascii="Palatino Linotype" w:eastAsia="Palatino Linotype" w:hAnsi="Palatino Linotype" w:cs="Palatino Linotype"/>
          <w:color w:val="000000" w:themeColor="text1"/>
        </w:rPr>
        <w:t xml:space="preserve"> in Figure 3.1(B)</w:t>
      </w:r>
      <w:r w:rsidR="00382D5A" w:rsidRPr="0064229C">
        <w:rPr>
          <w:rFonts w:ascii="Palatino Linotype" w:eastAsia="Palatino Linotype" w:hAnsi="Palatino Linotype" w:cs="Palatino Linotype"/>
          <w:color w:val="000000" w:themeColor="text1"/>
        </w:rPr>
        <w:t xml:space="preserve">; </w:t>
      </w:r>
      <w:r w:rsidR="005E227C">
        <w:rPr>
          <w:rFonts w:ascii="Palatino Linotype" w:eastAsia="Palatino Linotype" w:hAnsi="Palatino Linotype" w:cs="Palatino Linotype"/>
          <w:color w:val="000000" w:themeColor="text1"/>
        </w:rPr>
        <w:t xml:space="preserve">The details of these steps are explained in the subsequent sections. </w:t>
      </w:r>
    </w:p>
    <w:p w14:paraId="78151E21" w14:textId="782483D2" w:rsidR="00B47B83" w:rsidRPr="0064229C" w:rsidRDefault="00AD420C" w:rsidP="00B47B83">
      <w:pPr>
        <w:pStyle w:val="Caption"/>
        <w:jc w:val="center"/>
        <w:rPr>
          <w:rFonts w:ascii="Palatino Linotype" w:hAnsi="Palatino Linotype"/>
          <w:i w:val="0"/>
          <w:iCs w:val="0"/>
          <w:color w:val="000000" w:themeColor="text1"/>
          <w:sz w:val="24"/>
          <w:szCs w:val="24"/>
        </w:rPr>
      </w:pPr>
      <w:bookmarkStart w:id="122" w:name="_Toc172408385"/>
      <w:bookmarkStart w:id="123" w:name="_Toc172408622"/>
      <w:r>
        <w:rPr>
          <w:noProof/>
        </w:rPr>
        <w:lastRenderedPageBreak/>
        <w:drawing>
          <wp:inline distT="0" distB="0" distL="0" distR="0" wp14:anchorId="6AED35E5" wp14:editId="1B11A9BF">
            <wp:extent cx="5759450" cy="5221605"/>
            <wp:effectExtent l="0" t="0" r="0" b="0"/>
            <wp:docPr id="11369407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9450" cy="5221605"/>
                    </a:xfrm>
                    <a:prstGeom prst="rect">
                      <a:avLst/>
                    </a:prstGeom>
                    <a:noFill/>
                    <a:ln>
                      <a:noFill/>
                    </a:ln>
                  </pic:spPr>
                </pic:pic>
              </a:graphicData>
            </a:graphic>
          </wp:inline>
        </w:drawing>
      </w:r>
    </w:p>
    <w:p w14:paraId="5D31D9B0" w14:textId="73C4F4B7" w:rsidR="00B47B83" w:rsidRPr="0064229C" w:rsidRDefault="00B47B83" w:rsidP="00B47B83">
      <w:pPr>
        <w:pStyle w:val="Caption"/>
        <w:rPr>
          <w:rFonts w:ascii="Palatino Linotype" w:hAnsi="Palatino Linotype"/>
          <w:i w:val="0"/>
          <w:iCs w:val="0"/>
          <w:color w:val="000000" w:themeColor="text1"/>
          <w:sz w:val="22"/>
          <w:szCs w:val="22"/>
        </w:rPr>
      </w:pPr>
      <w:bookmarkStart w:id="124" w:name="_Toc172838121"/>
      <w:bookmarkStart w:id="125" w:name="_Toc172838781"/>
      <w:bookmarkStart w:id="126" w:name="_Toc172838867"/>
      <w:bookmarkStart w:id="127" w:name="_Toc172995391"/>
      <w:r w:rsidRPr="0064229C">
        <w:rPr>
          <w:rFonts w:ascii="Palatino Linotype" w:hAnsi="Palatino Linotype"/>
          <w:i w:val="0"/>
          <w:iCs w:val="0"/>
          <w:color w:val="000000" w:themeColor="text1"/>
          <w:sz w:val="22"/>
          <w:szCs w:val="22"/>
        </w:rPr>
        <w:t xml:space="preserve">Figure </w:t>
      </w:r>
      <w:r w:rsidR="00D3072D">
        <w:rPr>
          <w:rFonts w:ascii="Palatino Linotype" w:hAnsi="Palatino Linotype"/>
          <w:i w:val="0"/>
          <w:iCs w:val="0"/>
          <w:color w:val="000000" w:themeColor="text1"/>
          <w:sz w:val="22"/>
          <w:szCs w:val="22"/>
        </w:rPr>
        <w:t>3</w:t>
      </w:r>
      <w:r w:rsidRPr="0064229C">
        <w:rPr>
          <w:rFonts w:ascii="Palatino Linotype" w:hAnsi="Palatino Linotype"/>
          <w:i w:val="0"/>
          <w:iCs w:val="0"/>
          <w:color w:val="000000" w:themeColor="text1"/>
          <w:sz w:val="22"/>
          <w:szCs w:val="22"/>
        </w:rPr>
        <w:t xml:space="preserve">.1: Architecture of proposed </w:t>
      </w:r>
      <w:proofErr w:type="spellStart"/>
      <w:r w:rsidRPr="0064229C">
        <w:rPr>
          <w:rFonts w:ascii="Palatino Linotype" w:hAnsi="Palatino Linotype"/>
          <w:i w:val="0"/>
          <w:iCs w:val="0"/>
          <w:color w:val="000000" w:themeColor="text1"/>
          <w:sz w:val="22"/>
          <w:szCs w:val="22"/>
        </w:rPr>
        <w:t>irsRSk</w:t>
      </w:r>
      <w:proofErr w:type="spellEnd"/>
      <w:r w:rsidRPr="0064229C">
        <w:rPr>
          <w:rFonts w:ascii="Palatino Linotype" w:hAnsi="Palatino Linotype"/>
          <w:i w:val="0"/>
          <w:iCs w:val="0"/>
          <w:color w:val="000000" w:themeColor="text1"/>
          <w:sz w:val="22"/>
          <w:szCs w:val="22"/>
        </w:rPr>
        <w:t xml:space="preserve"> framework for Time series model optimization</w:t>
      </w:r>
      <w:bookmarkEnd w:id="124"/>
      <w:bookmarkEnd w:id="125"/>
      <w:bookmarkEnd w:id="126"/>
      <w:bookmarkEnd w:id="127"/>
    </w:p>
    <w:bookmarkEnd w:id="122"/>
    <w:bookmarkEnd w:id="123"/>
    <w:p w14:paraId="24DAFE02" w14:textId="77777777" w:rsidR="00B47B83" w:rsidRPr="0064229C" w:rsidRDefault="00B47B83" w:rsidP="002F561F">
      <w:pPr>
        <w:spacing w:line="360" w:lineRule="auto"/>
        <w:ind w:firstLine="720"/>
        <w:jc w:val="both"/>
        <w:rPr>
          <w:rFonts w:ascii="Palatino Linotype" w:eastAsia="Palatino Linotype" w:hAnsi="Palatino Linotype" w:cs="Palatino Linotype"/>
          <w:color w:val="000000" w:themeColor="text1"/>
        </w:rPr>
      </w:pPr>
    </w:p>
    <w:p w14:paraId="247F0FA9" w14:textId="655F0990" w:rsidR="00FB0B0A" w:rsidRPr="0064229C" w:rsidRDefault="006A45DE" w:rsidP="002F561F">
      <w:pPr>
        <w:pStyle w:val="NormalWeb"/>
        <w:spacing w:before="200" w:beforeAutospacing="0" w:after="200" w:afterAutospacing="0" w:line="360" w:lineRule="auto"/>
        <w:jc w:val="both"/>
        <w:outlineLvl w:val="1"/>
        <w:rPr>
          <w:rFonts w:ascii="Palatino Linotype" w:hAnsi="Palatino Linotype"/>
          <w:b/>
          <w:bCs/>
          <w:color w:val="000000" w:themeColor="text1"/>
          <w:sz w:val="32"/>
          <w:szCs w:val="32"/>
        </w:rPr>
      </w:pPr>
      <w:bookmarkStart w:id="128" w:name="_Toc172453633"/>
      <w:bookmarkStart w:id="129" w:name="_Toc172834138"/>
      <w:bookmarkStart w:id="130" w:name="_Toc172994626"/>
      <w:r w:rsidRPr="0064229C">
        <w:rPr>
          <w:rFonts w:ascii="Palatino Linotype" w:hAnsi="Palatino Linotype"/>
          <w:b/>
          <w:bCs/>
          <w:color w:val="000000" w:themeColor="text1"/>
          <w:sz w:val="32"/>
          <w:szCs w:val="32"/>
        </w:rPr>
        <w:t>3.2</w:t>
      </w:r>
      <w:r w:rsidRPr="0064229C">
        <w:rPr>
          <w:rFonts w:ascii="Palatino Linotype" w:hAnsi="Palatino Linotype"/>
          <w:b/>
          <w:bCs/>
          <w:color w:val="000000" w:themeColor="text1"/>
          <w:sz w:val="32"/>
          <w:szCs w:val="32"/>
        </w:rPr>
        <w:tab/>
        <w:t>High Quality Synthetic Data Generation</w:t>
      </w:r>
      <w:bookmarkEnd w:id="128"/>
      <w:bookmarkEnd w:id="129"/>
      <w:bookmarkEnd w:id="130"/>
    </w:p>
    <w:p w14:paraId="58AC024E" w14:textId="23A76BD2" w:rsidR="005C5AA9" w:rsidRPr="0064229C" w:rsidRDefault="00FB0B0A" w:rsidP="00A16238">
      <w:pPr>
        <w:pStyle w:val="NormalWeb"/>
        <w:spacing w:before="0" w:beforeAutospacing="0" w:after="0" w:afterAutospacing="0" w:line="360" w:lineRule="auto"/>
        <w:jc w:val="both"/>
        <w:rPr>
          <w:rFonts w:ascii="Palatino Linotype" w:hAnsi="Palatino Linotype"/>
          <w:color w:val="000000" w:themeColor="text1"/>
        </w:rPr>
      </w:pPr>
      <w:r w:rsidRPr="0064229C">
        <w:rPr>
          <w:rFonts w:ascii="Palatino Linotype" w:hAnsi="Palatino Linotype"/>
          <w:color w:val="000000" w:themeColor="text1"/>
        </w:rPr>
        <w:t>The synthetic data generation phase leverages an integrated approach called pTimeGAN, which merges Principal Component Analysis (PCA) for dimensionality reduction with an enhanced TimeGAN architecture</w:t>
      </w:r>
      <w:r w:rsidR="00A16238">
        <w:rPr>
          <w:rFonts w:ascii="Palatino Linotype" w:hAnsi="Palatino Linotype"/>
          <w:color w:val="000000" w:themeColor="text1"/>
        </w:rPr>
        <w:t xml:space="preserve"> </w:t>
      </w:r>
      <w:r w:rsidR="007E4B4E">
        <w:rPr>
          <w:rFonts w:ascii="Palatino Linotype" w:hAnsi="Palatino Linotype"/>
          <w:color w:val="000000" w:themeColor="text1"/>
        </w:rPr>
        <w:t>as</w:t>
      </w:r>
      <w:r w:rsidR="00A16238">
        <w:rPr>
          <w:rFonts w:ascii="Palatino Linotype" w:hAnsi="Palatino Linotype"/>
          <w:color w:val="000000" w:themeColor="text1"/>
        </w:rPr>
        <w:t xml:space="preserve"> in Figure 3.2</w:t>
      </w:r>
      <w:r w:rsidRPr="0064229C">
        <w:rPr>
          <w:rFonts w:ascii="Palatino Linotype" w:hAnsi="Palatino Linotype"/>
          <w:color w:val="000000" w:themeColor="text1"/>
        </w:rPr>
        <w:t xml:space="preserve">. This approach addresses the limitations of real datasets, such as data imbalance, sparsity, variability, and temporal inconsistencies, by generating high-quality synthetic time series data. </w:t>
      </w:r>
      <w:r w:rsidRPr="0064229C">
        <w:rPr>
          <w:rFonts w:ascii="Palatino Linotype" w:hAnsi="Palatino Linotype"/>
          <w:color w:val="000000" w:themeColor="text1"/>
        </w:rPr>
        <w:lastRenderedPageBreak/>
        <w:t>The process begins with preparing the input data, typically a multivariate time series dataset. Initially, the data is normalized to ensure that all features contribute equally to the training process. PCA is then applied to reduce the dimensionality of the dataset, retaining the essential structure and reducing computational complexity. This step helps in managing high-dimensional data and capturing the most informative aspects of the dataset.</w:t>
      </w:r>
      <w:r w:rsidR="0085126A" w:rsidRPr="0064229C">
        <w:rPr>
          <w:rFonts w:ascii="Palatino Linotype" w:hAnsi="Palatino Linotype"/>
          <w:color w:val="000000" w:themeColor="text1"/>
        </w:rPr>
        <w:t xml:space="preserve"> </w:t>
      </w:r>
      <w:r w:rsidRPr="0064229C">
        <w:rPr>
          <w:rFonts w:ascii="Palatino Linotype" w:hAnsi="Palatino Linotype"/>
          <w:color w:val="000000" w:themeColor="text1"/>
        </w:rPr>
        <w:t>pTimeGAN integrates Generative Adversarial Networks (GANs) with Recurrent Neural Networks (RNNs) to generate high-quality synthetic data. The enhanced architecture of pTimeGAN consists of five main components: an embedding network (E), a bottleneck layer, a recovery network (R), a generator (G), and a discriminator (D). </w:t>
      </w:r>
    </w:p>
    <w:p w14:paraId="42130EC0" w14:textId="77295E15" w:rsidR="00FB0B0A" w:rsidRPr="0064229C" w:rsidRDefault="00FB0B0A" w:rsidP="002F561F">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The process starts with the </w:t>
      </w:r>
      <w:r w:rsidRPr="0064229C">
        <w:rPr>
          <w:rFonts w:ascii="Palatino Linotype" w:hAnsi="Palatino Linotype"/>
          <w:b/>
          <w:bCs/>
          <w:color w:val="000000" w:themeColor="text1"/>
        </w:rPr>
        <w:t>embedding network</w:t>
      </w:r>
      <w:r w:rsidRPr="0064229C">
        <w:rPr>
          <w:rFonts w:ascii="Palatino Linotype" w:hAnsi="Palatino Linotype"/>
          <w:color w:val="000000" w:themeColor="text1"/>
        </w:rPr>
        <w:t>, which maps the input time series data</w:t>
      </w:r>
      <w:r w:rsidR="0085126A" w:rsidRPr="0064229C">
        <w:rPr>
          <w:rFonts w:ascii="Palatino Linotype" w:hAnsi="Palatino Linotype"/>
          <w:color w:val="000000" w:themeColor="text1"/>
        </w:rPr>
        <w:t xml:space="preserve"> </w:t>
      </w:r>
      <m:oMath>
        <m:r>
          <w:rPr>
            <w:rFonts w:ascii="Cambria Math" w:hAnsi="Cambria Math"/>
            <w:color w:val="000000" w:themeColor="text1"/>
          </w:rPr>
          <m:t>X</m:t>
        </m:r>
      </m:oMath>
      <w:r w:rsidRPr="0064229C">
        <w:rPr>
          <w:rFonts w:ascii="Palatino Linotype" w:hAnsi="Palatino Linotype"/>
          <w:color w:val="000000" w:themeColor="text1"/>
        </w:rPr>
        <w:t xml:space="preserve"> to a latent space representation </w:t>
      </w:r>
      <m:oMath>
        <m:r>
          <w:rPr>
            <w:rFonts w:ascii="Cambria Math" w:hAnsi="Cambria Math"/>
            <w:color w:val="000000" w:themeColor="text1"/>
          </w:rPr>
          <m:t>H</m:t>
        </m:r>
      </m:oMath>
      <w:r w:rsidRPr="0064229C">
        <w:rPr>
          <w:rFonts w:ascii="Palatino Linotype" w:hAnsi="Palatino Linotype"/>
          <w:color w:val="000000" w:themeColor="text1"/>
        </w:rPr>
        <w:t>. The embedding process is mathematically represented as</w:t>
      </w:r>
      <w:r w:rsidR="0085126A" w:rsidRPr="0064229C">
        <w:rPr>
          <w:rFonts w:ascii="Palatino Linotype" w:hAnsi="Palatino Linotype"/>
          <w:color w:val="000000" w:themeColor="text1"/>
        </w:rPr>
        <w:t xml:space="preserve"> </w:t>
      </w:r>
      <m:oMath>
        <m:r>
          <w:rPr>
            <w:rFonts w:ascii="Cambria Math" w:hAnsi="Cambria Math"/>
            <w:color w:val="000000" w:themeColor="text1"/>
          </w:rPr>
          <m:t>H=E(X)</m:t>
        </m:r>
      </m:oMath>
      <w:r w:rsidR="0085126A" w:rsidRPr="0064229C">
        <w:rPr>
          <w:rFonts w:ascii="Palatino Linotype" w:hAnsi="Palatino Linotype"/>
          <w:color w:val="000000" w:themeColor="text1"/>
        </w:rPr>
        <w:t>.</w:t>
      </w:r>
      <w:r w:rsidRPr="0064229C">
        <w:rPr>
          <w:rFonts w:ascii="Palatino Linotype" w:hAnsi="Palatino Linotype"/>
          <w:color w:val="000000" w:themeColor="text1"/>
        </w:rPr>
        <w:t xml:space="preserve"> Following this, the </w:t>
      </w:r>
      <w:r w:rsidRPr="0064229C">
        <w:rPr>
          <w:rFonts w:ascii="Palatino Linotype" w:hAnsi="Palatino Linotype"/>
          <w:b/>
          <w:bCs/>
          <w:color w:val="000000" w:themeColor="text1"/>
        </w:rPr>
        <w:t>bottleneck</w:t>
      </w:r>
      <w:r w:rsidRPr="0064229C">
        <w:rPr>
          <w:rFonts w:ascii="Palatino Linotype" w:hAnsi="Palatino Linotype"/>
          <w:color w:val="000000" w:themeColor="text1"/>
        </w:rPr>
        <w:t xml:space="preserve"> </w:t>
      </w:r>
      <w:r w:rsidRPr="0064229C">
        <w:rPr>
          <w:rFonts w:ascii="Palatino Linotype" w:hAnsi="Palatino Linotype"/>
          <w:b/>
          <w:bCs/>
          <w:color w:val="000000" w:themeColor="text1"/>
        </w:rPr>
        <w:t>layer</w:t>
      </w:r>
      <w:r w:rsidRPr="0064229C">
        <w:rPr>
          <w:rFonts w:ascii="Palatino Linotype" w:hAnsi="Palatino Linotype"/>
          <w:color w:val="000000" w:themeColor="text1"/>
        </w:rPr>
        <w:t xml:space="preserve"> is introduced to further compress the latent space representation, ensuring that the most critical features are preserved and irrelevant information is discarded. This compression is crucial for reducing overfitting and improving the robustness of the generated data. The </w:t>
      </w:r>
      <w:r w:rsidRPr="0064229C">
        <w:rPr>
          <w:rFonts w:ascii="Palatino Linotype" w:hAnsi="Palatino Linotype"/>
          <w:b/>
          <w:bCs/>
          <w:color w:val="000000" w:themeColor="text1"/>
        </w:rPr>
        <w:t>recovery network</w:t>
      </w:r>
      <w:r w:rsidRPr="0064229C">
        <w:rPr>
          <w:rFonts w:ascii="Palatino Linotype" w:hAnsi="Palatino Linotype"/>
          <w:color w:val="000000" w:themeColor="text1"/>
        </w:rPr>
        <w:t xml:space="preserve"> then reconstructs the original data </w:t>
      </w:r>
      <m:oMath>
        <m:r>
          <w:rPr>
            <w:rFonts w:ascii="Cambria Math" w:hAnsi="Cambria Math"/>
            <w:color w:val="000000" w:themeColor="text1"/>
          </w:rPr>
          <m:t xml:space="preserve">X </m:t>
        </m:r>
      </m:oMath>
      <w:r w:rsidRPr="0064229C">
        <w:rPr>
          <w:rFonts w:ascii="Palatino Linotype" w:hAnsi="Palatino Linotype"/>
          <w:color w:val="000000" w:themeColor="text1"/>
        </w:rPr>
        <w:t xml:space="preserve">from the compressed latent representation </w:t>
      </w:r>
      <m:oMath>
        <m:r>
          <w:rPr>
            <w:rFonts w:ascii="Cambria Math" w:hAnsi="Cambria Math"/>
            <w:color w:val="000000" w:themeColor="text1"/>
          </w:rPr>
          <m:t>H</m:t>
        </m:r>
      </m:oMath>
      <w:r w:rsidRPr="0064229C">
        <w:rPr>
          <w:rFonts w:ascii="Palatino Linotype" w:hAnsi="Palatino Linotype"/>
          <w:color w:val="000000" w:themeColor="text1"/>
        </w:rPr>
        <w:t xml:space="preserve">. The objective is to minimize the reconstruction loss, ensuring that the latent space accurately captures the temporal dynamics of the input data. This process is represented as </w:t>
      </w:r>
      <m:oMath>
        <m:acc>
          <m:accPr>
            <m:ctrlPr>
              <w:rPr>
                <w:rFonts w:ascii="Cambria Math" w:hAnsi="Cambria Math"/>
                <w:i/>
                <w:color w:val="000000" w:themeColor="text1"/>
              </w:rPr>
            </m:ctrlPr>
          </m:accPr>
          <m:e>
            <m:r>
              <w:rPr>
                <w:rFonts w:ascii="Cambria Math" w:hAnsi="Cambria Math"/>
                <w:color w:val="000000" w:themeColor="text1"/>
              </w:rPr>
              <m:t>X</m:t>
            </m:r>
          </m:e>
        </m:acc>
        <m:r>
          <w:rPr>
            <w:rFonts w:ascii="Cambria Math" w:hAnsi="Cambria Math"/>
            <w:color w:val="000000" w:themeColor="text1"/>
          </w:rPr>
          <m:t>=R(H)</m:t>
        </m:r>
      </m:oMath>
      <w:r w:rsidRPr="0064229C">
        <w:rPr>
          <w:rFonts w:ascii="Palatino Linotype" w:hAnsi="Palatino Linotype"/>
          <w:color w:val="000000" w:themeColor="text1"/>
        </w:rPr>
        <w:t>.</w:t>
      </w:r>
      <w:r w:rsidR="0085126A" w:rsidRPr="0064229C">
        <w:rPr>
          <w:rFonts w:ascii="Palatino Linotype" w:hAnsi="Palatino Linotype"/>
          <w:color w:val="000000" w:themeColor="text1"/>
        </w:rPr>
        <w:t xml:space="preserve"> </w:t>
      </w:r>
      <w:r w:rsidRPr="0064229C">
        <w:rPr>
          <w:rFonts w:ascii="Palatino Linotype" w:hAnsi="Palatino Linotype"/>
          <w:color w:val="000000" w:themeColor="text1"/>
        </w:rPr>
        <w:t>The generator network creates synthetic data</w:t>
      </w:r>
      <w:r w:rsidR="0085126A" w:rsidRPr="0064229C">
        <w:rPr>
          <w:rFonts w:ascii="Palatino Linotype" w:hAnsi="Palatino Linotype"/>
          <w:color w:val="000000" w:themeColor="text1"/>
        </w:rPr>
        <w:t xml:space="preserve"> </w:t>
      </w:r>
      <m:oMath>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X</m:t>
                </m:r>
              </m:e>
            </m:acc>
          </m:e>
          <m:sub>
            <m:r>
              <w:rPr>
                <w:rFonts w:ascii="Cambria Math" w:hAnsi="Cambria Math"/>
                <w:color w:val="000000" w:themeColor="text1"/>
              </w:rPr>
              <m:t>s</m:t>
            </m:r>
          </m:sub>
        </m:sSub>
      </m:oMath>
      <w:r w:rsidR="00171774" w:rsidRPr="0064229C">
        <w:rPr>
          <w:rFonts w:ascii="Palatino Linotype" w:hAnsi="Palatino Linotype"/>
          <w:color w:val="000000" w:themeColor="text1"/>
        </w:rPr>
        <w:t xml:space="preserve"> </w:t>
      </w:r>
      <w:r w:rsidRPr="0064229C">
        <w:rPr>
          <w:rFonts w:ascii="Palatino Linotype" w:hAnsi="Palatino Linotype"/>
          <w:color w:val="000000" w:themeColor="text1"/>
        </w:rPr>
        <w:t xml:space="preserve">from a random noise vector </w:t>
      </w:r>
      <m:oMath>
        <m:r>
          <w:rPr>
            <w:rFonts w:ascii="Cambria Math" w:hAnsi="Cambria Math"/>
            <w:color w:val="000000" w:themeColor="text1"/>
          </w:rPr>
          <m:t>Z</m:t>
        </m:r>
      </m:oMath>
      <w:r w:rsidR="0085126A" w:rsidRPr="0064229C">
        <w:rPr>
          <w:rFonts w:ascii="Palatino Linotype" w:hAnsi="Palatino Linotype"/>
          <w:color w:val="000000" w:themeColor="text1"/>
        </w:rPr>
        <w:t xml:space="preserve"> </w:t>
      </w:r>
      <w:r w:rsidRPr="0064229C">
        <w:rPr>
          <w:rFonts w:ascii="Palatino Linotype" w:hAnsi="Palatino Linotype"/>
          <w:color w:val="000000" w:themeColor="text1"/>
        </w:rPr>
        <w:t>sampled from a prior distribution, typically a Gaussian distribution. This is represented as</w:t>
      </w:r>
      <w:r w:rsidR="0085126A" w:rsidRPr="0064229C">
        <w:rPr>
          <w:rFonts w:ascii="Palatino Linotype" w:hAnsi="Palatino Linotype"/>
          <w:color w:val="000000" w:themeColor="text1"/>
        </w:rPr>
        <w:t xml:space="preserve"> </w:t>
      </w:r>
      <m:oMath>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X</m:t>
                </m:r>
              </m:e>
            </m:acc>
          </m:e>
          <m:sub>
            <m:r>
              <w:rPr>
                <w:rFonts w:ascii="Cambria Math" w:hAnsi="Cambria Math"/>
                <w:color w:val="000000" w:themeColor="text1"/>
              </w:rPr>
              <m:t>s</m:t>
            </m:r>
          </m:sub>
        </m:sSub>
        <m:r>
          <w:rPr>
            <w:rFonts w:ascii="Cambria Math" w:hAnsi="Cambria Math"/>
            <w:color w:val="000000" w:themeColor="text1"/>
          </w:rPr>
          <m:t>= G(Z)</m:t>
        </m:r>
      </m:oMath>
      <w:r w:rsidRPr="0064229C">
        <w:rPr>
          <w:rFonts w:ascii="Palatino Linotype" w:hAnsi="Palatino Linotype"/>
          <w:color w:val="000000" w:themeColor="text1"/>
        </w:rPr>
        <w:t>. The generator's objective is to produce synthetic data that is indistinguishable from real data.</w:t>
      </w:r>
      <w:r w:rsidR="0085126A" w:rsidRPr="0064229C">
        <w:rPr>
          <w:rFonts w:ascii="Palatino Linotype" w:hAnsi="Palatino Linotype"/>
          <w:color w:val="000000" w:themeColor="text1"/>
        </w:rPr>
        <w:t xml:space="preserve"> </w:t>
      </w:r>
      <w:r w:rsidRPr="0064229C">
        <w:rPr>
          <w:rFonts w:ascii="Palatino Linotype" w:hAnsi="Palatino Linotype"/>
          <w:color w:val="000000" w:themeColor="text1"/>
        </w:rPr>
        <w:t xml:space="preserve">Simultaneously, the discriminator network differentiates between real data </w:t>
      </w:r>
      <m:oMath>
        <m:r>
          <w:rPr>
            <w:rFonts w:ascii="Cambria Math" w:hAnsi="Cambria Math"/>
            <w:color w:val="000000" w:themeColor="text1"/>
          </w:rPr>
          <m:t xml:space="preserve">X </m:t>
        </m:r>
      </m:oMath>
      <w:r w:rsidRPr="0064229C">
        <w:rPr>
          <w:rFonts w:ascii="Palatino Linotype" w:hAnsi="Palatino Linotype"/>
          <w:color w:val="000000" w:themeColor="text1"/>
        </w:rPr>
        <w:t xml:space="preserve">and synthetic data </w:t>
      </w:r>
      <m:oMath>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X</m:t>
                </m:r>
              </m:e>
            </m:acc>
          </m:e>
          <m:sub>
            <m:r>
              <w:rPr>
                <w:rFonts w:ascii="Cambria Math" w:hAnsi="Cambria Math"/>
                <w:color w:val="000000" w:themeColor="text1"/>
              </w:rPr>
              <m:t>s</m:t>
            </m:r>
          </m:sub>
        </m:sSub>
      </m:oMath>
      <w:r w:rsidRPr="0064229C">
        <w:rPr>
          <w:rFonts w:ascii="Palatino Linotype" w:hAnsi="Palatino Linotype"/>
          <w:color w:val="000000" w:themeColor="text1"/>
        </w:rPr>
        <w:t xml:space="preserve">, aiming to maximize the probability of correctly identifying real versus synthetic data. This is represented </w:t>
      </w:r>
      <w:r w:rsidR="0085126A" w:rsidRPr="0064229C">
        <w:rPr>
          <w:rFonts w:ascii="Palatino Linotype" w:hAnsi="Palatino Linotype"/>
          <w:color w:val="000000" w:themeColor="text1"/>
        </w:rPr>
        <w:t xml:space="preserve">as </w:t>
      </w:r>
      <m:oMath>
        <m:r>
          <w:rPr>
            <w:rFonts w:ascii="Cambria Math" w:hAnsi="Cambria Math"/>
            <w:color w:val="000000" w:themeColor="text1"/>
          </w:rPr>
          <m:t>D(X)</m:t>
        </m:r>
      </m:oMath>
      <w:r w:rsidR="0085126A" w:rsidRPr="0064229C">
        <w:rPr>
          <w:rFonts w:ascii="Palatino Linotype" w:hAnsi="Palatino Linotype"/>
          <w:color w:val="000000" w:themeColor="text1"/>
        </w:rPr>
        <w:t xml:space="preserve"> and </w:t>
      </w:r>
      <m:oMath>
        <m:r>
          <w:rPr>
            <w:rFonts w:ascii="Cambria Math" w:hAnsi="Cambria Math"/>
            <w:color w:val="000000" w:themeColor="text1"/>
          </w:rPr>
          <m:t>D(</m:t>
        </m:r>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X</m:t>
                </m:r>
              </m:e>
            </m:acc>
          </m:e>
          <m:sub>
            <m:r>
              <w:rPr>
                <w:rFonts w:ascii="Cambria Math" w:hAnsi="Cambria Math"/>
                <w:color w:val="000000" w:themeColor="text1"/>
              </w:rPr>
              <m:t>s</m:t>
            </m:r>
          </m:sub>
        </m:sSub>
        <m:r>
          <w:rPr>
            <w:rFonts w:ascii="Cambria Math" w:hAnsi="Cambria Math"/>
            <w:color w:val="000000" w:themeColor="text1"/>
          </w:rPr>
          <m:t>)</m:t>
        </m:r>
      </m:oMath>
      <w:r w:rsidR="0085126A" w:rsidRPr="0064229C">
        <w:rPr>
          <w:rFonts w:ascii="Palatino Linotype" w:hAnsi="Palatino Linotype"/>
          <w:color w:val="000000" w:themeColor="text1"/>
        </w:rPr>
        <w:t>.</w:t>
      </w:r>
    </w:p>
    <w:p w14:paraId="48864822" w14:textId="77777777" w:rsidR="0085126A" w:rsidRPr="0064229C" w:rsidRDefault="00FB0B0A" w:rsidP="002F561F">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lastRenderedPageBreak/>
        <w:t xml:space="preserve">The overall objective function </w:t>
      </w:r>
      <m:oMath>
        <m:r>
          <w:rPr>
            <w:rFonts w:ascii="Cambria Math" w:hAnsi="Cambria Math"/>
            <w:color w:val="000000" w:themeColor="text1"/>
          </w:rPr>
          <m:t xml:space="preserve">L </m:t>
        </m:r>
      </m:oMath>
      <w:r w:rsidRPr="0064229C">
        <w:rPr>
          <w:rFonts w:ascii="Palatino Linotype" w:hAnsi="Palatino Linotype"/>
          <w:color w:val="000000" w:themeColor="text1"/>
        </w:rPr>
        <w:t>of pTimeGAN combines the losses from the embedding, bottleneck, recovery, generator, and discriminator networks. It typically includes reconstruction loss, adversarial loss, and feature matching loss. This can be formulated as:</w:t>
      </w:r>
      <w:r w:rsidR="0085126A" w:rsidRPr="0064229C">
        <w:rPr>
          <w:rFonts w:ascii="Palatino Linotype" w:hAnsi="Palatino Linotype"/>
          <w:color w:val="000000" w:themeColor="text1"/>
        </w:rPr>
        <w:t xml:space="preserve"> </w:t>
      </w:r>
      <m:oMath>
        <m:r>
          <w:rPr>
            <w:rFonts w:ascii="Cambria Math" w:hAnsi="Cambria Math"/>
            <w:color w:val="000000" w:themeColor="text1"/>
          </w:rPr>
          <m:t>L=</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reconstruction</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adversarial</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feature_matching</m:t>
            </m:r>
          </m:sub>
        </m:sSub>
      </m:oMath>
      <w:r w:rsidR="0085126A" w:rsidRPr="0064229C">
        <w:rPr>
          <w:rFonts w:ascii="Palatino Linotype" w:hAnsi="Palatino Linotype"/>
          <w:color w:val="000000" w:themeColor="text1"/>
        </w:rPr>
        <w:t xml:space="preserve">. </w:t>
      </w:r>
      <w:r w:rsidRPr="0064229C">
        <w:rPr>
          <w:rFonts w:ascii="Palatino Linotype" w:hAnsi="Palatino Linotype"/>
          <w:color w:val="000000" w:themeColor="text1"/>
        </w:rPr>
        <w:t>The training process involves iteratively updating the parameters of the embedding, bottleneck, recovery, generator, and discriminator networks to optimize the objective function.</w:t>
      </w:r>
      <w:r w:rsidR="0085126A" w:rsidRPr="0064229C">
        <w:rPr>
          <w:rFonts w:ascii="Palatino Linotype" w:hAnsi="Palatino Linotype"/>
          <w:color w:val="000000" w:themeColor="text1"/>
        </w:rPr>
        <w:t xml:space="preserve"> </w:t>
      </w:r>
    </w:p>
    <w:p w14:paraId="3E436CDF" w14:textId="7C79D5F0" w:rsidR="00CA66C9" w:rsidRDefault="00FB0B0A" w:rsidP="00A2516B">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Once the synthetic data </w:t>
      </w:r>
      <m:oMath>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X</m:t>
                </m:r>
              </m:e>
            </m:acc>
          </m:e>
          <m:sub>
            <m:r>
              <w:rPr>
                <w:rFonts w:ascii="Cambria Math" w:hAnsi="Cambria Math"/>
                <w:color w:val="000000" w:themeColor="text1"/>
              </w:rPr>
              <m:t>s</m:t>
            </m:r>
          </m:sub>
        </m:sSub>
        <m:r>
          <w:rPr>
            <w:rFonts w:ascii="Cambria Math" w:hAnsi="Cambria Math"/>
            <w:color w:val="000000" w:themeColor="text1"/>
          </w:rPr>
          <m:t xml:space="preserve"> </m:t>
        </m:r>
      </m:oMath>
      <w:r w:rsidRPr="0064229C">
        <w:rPr>
          <w:rFonts w:ascii="Palatino Linotype" w:hAnsi="Palatino Linotype"/>
          <w:color w:val="000000" w:themeColor="text1"/>
        </w:rPr>
        <w:t>is generated, it is validated to ensure high quality and fidelity. This validation process includes several statistical and visual techniques: PCA and t-Distributed Stochastic Neighbor Embedding (t-SNE) are used to visualize the high-dimensional synthetic data in a lower-dimensional space, assessing the structural similarity to the real data. Metrics such as Centroid Distance and Cluster Overlap evaluate the positional similarity of synthetic data clusters to real data clusters. Density Estimation (KDE) examines the distributional properties of the synthetic data. Statistical tests like the Kolmogorov-Smirnov Test and Chi-squared Test compare the distributions of real and synthetic data.</w:t>
      </w:r>
      <w:r w:rsidR="0085126A" w:rsidRPr="0064229C">
        <w:rPr>
          <w:rFonts w:ascii="Palatino Linotype" w:hAnsi="Palatino Linotype"/>
          <w:color w:val="000000" w:themeColor="text1"/>
        </w:rPr>
        <w:t xml:space="preserve"> </w:t>
      </w:r>
      <w:r w:rsidRPr="0064229C">
        <w:rPr>
          <w:rFonts w:ascii="Palatino Linotype" w:hAnsi="Palatino Linotype"/>
          <w:color w:val="000000" w:themeColor="text1"/>
        </w:rPr>
        <w:t xml:space="preserve">These validation steps ensure that the synthetic data maintains the essential characteristics of the real data, such as temporal dependencies, trends, and variabilities, making it suitable for further phases in the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framework.</w:t>
      </w:r>
    </w:p>
    <w:p w14:paraId="59FD5A02" w14:textId="77777777" w:rsidR="00A16238" w:rsidRDefault="00A16238" w:rsidP="007E4B4E">
      <w:pPr>
        <w:pStyle w:val="NormalWeb"/>
        <w:spacing w:before="0" w:beforeAutospacing="0" w:after="0" w:afterAutospacing="0" w:line="360" w:lineRule="auto"/>
        <w:jc w:val="both"/>
        <w:rPr>
          <w:rFonts w:ascii="Palatino Linotype" w:hAnsi="Palatino Linotype"/>
          <w:color w:val="000000" w:themeColor="text1"/>
        </w:rPr>
      </w:pPr>
    </w:p>
    <w:p w14:paraId="0A538885" w14:textId="6FF6AD7E" w:rsidR="00A16238" w:rsidRDefault="007E4B4E" w:rsidP="005348E5">
      <w:pPr>
        <w:pStyle w:val="NormalWeb"/>
        <w:spacing w:before="0" w:beforeAutospacing="0" w:after="0" w:afterAutospacing="0" w:line="360" w:lineRule="auto"/>
        <w:jc w:val="center"/>
        <w:rPr>
          <w:rFonts w:ascii="Palatino Linotype" w:hAnsi="Palatino Linotype"/>
          <w:color w:val="000000" w:themeColor="text1"/>
        </w:rPr>
      </w:pPr>
      <w:r>
        <w:rPr>
          <w:noProof/>
        </w:rPr>
        <w:drawing>
          <wp:inline distT="0" distB="0" distL="0" distR="0" wp14:anchorId="6E8580AC" wp14:editId="61D1EE51">
            <wp:extent cx="5759450" cy="1273175"/>
            <wp:effectExtent l="0" t="0" r="6350" b="0"/>
            <wp:docPr id="143915629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56298" name="Picture 24"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9450" cy="1273175"/>
                    </a:xfrm>
                    <a:prstGeom prst="rect">
                      <a:avLst/>
                    </a:prstGeom>
                    <a:noFill/>
                    <a:ln>
                      <a:noFill/>
                    </a:ln>
                  </pic:spPr>
                </pic:pic>
              </a:graphicData>
            </a:graphic>
          </wp:inline>
        </w:drawing>
      </w:r>
    </w:p>
    <w:p w14:paraId="1E73195F" w14:textId="77777777" w:rsidR="007E4B4E" w:rsidRDefault="007E4B4E" w:rsidP="00A2516B">
      <w:pPr>
        <w:pStyle w:val="NormalWeb"/>
        <w:spacing w:before="0" w:beforeAutospacing="0" w:after="0" w:afterAutospacing="0" w:line="360" w:lineRule="auto"/>
        <w:ind w:firstLine="720"/>
        <w:jc w:val="both"/>
        <w:rPr>
          <w:rFonts w:ascii="Palatino Linotype" w:hAnsi="Palatino Linotype"/>
          <w:color w:val="000000" w:themeColor="text1"/>
        </w:rPr>
      </w:pPr>
    </w:p>
    <w:p w14:paraId="6265E802" w14:textId="11C8D529" w:rsidR="005348E5" w:rsidRPr="00485C94" w:rsidRDefault="005348E5" w:rsidP="00485C94">
      <w:pPr>
        <w:pStyle w:val="Caption"/>
        <w:jc w:val="center"/>
        <w:rPr>
          <w:rFonts w:ascii="Palatino Linotype" w:hAnsi="Palatino Linotype"/>
          <w:i w:val="0"/>
          <w:iCs w:val="0"/>
          <w:color w:val="000000" w:themeColor="text1"/>
          <w:sz w:val="24"/>
          <w:szCs w:val="24"/>
        </w:rPr>
      </w:pPr>
      <w:bookmarkStart w:id="131" w:name="_Toc172995392"/>
      <w:r w:rsidRPr="00485C94">
        <w:rPr>
          <w:rFonts w:ascii="Palatino Linotype" w:hAnsi="Palatino Linotype"/>
          <w:i w:val="0"/>
          <w:iCs w:val="0"/>
          <w:color w:val="000000" w:themeColor="text1"/>
          <w:sz w:val="24"/>
          <w:szCs w:val="24"/>
        </w:rPr>
        <w:t xml:space="preserve">Figure </w:t>
      </w:r>
      <w:r w:rsidR="00036297">
        <w:rPr>
          <w:rFonts w:ascii="Palatino Linotype" w:hAnsi="Palatino Linotype"/>
          <w:i w:val="0"/>
          <w:iCs w:val="0"/>
          <w:color w:val="000000" w:themeColor="text1"/>
          <w:sz w:val="24"/>
          <w:szCs w:val="24"/>
        </w:rPr>
        <w:t>3</w:t>
      </w:r>
      <w:r w:rsidRPr="00485C94">
        <w:rPr>
          <w:rFonts w:ascii="Palatino Linotype" w:hAnsi="Palatino Linotype"/>
          <w:i w:val="0"/>
          <w:iCs w:val="0"/>
          <w:color w:val="000000" w:themeColor="text1"/>
          <w:sz w:val="24"/>
          <w:szCs w:val="24"/>
        </w:rPr>
        <w:t>.2</w:t>
      </w:r>
      <w:r w:rsidR="00485C94" w:rsidRPr="00485C94">
        <w:rPr>
          <w:rFonts w:ascii="Palatino Linotype" w:hAnsi="Palatino Linotype"/>
          <w:i w:val="0"/>
          <w:iCs w:val="0"/>
          <w:color w:val="000000" w:themeColor="text1"/>
          <w:sz w:val="24"/>
          <w:szCs w:val="24"/>
        </w:rPr>
        <w:t xml:space="preserve">: </w:t>
      </w:r>
      <w:proofErr w:type="spellStart"/>
      <w:r w:rsidRPr="00485C94">
        <w:rPr>
          <w:rFonts w:ascii="Palatino Linotype" w:hAnsi="Palatino Linotype"/>
          <w:i w:val="0"/>
          <w:iCs w:val="0"/>
          <w:color w:val="000000" w:themeColor="text1"/>
          <w:sz w:val="24"/>
          <w:szCs w:val="24"/>
        </w:rPr>
        <w:t>pTimeGAN</w:t>
      </w:r>
      <w:proofErr w:type="spellEnd"/>
      <w:r w:rsidRPr="00485C94">
        <w:rPr>
          <w:rFonts w:ascii="Palatino Linotype" w:hAnsi="Palatino Linotype"/>
          <w:i w:val="0"/>
          <w:iCs w:val="0"/>
          <w:color w:val="000000" w:themeColor="text1"/>
          <w:sz w:val="24"/>
          <w:szCs w:val="24"/>
        </w:rPr>
        <w:t xml:space="preserve"> Architecture for synthetic data generation</w:t>
      </w:r>
      <w:bookmarkEnd w:id="131"/>
    </w:p>
    <w:p w14:paraId="3D60EE37" w14:textId="77777777" w:rsidR="00A16238" w:rsidRPr="0064229C" w:rsidRDefault="00A16238" w:rsidP="00A2516B">
      <w:pPr>
        <w:pStyle w:val="NormalWeb"/>
        <w:spacing w:before="0" w:beforeAutospacing="0" w:after="0" w:afterAutospacing="0" w:line="360" w:lineRule="auto"/>
        <w:ind w:firstLine="720"/>
        <w:jc w:val="both"/>
        <w:rPr>
          <w:rFonts w:ascii="Palatino Linotype" w:hAnsi="Palatino Linotype"/>
          <w:color w:val="000000" w:themeColor="text1"/>
        </w:rPr>
      </w:pPr>
    </w:p>
    <w:p w14:paraId="19F04939" w14:textId="6B546F73" w:rsidR="002F561F" w:rsidRPr="0064229C" w:rsidRDefault="002F561F" w:rsidP="00CA66C9">
      <w:pPr>
        <w:pStyle w:val="Caption"/>
        <w:keepNext/>
        <w:jc w:val="center"/>
        <w:rPr>
          <w:rFonts w:ascii="Palatino Linotype" w:hAnsi="Palatino Linotype"/>
          <w:i w:val="0"/>
          <w:iCs w:val="0"/>
          <w:color w:val="000000" w:themeColor="text1"/>
          <w:sz w:val="24"/>
          <w:szCs w:val="24"/>
        </w:rPr>
      </w:pPr>
      <w:bookmarkStart w:id="132" w:name="_Toc172408384"/>
      <w:bookmarkStart w:id="133" w:name="_Toc172408621"/>
      <w:bookmarkStart w:id="134" w:name="_Toc172834236"/>
      <w:bookmarkStart w:id="135" w:name="_Toc172834711"/>
      <w:bookmarkStart w:id="136" w:name="_Toc172837390"/>
      <w:bookmarkStart w:id="137" w:name="_Toc172994949"/>
      <w:r w:rsidRPr="0064229C">
        <w:rPr>
          <w:rFonts w:ascii="Palatino Linotype" w:hAnsi="Palatino Linotype"/>
          <w:i w:val="0"/>
          <w:iCs w:val="0"/>
          <w:color w:val="000000" w:themeColor="text1"/>
          <w:sz w:val="24"/>
          <w:szCs w:val="24"/>
        </w:rPr>
        <w:lastRenderedPageBreak/>
        <w:t>Table 3.</w:t>
      </w:r>
      <w:r w:rsidR="00C301E5" w:rsidRPr="0064229C">
        <w:rPr>
          <w:rFonts w:ascii="Palatino Linotype" w:hAnsi="Palatino Linotype"/>
          <w:i w:val="0"/>
          <w:iCs w:val="0"/>
          <w:color w:val="000000" w:themeColor="text1"/>
          <w:sz w:val="24"/>
          <w:szCs w:val="24"/>
        </w:rPr>
        <w:fldChar w:fldCharType="begin"/>
      </w:r>
      <w:r w:rsidR="00C301E5" w:rsidRPr="0064229C">
        <w:rPr>
          <w:rFonts w:ascii="Palatino Linotype" w:hAnsi="Palatino Linotype"/>
          <w:i w:val="0"/>
          <w:iCs w:val="0"/>
          <w:color w:val="000000" w:themeColor="text1"/>
          <w:sz w:val="24"/>
          <w:szCs w:val="24"/>
        </w:rPr>
        <w:instrText xml:space="preserve"> SEQ Table \* ARABIC \s 1 </w:instrText>
      </w:r>
      <w:r w:rsidR="00C301E5" w:rsidRPr="0064229C">
        <w:rPr>
          <w:rFonts w:ascii="Palatino Linotype" w:hAnsi="Palatino Linotype"/>
          <w:i w:val="0"/>
          <w:iCs w:val="0"/>
          <w:color w:val="000000" w:themeColor="text1"/>
          <w:sz w:val="24"/>
          <w:szCs w:val="24"/>
        </w:rPr>
        <w:fldChar w:fldCharType="separate"/>
      </w:r>
      <w:r w:rsidR="00280062">
        <w:rPr>
          <w:rFonts w:ascii="Palatino Linotype" w:hAnsi="Palatino Linotype"/>
          <w:i w:val="0"/>
          <w:iCs w:val="0"/>
          <w:noProof/>
          <w:color w:val="000000" w:themeColor="text1"/>
          <w:sz w:val="24"/>
          <w:szCs w:val="24"/>
        </w:rPr>
        <w:t>1</w:t>
      </w:r>
      <w:r w:rsidR="00C301E5" w:rsidRPr="0064229C">
        <w:rPr>
          <w:rFonts w:ascii="Palatino Linotype" w:hAnsi="Palatino Linotype"/>
          <w:i w:val="0"/>
          <w:iCs w:val="0"/>
          <w:color w:val="000000" w:themeColor="text1"/>
          <w:sz w:val="24"/>
          <w:szCs w:val="24"/>
        </w:rPr>
        <w:fldChar w:fldCharType="end"/>
      </w:r>
      <w:r w:rsidRPr="0064229C">
        <w:rPr>
          <w:rFonts w:ascii="Palatino Linotype" w:hAnsi="Palatino Linotype"/>
          <w:i w:val="0"/>
          <w:iCs w:val="0"/>
          <w:color w:val="000000" w:themeColor="text1"/>
          <w:sz w:val="24"/>
          <w:szCs w:val="24"/>
        </w:rPr>
        <w:t xml:space="preserve">: Notation for the </w:t>
      </w:r>
      <w:proofErr w:type="spellStart"/>
      <w:r w:rsidRPr="0064229C">
        <w:rPr>
          <w:rFonts w:ascii="Palatino Linotype" w:hAnsi="Palatino Linotype"/>
          <w:i w:val="0"/>
          <w:iCs w:val="0"/>
          <w:color w:val="000000" w:themeColor="text1"/>
          <w:sz w:val="24"/>
          <w:szCs w:val="24"/>
        </w:rPr>
        <w:t>pTimeGAN</w:t>
      </w:r>
      <w:proofErr w:type="spellEnd"/>
      <w:r w:rsidRPr="0064229C">
        <w:rPr>
          <w:rFonts w:ascii="Palatino Linotype" w:hAnsi="Palatino Linotype"/>
          <w:i w:val="0"/>
          <w:iCs w:val="0"/>
          <w:color w:val="000000" w:themeColor="text1"/>
          <w:sz w:val="24"/>
          <w:szCs w:val="24"/>
        </w:rPr>
        <w:t xml:space="preserve"> high quality synthetic data generation</w:t>
      </w:r>
      <w:bookmarkEnd w:id="132"/>
      <w:bookmarkEnd w:id="133"/>
      <w:bookmarkEnd w:id="134"/>
      <w:bookmarkEnd w:id="135"/>
      <w:bookmarkEnd w:id="136"/>
      <w:bookmarkEnd w:id="137"/>
    </w:p>
    <w:tbl>
      <w:tblPr>
        <w:tblStyle w:val="PlainTable2"/>
        <w:tblW w:w="0" w:type="auto"/>
        <w:jc w:val="center"/>
        <w:tblLook w:val="04A0" w:firstRow="1" w:lastRow="0" w:firstColumn="1" w:lastColumn="0" w:noHBand="0" w:noVBand="1"/>
      </w:tblPr>
      <w:tblGrid>
        <w:gridCol w:w="1902"/>
        <w:gridCol w:w="4477"/>
      </w:tblGrid>
      <w:tr w:rsidR="0064229C" w:rsidRPr="0064229C" w14:paraId="549B76D2" w14:textId="77777777" w:rsidTr="007B54B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02" w:type="dxa"/>
            <w:hideMark/>
          </w:tcPr>
          <w:p w14:paraId="27350EE3" w14:textId="77777777" w:rsidR="00FB0B0A" w:rsidRPr="0064229C" w:rsidRDefault="00FB0B0A" w:rsidP="002F561F">
            <w:pPr>
              <w:pStyle w:val="NormalWeb"/>
              <w:spacing w:before="0" w:beforeAutospacing="0" w:after="0" w:afterAutospacing="0"/>
              <w:jc w:val="both"/>
              <w:rPr>
                <w:rFonts w:ascii="Palatino Linotype" w:hAnsi="Palatino Linotype"/>
                <w:color w:val="000000" w:themeColor="text1"/>
              </w:rPr>
            </w:pPr>
            <w:r w:rsidRPr="0064229C">
              <w:rPr>
                <w:rFonts w:ascii="Palatino Linotype" w:hAnsi="Palatino Linotype"/>
                <w:color w:val="000000" w:themeColor="text1"/>
              </w:rPr>
              <w:t>Symbol</w:t>
            </w:r>
          </w:p>
        </w:tc>
        <w:tc>
          <w:tcPr>
            <w:tcW w:w="4477" w:type="dxa"/>
            <w:hideMark/>
          </w:tcPr>
          <w:p w14:paraId="3988EA90" w14:textId="77777777" w:rsidR="00FB0B0A" w:rsidRPr="0064229C" w:rsidRDefault="00FB0B0A" w:rsidP="002F561F">
            <w:pPr>
              <w:pStyle w:val="NormalWeb"/>
              <w:spacing w:before="0" w:beforeAutospacing="0" w:after="0" w:afterAutospacing="0"/>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Description</w:t>
            </w:r>
          </w:p>
        </w:tc>
      </w:tr>
      <w:tr w:rsidR="0064229C" w:rsidRPr="0064229C" w14:paraId="5681C668" w14:textId="77777777" w:rsidTr="007B54B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02" w:type="dxa"/>
            <w:hideMark/>
          </w:tcPr>
          <w:p w14:paraId="6B2A2E54" w14:textId="5F07C757" w:rsidR="00FB0B0A" w:rsidRPr="0064229C" w:rsidRDefault="0085126A" w:rsidP="002F561F">
            <w:pPr>
              <w:pStyle w:val="NormalWeb"/>
              <w:spacing w:before="0" w:beforeAutospacing="0" w:after="0" w:afterAutospacing="0"/>
              <w:jc w:val="both"/>
              <w:rPr>
                <w:rFonts w:ascii="Palatino Linotype" w:hAnsi="Palatino Linotype"/>
                <w:color w:val="000000" w:themeColor="text1"/>
              </w:rPr>
            </w:pPr>
            <m:oMathPara>
              <m:oMathParaPr>
                <m:jc m:val="left"/>
              </m:oMathParaPr>
              <m:oMath>
                <m:r>
                  <m:rPr>
                    <m:sty m:val="bi"/>
                  </m:rPr>
                  <w:rPr>
                    <w:rFonts w:ascii="Cambria Math" w:hAnsi="Cambria Math"/>
                    <w:color w:val="000000" w:themeColor="text1"/>
                  </w:rPr>
                  <m:t>X</m:t>
                </m:r>
              </m:oMath>
            </m:oMathPara>
          </w:p>
        </w:tc>
        <w:tc>
          <w:tcPr>
            <w:tcW w:w="4477" w:type="dxa"/>
            <w:hideMark/>
          </w:tcPr>
          <w:p w14:paraId="4C4036C3" w14:textId="77777777" w:rsidR="00FB0B0A" w:rsidRPr="0064229C" w:rsidRDefault="00FB0B0A" w:rsidP="002F561F">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Input time series data</w:t>
            </w:r>
          </w:p>
        </w:tc>
      </w:tr>
      <w:tr w:rsidR="0064229C" w:rsidRPr="0064229C" w14:paraId="5C9A79CD" w14:textId="77777777" w:rsidTr="007B54B4">
        <w:trPr>
          <w:trHeight w:val="300"/>
          <w:jc w:val="center"/>
        </w:trPr>
        <w:tc>
          <w:tcPr>
            <w:cnfStyle w:val="001000000000" w:firstRow="0" w:lastRow="0" w:firstColumn="1" w:lastColumn="0" w:oddVBand="0" w:evenVBand="0" w:oddHBand="0" w:evenHBand="0" w:firstRowFirstColumn="0" w:firstRowLastColumn="0" w:lastRowFirstColumn="0" w:lastRowLastColumn="0"/>
            <w:tcW w:w="1902" w:type="dxa"/>
            <w:hideMark/>
          </w:tcPr>
          <w:p w14:paraId="4BA56F61" w14:textId="0396A430" w:rsidR="00FB0B0A" w:rsidRPr="0064229C" w:rsidRDefault="0085126A" w:rsidP="002F561F">
            <w:pPr>
              <w:pStyle w:val="NormalWeb"/>
              <w:spacing w:before="0" w:beforeAutospacing="0" w:after="0" w:afterAutospacing="0"/>
              <w:jc w:val="both"/>
              <w:rPr>
                <w:rFonts w:ascii="Palatino Linotype" w:hAnsi="Palatino Linotype"/>
                <w:color w:val="000000" w:themeColor="text1"/>
              </w:rPr>
            </w:pPr>
            <w:r w:rsidRPr="0064229C">
              <w:rPr>
                <w:rFonts w:ascii="Palatino Linotype" w:hAnsi="Palatino Linotype"/>
                <w:color w:val="000000" w:themeColor="text1"/>
              </w:rPr>
              <w:t>E</w:t>
            </w:r>
          </w:p>
        </w:tc>
        <w:tc>
          <w:tcPr>
            <w:tcW w:w="4477" w:type="dxa"/>
            <w:hideMark/>
          </w:tcPr>
          <w:p w14:paraId="24AEAFC9" w14:textId="77777777" w:rsidR="00FB0B0A" w:rsidRPr="0064229C" w:rsidRDefault="00FB0B0A" w:rsidP="002F561F">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Embedding network</w:t>
            </w:r>
          </w:p>
        </w:tc>
      </w:tr>
      <w:tr w:rsidR="0064229C" w:rsidRPr="0064229C" w14:paraId="5DF25607" w14:textId="77777777" w:rsidTr="007B54B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02" w:type="dxa"/>
            <w:hideMark/>
          </w:tcPr>
          <w:p w14:paraId="2D3F87C3" w14:textId="4B8DC44E" w:rsidR="00FB0B0A" w:rsidRPr="0064229C" w:rsidRDefault="0085126A" w:rsidP="002F561F">
            <w:pPr>
              <w:pStyle w:val="NormalWeb"/>
              <w:spacing w:before="0" w:beforeAutospacing="0" w:after="0" w:afterAutospacing="0"/>
              <w:jc w:val="both"/>
              <w:rPr>
                <w:rFonts w:ascii="Palatino Linotype" w:hAnsi="Palatino Linotype"/>
                <w:color w:val="000000" w:themeColor="text1"/>
              </w:rPr>
            </w:pPr>
            <w:r w:rsidRPr="0064229C">
              <w:rPr>
                <w:rFonts w:ascii="Palatino Linotype" w:hAnsi="Palatino Linotype"/>
                <w:color w:val="000000" w:themeColor="text1"/>
              </w:rPr>
              <w:t>H</w:t>
            </w:r>
          </w:p>
        </w:tc>
        <w:tc>
          <w:tcPr>
            <w:tcW w:w="4477" w:type="dxa"/>
            <w:hideMark/>
          </w:tcPr>
          <w:p w14:paraId="794818F5" w14:textId="77777777" w:rsidR="00FB0B0A" w:rsidRPr="0064229C" w:rsidRDefault="00FB0B0A" w:rsidP="002F561F">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Latent space representation</w:t>
            </w:r>
          </w:p>
        </w:tc>
      </w:tr>
      <w:tr w:rsidR="0064229C" w:rsidRPr="0064229C" w14:paraId="5196F565" w14:textId="77777777" w:rsidTr="007B54B4">
        <w:trPr>
          <w:trHeight w:val="300"/>
          <w:jc w:val="center"/>
        </w:trPr>
        <w:tc>
          <w:tcPr>
            <w:cnfStyle w:val="001000000000" w:firstRow="0" w:lastRow="0" w:firstColumn="1" w:lastColumn="0" w:oddVBand="0" w:evenVBand="0" w:oddHBand="0" w:evenHBand="0" w:firstRowFirstColumn="0" w:firstRowLastColumn="0" w:lastRowFirstColumn="0" w:lastRowLastColumn="0"/>
            <w:tcW w:w="1902" w:type="dxa"/>
            <w:hideMark/>
          </w:tcPr>
          <w:p w14:paraId="34DB4175" w14:textId="23E81648" w:rsidR="00FB0B0A" w:rsidRPr="0064229C" w:rsidRDefault="0085126A" w:rsidP="002F561F">
            <w:pPr>
              <w:pStyle w:val="NormalWeb"/>
              <w:spacing w:before="0" w:beforeAutospacing="0" w:after="0" w:afterAutospacing="0"/>
              <w:jc w:val="both"/>
              <w:rPr>
                <w:rFonts w:ascii="Palatino Linotype" w:hAnsi="Palatino Linotype"/>
                <w:color w:val="000000" w:themeColor="text1"/>
              </w:rPr>
            </w:pPr>
            <m:oMathPara>
              <m:oMathParaPr>
                <m:jc m:val="left"/>
              </m:oMathParaPr>
              <m:oMath>
                <m:r>
                  <m:rPr>
                    <m:sty m:val="bi"/>
                  </m:rPr>
                  <w:rPr>
                    <w:rFonts w:ascii="Cambria Math" w:hAnsi="Cambria Math"/>
                    <w:color w:val="000000" w:themeColor="text1"/>
                  </w:rPr>
                  <m:t>E(X)</m:t>
                </m:r>
              </m:oMath>
            </m:oMathPara>
          </w:p>
        </w:tc>
        <w:tc>
          <w:tcPr>
            <w:tcW w:w="4477" w:type="dxa"/>
            <w:hideMark/>
          </w:tcPr>
          <w:p w14:paraId="5A6AE318" w14:textId="77777777" w:rsidR="00FB0B0A" w:rsidRPr="0064229C" w:rsidRDefault="00FB0B0A" w:rsidP="002F561F">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Embedding process</w:t>
            </w:r>
          </w:p>
        </w:tc>
      </w:tr>
      <w:tr w:rsidR="0064229C" w:rsidRPr="0064229C" w14:paraId="128E036F" w14:textId="77777777" w:rsidTr="007B54B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02" w:type="dxa"/>
            <w:hideMark/>
          </w:tcPr>
          <w:p w14:paraId="27511030" w14:textId="61800786" w:rsidR="00FB0B0A" w:rsidRPr="0064229C" w:rsidRDefault="0085126A" w:rsidP="002F561F">
            <w:pPr>
              <w:pStyle w:val="NormalWeb"/>
              <w:spacing w:before="0" w:beforeAutospacing="0" w:after="0" w:afterAutospacing="0"/>
              <w:jc w:val="both"/>
              <w:rPr>
                <w:rFonts w:ascii="Palatino Linotype" w:hAnsi="Palatino Linotype"/>
                <w:color w:val="000000" w:themeColor="text1"/>
              </w:rPr>
            </w:pPr>
            <w:r w:rsidRPr="0064229C">
              <w:rPr>
                <w:rFonts w:ascii="Palatino Linotype" w:hAnsi="Palatino Linotype"/>
                <w:color w:val="000000" w:themeColor="text1"/>
              </w:rPr>
              <w:t>R</w:t>
            </w:r>
          </w:p>
        </w:tc>
        <w:tc>
          <w:tcPr>
            <w:tcW w:w="4477" w:type="dxa"/>
            <w:hideMark/>
          </w:tcPr>
          <w:p w14:paraId="6BE6DBE0" w14:textId="77777777" w:rsidR="00FB0B0A" w:rsidRPr="0064229C" w:rsidRDefault="00FB0B0A" w:rsidP="002F561F">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Recovery network</w:t>
            </w:r>
          </w:p>
        </w:tc>
      </w:tr>
      <w:tr w:rsidR="0064229C" w:rsidRPr="0064229C" w14:paraId="036D9F9E" w14:textId="77777777" w:rsidTr="007B54B4">
        <w:trPr>
          <w:trHeight w:val="300"/>
          <w:jc w:val="center"/>
        </w:trPr>
        <w:tc>
          <w:tcPr>
            <w:cnfStyle w:val="001000000000" w:firstRow="0" w:lastRow="0" w:firstColumn="1" w:lastColumn="0" w:oddVBand="0" w:evenVBand="0" w:oddHBand="0" w:evenHBand="0" w:firstRowFirstColumn="0" w:firstRowLastColumn="0" w:lastRowFirstColumn="0" w:lastRowLastColumn="0"/>
            <w:tcW w:w="1902" w:type="dxa"/>
            <w:hideMark/>
          </w:tcPr>
          <w:p w14:paraId="6D2671BE" w14:textId="741F1092" w:rsidR="00FB0B0A" w:rsidRPr="0064229C" w:rsidRDefault="00000000" w:rsidP="002F561F">
            <w:pPr>
              <w:pStyle w:val="NormalWeb"/>
              <w:spacing w:before="0" w:beforeAutospacing="0" w:after="0" w:afterAutospacing="0"/>
              <w:jc w:val="both"/>
              <w:rPr>
                <w:rFonts w:ascii="Palatino Linotype" w:hAnsi="Palatino Linotype"/>
                <w:color w:val="000000" w:themeColor="text1"/>
              </w:rPr>
            </w:pPr>
            <m:oMathPara>
              <m:oMathParaPr>
                <m:jc m:val="left"/>
              </m:oMathParaPr>
              <m:oMath>
                <m:acc>
                  <m:accPr>
                    <m:ctrlPr>
                      <w:rPr>
                        <w:rFonts w:ascii="Cambria Math" w:hAnsi="Cambria Math"/>
                        <w:b w:val="0"/>
                        <w:bCs w:val="0"/>
                        <w:i/>
                        <w:color w:val="000000" w:themeColor="text1"/>
                      </w:rPr>
                    </m:ctrlPr>
                  </m:accPr>
                  <m:e>
                    <m:r>
                      <m:rPr>
                        <m:sty m:val="bi"/>
                      </m:rPr>
                      <w:rPr>
                        <w:rFonts w:ascii="Cambria Math" w:hAnsi="Cambria Math"/>
                        <w:color w:val="000000" w:themeColor="text1"/>
                      </w:rPr>
                      <m:t>X</m:t>
                    </m:r>
                  </m:e>
                </m:acc>
              </m:oMath>
            </m:oMathPara>
          </w:p>
        </w:tc>
        <w:tc>
          <w:tcPr>
            <w:tcW w:w="4477" w:type="dxa"/>
            <w:hideMark/>
          </w:tcPr>
          <w:p w14:paraId="76E67D9B" w14:textId="77777777" w:rsidR="00FB0B0A" w:rsidRPr="0064229C" w:rsidRDefault="00FB0B0A" w:rsidP="002F561F">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Reconstructed data</w:t>
            </w:r>
          </w:p>
        </w:tc>
      </w:tr>
      <w:tr w:rsidR="0064229C" w:rsidRPr="0064229C" w14:paraId="3ACEE482" w14:textId="77777777" w:rsidTr="007B54B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02" w:type="dxa"/>
            <w:hideMark/>
          </w:tcPr>
          <w:p w14:paraId="1F913110" w14:textId="7821F67C" w:rsidR="00FB0B0A" w:rsidRPr="0064229C" w:rsidRDefault="00F72122" w:rsidP="002F561F">
            <w:pPr>
              <w:pStyle w:val="NormalWeb"/>
              <w:spacing w:before="0" w:beforeAutospacing="0" w:after="0" w:afterAutospacing="0"/>
              <w:jc w:val="both"/>
              <w:rPr>
                <w:rFonts w:ascii="Palatino Linotype" w:hAnsi="Palatino Linotype"/>
                <w:color w:val="000000" w:themeColor="text1"/>
              </w:rPr>
            </w:pPr>
            <m:oMathPara>
              <m:oMathParaPr>
                <m:jc m:val="left"/>
              </m:oMathParaPr>
              <m:oMath>
                <m:r>
                  <m:rPr>
                    <m:sty m:val="bi"/>
                  </m:rPr>
                  <w:rPr>
                    <w:rFonts w:ascii="Cambria Math" w:hAnsi="Cambria Math"/>
                    <w:color w:val="000000" w:themeColor="text1"/>
                  </w:rPr>
                  <m:t>R(H)</m:t>
                </m:r>
              </m:oMath>
            </m:oMathPara>
          </w:p>
        </w:tc>
        <w:tc>
          <w:tcPr>
            <w:tcW w:w="4477" w:type="dxa"/>
            <w:hideMark/>
          </w:tcPr>
          <w:p w14:paraId="2014034A" w14:textId="77777777" w:rsidR="00FB0B0A" w:rsidRPr="0064229C" w:rsidRDefault="00FB0B0A" w:rsidP="002F561F">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Recovery process</w:t>
            </w:r>
          </w:p>
        </w:tc>
      </w:tr>
      <w:tr w:rsidR="0064229C" w:rsidRPr="0064229C" w14:paraId="35A0AAEA" w14:textId="77777777" w:rsidTr="007B54B4">
        <w:trPr>
          <w:trHeight w:val="300"/>
          <w:jc w:val="center"/>
        </w:trPr>
        <w:tc>
          <w:tcPr>
            <w:cnfStyle w:val="001000000000" w:firstRow="0" w:lastRow="0" w:firstColumn="1" w:lastColumn="0" w:oddVBand="0" w:evenVBand="0" w:oddHBand="0" w:evenHBand="0" w:firstRowFirstColumn="0" w:firstRowLastColumn="0" w:lastRowFirstColumn="0" w:lastRowLastColumn="0"/>
            <w:tcW w:w="1902" w:type="dxa"/>
            <w:hideMark/>
          </w:tcPr>
          <w:p w14:paraId="2E2112AA" w14:textId="467D1DC5" w:rsidR="00FB0B0A" w:rsidRPr="0064229C" w:rsidRDefault="00F72122" w:rsidP="002F561F">
            <w:pPr>
              <w:pStyle w:val="NormalWeb"/>
              <w:spacing w:before="0" w:beforeAutospacing="0" w:after="0" w:afterAutospacing="0"/>
              <w:jc w:val="both"/>
              <w:rPr>
                <w:rFonts w:ascii="Palatino Linotype" w:hAnsi="Palatino Linotype"/>
                <w:color w:val="000000" w:themeColor="text1"/>
              </w:rPr>
            </w:pPr>
            <m:oMathPara>
              <m:oMathParaPr>
                <m:jc m:val="left"/>
              </m:oMathParaPr>
              <m:oMath>
                <m:r>
                  <m:rPr>
                    <m:sty m:val="bi"/>
                  </m:rPr>
                  <w:rPr>
                    <w:rFonts w:ascii="Cambria Math" w:hAnsi="Cambria Math"/>
                    <w:color w:val="000000" w:themeColor="text1"/>
                  </w:rPr>
                  <m:t>G</m:t>
                </m:r>
              </m:oMath>
            </m:oMathPara>
          </w:p>
        </w:tc>
        <w:tc>
          <w:tcPr>
            <w:tcW w:w="4477" w:type="dxa"/>
            <w:hideMark/>
          </w:tcPr>
          <w:p w14:paraId="45D5C984" w14:textId="77777777" w:rsidR="00FB0B0A" w:rsidRPr="0064229C" w:rsidRDefault="00FB0B0A" w:rsidP="002F561F">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Generator network</w:t>
            </w:r>
          </w:p>
        </w:tc>
      </w:tr>
      <w:tr w:rsidR="0064229C" w:rsidRPr="0064229C" w14:paraId="175550B8" w14:textId="77777777" w:rsidTr="007B54B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02" w:type="dxa"/>
            <w:hideMark/>
          </w:tcPr>
          <w:p w14:paraId="6FC9A44D" w14:textId="5CABE5C3" w:rsidR="00FB0B0A" w:rsidRPr="0064229C" w:rsidRDefault="00F72122" w:rsidP="002F561F">
            <w:pPr>
              <w:pStyle w:val="NormalWeb"/>
              <w:spacing w:before="0" w:beforeAutospacing="0" w:after="0" w:afterAutospacing="0"/>
              <w:jc w:val="both"/>
              <w:rPr>
                <w:rFonts w:ascii="Palatino Linotype" w:hAnsi="Palatino Linotype"/>
                <w:color w:val="000000" w:themeColor="text1"/>
              </w:rPr>
            </w:pPr>
            <m:oMathPara>
              <m:oMathParaPr>
                <m:jc m:val="left"/>
              </m:oMathParaPr>
              <m:oMath>
                <m:r>
                  <m:rPr>
                    <m:sty m:val="bi"/>
                  </m:rPr>
                  <w:rPr>
                    <w:rFonts w:ascii="Cambria Math" w:hAnsi="Cambria Math"/>
                    <w:color w:val="000000" w:themeColor="text1"/>
                  </w:rPr>
                  <m:t>Z</m:t>
                </m:r>
              </m:oMath>
            </m:oMathPara>
          </w:p>
        </w:tc>
        <w:tc>
          <w:tcPr>
            <w:tcW w:w="4477" w:type="dxa"/>
            <w:hideMark/>
          </w:tcPr>
          <w:p w14:paraId="25B12140" w14:textId="77777777" w:rsidR="00FB0B0A" w:rsidRPr="0064229C" w:rsidRDefault="00FB0B0A" w:rsidP="002F561F">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Random noise vector</w:t>
            </w:r>
          </w:p>
        </w:tc>
      </w:tr>
      <w:tr w:rsidR="0064229C" w:rsidRPr="0064229C" w14:paraId="4CF48A91" w14:textId="77777777" w:rsidTr="007B54B4">
        <w:trPr>
          <w:trHeight w:val="300"/>
          <w:jc w:val="center"/>
        </w:trPr>
        <w:tc>
          <w:tcPr>
            <w:cnfStyle w:val="001000000000" w:firstRow="0" w:lastRow="0" w:firstColumn="1" w:lastColumn="0" w:oddVBand="0" w:evenVBand="0" w:oddHBand="0" w:evenHBand="0" w:firstRowFirstColumn="0" w:firstRowLastColumn="0" w:lastRowFirstColumn="0" w:lastRowLastColumn="0"/>
            <w:tcW w:w="1902" w:type="dxa"/>
            <w:hideMark/>
          </w:tcPr>
          <w:p w14:paraId="3F066CB9" w14:textId="50400F31" w:rsidR="00FB0B0A" w:rsidRPr="0064229C" w:rsidRDefault="00000000" w:rsidP="002F561F">
            <w:pPr>
              <w:pStyle w:val="NormalWeb"/>
              <w:spacing w:before="0" w:beforeAutospacing="0" w:after="0" w:afterAutospacing="0"/>
              <w:jc w:val="both"/>
              <w:rPr>
                <w:rFonts w:ascii="Palatino Linotype" w:hAnsi="Palatino Linotype"/>
                <w:color w:val="000000" w:themeColor="text1"/>
              </w:rPr>
            </w:pPr>
            <m:oMathPara>
              <m:oMathParaPr>
                <m:jc m:val="left"/>
              </m:oMathParaPr>
              <m:oMath>
                <m:sSub>
                  <m:sSubPr>
                    <m:ctrlPr>
                      <w:rPr>
                        <w:rFonts w:ascii="Cambria Math" w:hAnsi="Cambria Math"/>
                        <w:b w:val="0"/>
                        <w:bCs w:val="0"/>
                        <w:i/>
                        <w:color w:val="000000" w:themeColor="text1"/>
                      </w:rPr>
                    </m:ctrlPr>
                  </m:sSubPr>
                  <m:e>
                    <m:acc>
                      <m:accPr>
                        <m:ctrlPr>
                          <w:rPr>
                            <w:rFonts w:ascii="Cambria Math" w:hAnsi="Cambria Math"/>
                            <w:b w:val="0"/>
                            <w:bCs w:val="0"/>
                            <w:i/>
                            <w:color w:val="000000" w:themeColor="text1"/>
                          </w:rPr>
                        </m:ctrlPr>
                      </m:accPr>
                      <m:e>
                        <m:r>
                          <m:rPr>
                            <m:sty m:val="bi"/>
                          </m:rPr>
                          <w:rPr>
                            <w:rFonts w:ascii="Cambria Math" w:hAnsi="Cambria Math"/>
                            <w:color w:val="000000" w:themeColor="text1"/>
                          </w:rPr>
                          <m:t>X</m:t>
                        </m:r>
                      </m:e>
                    </m:acc>
                  </m:e>
                  <m:sub>
                    <m:r>
                      <m:rPr>
                        <m:sty m:val="bi"/>
                      </m:rPr>
                      <w:rPr>
                        <w:rFonts w:ascii="Cambria Math" w:hAnsi="Cambria Math"/>
                        <w:color w:val="000000" w:themeColor="text1"/>
                      </w:rPr>
                      <m:t>s</m:t>
                    </m:r>
                  </m:sub>
                </m:sSub>
              </m:oMath>
            </m:oMathPara>
          </w:p>
        </w:tc>
        <w:tc>
          <w:tcPr>
            <w:tcW w:w="4477" w:type="dxa"/>
            <w:hideMark/>
          </w:tcPr>
          <w:p w14:paraId="7485D2CA" w14:textId="77777777" w:rsidR="00FB0B0A" w:rsidRPr="0064229C" w:rsidRDefault="00FB0B0A" w:rsidP="002F561F">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Synthetic data generated</w:t>
            </w:r>
          </w:p>
        </w:tc>
      </w:tr>
      <w:tr w:rsidR="0064229C" w:rsidRPr="0064229C" w14:paraId="6ACA3BF1" w14:textId="77777777" w:rsidTr="007B54B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02" w:type="dxa"/>
            <w:hideMark/>
          </w:tcPr>
          <w:p w14:paraId="5C74A7D4" w14:textId="70C071DB" w:rsidR="00FB0B0A" w:rsidRPr="0064229C" w:rsidRDefault="00F72122" w:rsidP="002F561F">
            <w:pPr>
              <w:pStyle w:val="NormalWeb"/>
              <w:spacing w:before="0" w:beforeAutospacing="0" w:after="0" w:afterAutospacing="0"/>
              <w:jc w:val="both"/>
              <w:rPr>
                <w:rFonts w:ascii="Palatino Linotype" w:hAnsi="Palatino Linotype"/>
                <w:color w:val="000000" w:themeColor="text1"/>
              </w:rPr>
            </w:pPr>
            <m:oMathPara>
              <m:oMathParaPr>
                <m:jc m:val="left"/>
              </m:oMathParaPr>
              <m:oMath>
                <m:r>
                  <m:rPr>
                    <m:sty m:val="bi"/>
                  </m:rPr>
                  <w:rPr>
                    <w:rFonts w:ascii="Cambria Math" w:hAnsi="Cambria Math"/>
                    <w:color w:val="000000" w:themeColor="text1"/>
                  </w:rPr>
                  <m:t>G(Z)</m:t>
                </m:r>
              </m:oMath>
            </m:oMathPara>
          </w:p>
        </w:tc>
        <w:tc>
          <w:tcPr>
            <w:tcW w:w="4477" w:type="dxa"/>
            <w:hideMark/>
          </w:tcPr>
          <w:p w14:paraId="025750FA" w14:textId="77777777" w:rsidR="00FB0B0A" w:rsidRPr="0064229C" w:rsidRDefault="00FB0B0A" w:rsidP="002F561F">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Generation process</w:t>
            </w:r>
          </w:p>
        </w:tc>
      </w:tr>
      <w:tr w:rsidR="0064229C" w:rsidRPr="0064229C" w14:paraId="524E3C0C" w14:textId="77777777" w:rsidTr="007B54B4">
        <w:trPr>
          <w:trHeight w:val="300"/>
          <w:jc w:val="center"/>
        </w:trPr>
        <w:tc>
          <w:tcPr>
            <w:cnfStyle w:val="001000000000" w:firstRow="0" w:lastRow="0" w:firstColumn="1" w:lastColumn="0" w:oddVBand="0" w:evenVBand="0" w:oddHBand="0" w:evenHBand="0" w:firstRowFirstColumn="0" w:firstRowLastColumn="0" w:lastRowFirstColumn="0" w:lastRowLastColumn="0"/>
            <w:tcW w:w="1902" w:type="dxa"/>
            <w:hideMark/>
          </w:tcPr>
          <w:p w14:paraId="6B6A8470" w14:textId="68DC0B27" w:rsidR="00FB0B0A" w:rsidRPr="0064229C" w:rsidRDefault="00F72122" w:rsidP="002F561F">
            <w:pPr>
              <w:pStyle w:val="NormalWeb"/>
              <w:spacing w:before="0" w:beforeAutospacing="0" w:after="0" w:afterAutospacing="0"/>
              <w:jc w:val="both"/>
              <w:rPr>
                <w:rFonts w:ascii="Palatino Linotype" w:hAnsi="Palatino Linotype"/>
                <w:color w:val="000000" w:themeColor="text1"/>
              </w:rPr>
            </w:pPr>
            <w:r w:rsidRPr="0064229C">
              <w:rPr>
                <w:rFonts w:ascii="Palatino Linotype" w:hAnsi="Palatino Linotype"/>
                <w:color w:val="000000" w:themeColor="text1"/>
              </w:rPr>
              <w:t>D</w:t>
            </w:r>
          </w:p>
        </w:tc>
        <w:tc>
          <w:tcPr>
            <w:tcW w:w="4477" w:type="dxa"/>
            <w:hideMark/>
          </w:tcPr>
          <w:p w14:paraId="70679F11" w14:textId="77777777" w:rsidR="00FB0B0A" w:rsidRPr="0064229C" w:rsidRDefault="00FB0B0A" w:rsidP="002F561F">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Discriminator network</w:t>
            </w:r>
          </w:p>
        </w:tc>
      </w:tr>
      <w:tr w:rsidR="0064229C" w:rsidRPr="0064229C" w14:paraId="34092613" w14:textId="77777777" w:rsidTr="007B54B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02" w:type="dxa"/>
            <w:hideMark/>
          </w:tcPr>
          <w:p w14:paraId="1E626F5A" w14:textId="6E38B553" w:rsidR="00FB0B0A" w:rsidRPr="0064229C" w:rsidRDefault="00F72122" w:rsidP="002F561F">
            <w:pPr>
              <w:pStyle w:val="NormalWeb"/>
              <w:spacing w:before="0" w:beforeAutospacing="0" w:after="0" w:afterAutospacing="0"/>
              <w:jc w:val="both"/>
              <w:rPr>
                <w:rFonts w:ascii="Palatino Linotype" w:hAnsi="Palatino Linotype"/>
                <w:color w:val="000000" w:themeColor="text1"/>
              </w:rPr>
            </w:pPr>
            <w:r w:rsidRPr="0064229C">
              <w:rPr>
                <w:rFonts w:ascii="Palatino Linotype" w:hAnsi="Palatino Linotype"/>
                <w:color w:val="000000" w:themeColor="text1"/>
              </w:rPr>
              <w:t>D(X)</w:t>
            </w:r>
          </w:p>
        </w:tc>
        <w:tc>
          <w:tcPr>
            <w:tcW w:w="4477" w:type="dxa"/>
            <w:hideMark/>
          </w:tcPr>
          <w:p w14:paraId="4156A51D" w14:textId="77777777" w:rsidR="00FB0B0A" w:rsidRPr="0064229C" w:rsidRDefault="00FB0B0A" w:rsidP="002F561F">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Discriminator's output for real data</w:t>
            </w:r>
          </w:p>
        </w:tc>
      </w:tr>
      <w:tr w:rsidR="0064229C" w:rsidRPr="0064229C" w14:paraId="1CD933C7" w14:textId="77777777" w:rsidTr="007B54B4">
        <w:trPr>
          <w:trHeight w:val="300"/>
          <w:jc w:val="center"/>
        </w:trPr>
        <w:tc>
          <w:tcPr>
            <w:cnfStyle w:val="001000000000" w:firstRow="0" w:lastRow="0" w:firstColumn="1" w:lastColumn="0" w:oddVBand="0" w:evenVBand="0" w:oddHBand="0" w:evenHBand="0" w:firstRowFirstColumn="0" w:firstRowLastColumn="0" w:lastRowFirstColumn="0" w:lastRowLastColumn="0"/>
            <w:tcW w:w="1902" w:type="dxa"/>
            <w:hideMark/>
          </w:tcPr>
          <w:p w14:paraId="5E0666E4" w14:textId="39AC7074" w:rsidR="00FB0B0A" w:rsidRPr="0064229C" w:rsidRDefault="00F72122" w:rsidP="002F561F">
            <w:pPr>
              <w:pStyle w:val="NormalWeb"/>
              <w:spacing w:before="0" w:beforeAutospacing="0" w:after="0" w:afterAutospacing="0"/>
              <w:jc w:val="both"/>
              <w:rPr>
                <w:rFonts w:ascii="Palatino Linotype" w:hAnsi="Palatino Linotype"/>
                <w:color w:val="000000" w:themeColor="text1"/>
              </w:rPr>
            </w:pPr>
            <m:oMathPara>
              <m:oMathParaPr>
                <m:jc m:val="left"/>
              </m:oMathParaPr>
              <m:oMath>
                <m:r>
                  <m:rPr>
                    <m:sty m:val="bi"/>
                  </m:rPr>
                  <w:rPr>
                    <w:rFonts w:ascii="Cambria Math" w:hAnsi="Cambria Math"/>
                    <w:color w:val="000000" w:themeColor="text1"/>
                  </w:rPr>
                  <m:t>D(</m:t>
                </m:r>
                <m:sSub>
                  <m:sSubPr>
                    <m:ctrlPr>
                      <w:rPr>
                        <w:rFonts w:ascii="Cambria Math" w:hAnsi="Cambria Math"/>
                        <w:b w:val="0"/>
                        <w:bCs w:val="0"/>
                        <w:i/>
                        <w:color w:val="000000" w:themeColor="text1"/>
                      </w:rPr>
                    </m:ctrlPr>
                  </m:sSubPr>
                  <m:e>
                    <m:acc>
                      <m:accPr>
                        <m:ctrlPr>
                          <w:rPr>
                            <w:rFonts w:ascii="Cambria Math" w:hAnsi="Cambria Math"/>
                            <w:b w:val="0"/>
                            <w:bCs w:val="0"/>
                            <w:i/>
                            <w:color w:val="000000" w:themeColor="text1"/>
                          </w:rPr>
                        </m:ctrlPr>
                      </m:accPr>
                      <m:e>
                        <m:r>
                          <m:rPr>
                            <m:sty m:val="bi"/>
                          </m:rPr>
                          <w:rPr>
                            <w:rFonts w:ascii="Cambria Math" w:hAnsi="Cambria Math"/>
                            <w:color w:val="000000" w:themeColor="text1"/>
                          </w:rPr>
                          <m:t>X</m:t>
                        </m:r>
                      </m:e>
                    </m:acc>
                  </m:e>
                  <m:sub>
                    <m:r>
                      <m:rPr>
                        <m:sty m:val="bi"/>
                      </m:rPr>
                      <w:rPr>
                        <w:rFonts w:ascii="Cambria Math" w:hAnsi="Cambria Math"/>
                        <w:color w:val="000000" w:themeColor="text1"/>
                      </w:rPr>
                      <m:t>s</m:t>
                    </m:r>
                  </m:sub>
                </m:sSub>
                <m:r>
                  <m:rPr>
                    <m:sty m:val="bi"/>
                  </m:rPr>
                  <w:rPr>
                    <w:rFonts w:ascii="Cambria Math" w:hAnsi="Cambria Math"/>
                    <w:color w:val="000000" w:themeColor="text1"/>
                  </w:rPr>
                  <m:t>)</m:t>
                </m:r>
              </m:oMath>
            </m:oMathPara>
          </w:p>
        </w:tc>
        <w:tc>
          <w:tcPr>
            <w:tcW w:w="4477" w:type="dxa"/>
            <w:hideMark/>
          </w:tcPr>
          <w:p w14:paraId="36A61750" w14:textId="77777777" w:rsidR="00FB0B0A" w:rsidRPr="0064229C" w:rsidRDefault="00FB0B0A" w:rsidP="002F561F">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Discriminator's output for synthetic data</w:t>
            </w:r>
          </w:p>
        </w:tc>
      </w:tr>
      <w:tr w:rsidR="0064229C" w:rsidRPr="0064229C" w14:paraId="5D40822E" w14:textId="77777777" w:rsidTr="007B54B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02" w:type="dxa"/>
            <w:hideMark/>
          </w:tcPr>
          <w:p w14:paraId="53A4195B" w14:textId="6632340C" w:rsidR="00FB0B0A" w:rsidRPr="0064229C" w:rsidRDefault="00F72122" w:rsidP="002F561F">
            <w:pPr>
              <w:pStyle w:val="NormalWeb"/>
              <w:spacing w:before="0" w:beforeAutospacing="0" w:after="0" w:afterAutospacing="0"/>
              <w:jc w:val="both"/>
              <w:rPr>
                <w:rFonts w:ascii="Palatino Linotype" w:hAnsi="Palatino Linotype"/>
                <w:color w:val="000000" w:themeColor="text1"/>
              </w:rPr>
            </w:pPr>
            <w:r w:rsidRPr="0064229C">
              <w:rPr>
                <w:rFonts w:ascii="Palatino Linotype" w:hAnsi="Palatino Linotype"/>
                <w:color w:val="000000" w:themeColor="text1"/>
              </w:rPr>
              <w:t>L</w:t>
            </w:r>
          </w:p>
        </w:tc>
        <w:tc>
          <w:tcPr>
            <w:tcW w:w="4477" w:type="dxa"/>
            <w:hideMark/>
          </w:tcPr>
          <w:p w14:paraId="596D9D83" w14:textId="77777777" w:rsidR="00FB0B0A" w:rsidRPr="0064229C" w:rsidRDefault="00FB0B0A" w:rsidP="002F561F">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Overall objective function</w:t>
            </w:r>
          </w:p>
        </w:tc>
      </w:tr>
      <w:tr w:rsidR="0064229C" w:rsidRPr="0064229C" w14:paraId="7B9E5BAA" w14:textId="77777777" w:rsidTr="007B54B4">
        <w:trPr>
          <w:trHeight w:val="300"/>
          <w:jc w:val="center"/>
        </w:trPr>
        <w:tc>
          <w:tcPr>
            <w:cnfStyle w:val="001000000000" w:firstRow="0" w:lastRow="0" w:firstColumn="1" w:lastColumn="0" w:oddVBand="0" w:evenVBand="0" w:oddHBand="0" w:evenHBand="0" w:firstRowFirstColumn="0" w:firstRowLastColumn="0" w:lastRowFirstColumn="0" w:lastRowLastColumn="0"/>
            <w:tcW w:w="1902" w:type="dxa"/>
            <w:hideMark/>
          </w:tcPr>
          <w:p w14:paraId="0ECF0584" w14:textId="5F35A327" w:rsidR="00FB0B0A" w:rsidRPr="0064229C" w:rsidRDefault="00000000" w:rsidP="002F561F">
            <w:pPr>
              <w:pStyle w:val="NormalWeb"/>
              <w:spacing w:before="0" w:beforeAutospacing="0" w:after="0" w:afterAutospacing="0"/>
              <w:jc w:val="both"/>
              <w:rPr>
                <w:rFonts w:ascii="Palatino Linotype" w:hAnsi="Palatino Linotype"/>
                <w:color w:val="000000" w:themeColor="text1"/>
              </w:rPr>
            </w:pPr>
            <m:oMathPara>
              <m:oMathParaPr>
                <m:jc m:val="left"/>
              </m:oMathParaPr>
              <m:oMath>
                <m:sSub>
                  <m:sSubPr>
                    <m:ctrlPr>
                      <w:rPr>
                        <w:rFonts w:ascii="Cambria Math" w:hAnsi="Cambria Math"/>
                        <w:b w:val="0"/>
                        <w:bCs w:val="0"/>
                        <w:i/>
                        <w:color w:val="000000" w:themeColor="text1"/>
                      </w:rPr>
                    </m:ctrlPr>
                  </m:sSubPr>
                  <m:e>
                    <m:r>
                      <m:rPr>
                        <m:sty m:val="bi"/>
                      </m:rPr>
                      <w:rPr>
                        <w:rFonts w:ascii="Cambria Math" w:hAnsi="Cambria Math"/>
                        <w:color w:val="000000" w:themeColor="text1"/>
                      </w:rPr>
                      <m:t>L</m:t>
                    </m:r>
                  </m:e>
                  <m:sub>
                    <m:r>
                      <m:rPr>
                        <m:sty m:val="bi"/>
                      </m:rPr>
                      <w:rPr>
                        <w:rFonts w:ascii="Cambria Math" w:hAnsi="Cambria Math"/>
                        <w:color w:val="000000" w:themeColor="text1"/>
                      </w:rPr>
                      <m:t>reconstruction</m:t>
                    </m:r>
                  </m:sub>
                </m:sSub>
              </m:oMath>
            </m:oMathPara>
          </w:p>
        </w:tc>
        <w:tc>
          <w:tcPr>
            <w:tcW w:w="4477" w:type="dxa"/>
            <w:hideMark/>
          </w:tcPr>
          <w:p w14:paraId="37135486" w14:textId="77777777" w:rsidR="00FB0B0A" w:rsidRPr="0064229C" w:rsidRDefault="00FB0B0A" w:rsidP="002F561F">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Reconstruction loss</w:t>
            </w:r>
          </w:p>
        </w:tc>
      </w:tr>
      <w:tr w:rsidR="0064229C" w:rsidRPr="0064229C" w14:paraId="3B73B23A" w14:textId="77777777" w:rsidTr="007B54B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02" w:type="dxa"/>
            <w:hideMark/>
          </w:tcPr>
          <w:p w14:paraId="052F7170" w14:textId="62130AC1" w:rsidR="00FB0B0A" w:rsidRPr="0064229C" w:rsidRDefault="00000000" w:rsidP="002F561F">
            <w:pPr>
              <w:pStyle w:val="NormalWeb"/>
              <w:spacing w:before="0" w:beforeAutospacing="0" w:after="0" w:afterAutospacing="0"/>
              <w:jc w:val="both"/>
              <w:rPr>
                <w:rFonts w:ascii="Palatino Linotype" w:hAnsi="Palatino Linotype"/>
                <w:color w:val="000000" w:themeColor="text1"/>
              </w:rPr>
            </w:pPr>
            <m:oMathPara>
              <m:oMathParaPr>
                <m:jc m:val="left"/>
              </m:oMathParaPr>
              <m:oMath>
                <m:sSub>
                  <m:sSubPr>
                    <m:ctrlPr>
                      <w:rPr>
                        <w:rFonts w:ascii="Cambria Math" w:hAnsi="Cambria Math"/>
                        <w:b w:val="0"/>
                        <w:bCs w:val="0"/>
                        <w:i/>
                        <w:color w:val="000000" w:themeColor="text1"/>
                      </w:rPr>
                    </m:ctrlPr>
                  </m:sSubPr>
                  <m:e>
                    <m:r>
                      <m:rPr>
                        <m:sty m:val="bi"/>
                      </m:rPr>
                      <w:rPr>
                        <w:rFonts w:ascii="Cambria Math" w:hAnsi="Cambria Math"/>
                        <w:color w:val="000000" w:themeColor="text1"/>
                      </w:rPr>
                      <m:t>L</m:t>
                    </m:r>
                  </m:e>
                  <m:sub>
                    <m:r>
                      <m:rPr>
                        <m:sty m:val="bi"/>
                      </m:rPr>
                      <w:rPr>
                        <w:rFonts w:ascii="Cambria Math" w:hAnsi="Cambria Math"/>
                        <w:color w:val="000000" w:themeColor="text1"/>
                      </w:rPr>
                      <m:t>adversarial</m:t>
                    </m:r>
                  </m:sub>
                </m:sSub>
              </m:oMath>
            </m:oMathPara>
          </w:p>
        </w:tc>
        <w:tc>
          <w:tcPr>
            <w:tcW w:w="4477" w:type="dxa"/>
            <w:hideMark/>
          </w:tcPr>
          <w:p w14:paraId="081F7FBA" w14:textId="77777777" w:rsidR="00FB0B0A" w:rsidRPr="0064229C" w:rsidRDefault="00FB0B0A" w:rsidP="002F561F">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Adversarial loss</w:t>
            </w:r>
          </w:p>
        </w:tc>
      </w:tr>
      <w:tr w:rsidR="0064229C" w:rsidRPr="0064229C" w14:paraId="59592F7E" w14:textId="77777777" w:rsidTr="007B54B4">
        <w:trPr>
          <w:trHeight w:val="300"/>
          <w:jc w:val="center"/>
        </w:trPr>
        <w:tc>
          <w:tcPr>
            <w:cnfStyle w:val="001000000000" w:firstRow="0" w:lastRow="0" w:firstColumn="1" w:lastColumn="0" w:oddVBand="0" w:evenVBand="0" w:oddHBand="0" w:evenHBand="0" w:firstRowFirstColumn="0" w:firstRowLastColumn="0" w:lastRowFirstColumn="0" w:lastRowLastColumn="0"/>
            <w:tcW w:w="1902" w:type="dxa"/>
            <w:hideMark/>
          </w:tcPr>
          <w:p w14:paraId="608922A0" w14:textId="4A41D515" w:rsidR="00FB0B0A" w:rsidRPr="0064229C" w:rsidRDefault="00000000" w:rsidP="002F561F">
            <w:pPr>
              <w:pStyle w:val="NormalWeb"/>
              <w:spacing w:before="0" w:beforeAutospacing="0" w:after="0" w:afterAutospacing="0"/>
              <w:jc w:val="both"/>
              <w:rPr>
                <w:rFonts w:ascii="Palatino Linotype" w:hAnsi="Palatino Linotype"/>
                <w:color w:val="000000" w:themeColor="text1"/>
              </w:rPr>
            </w:pPr>
            <m:oMathPara>
              <m:oMathParaPr>
                <m:jc m:val="left"/>
              </m:oMathParaPr>
              <m:oMath>
                <m:sSub>
                  <m:sSubPr>
                    <m:ctrlPr>
                      <w:rPr>
                        <w:rFonts w:ascii="Cambria Math" w:hAnsi="Cambria Math"/>
                        <w:b w:val="0"/>
                        <w:bCs w:val="0"/>
                        <w:i/>
                        <w:color w:val="000000" w:themeColor="text1"/>
                      </w:rPr>
                    </m:ctrlPr>
                  </m:sSubPr>
                  <m:e>
                    <m:r>
                      <m:rPr>
                        <m:sty m:val="bi"/>
                      </m:rPr>
                      <w:rPr>
                        <w:rFonts w:ascii="Cambria Math" w:hAnsi="Cambria Math"/>
                        <w:color w:val="000000" w:themeColor="text1"/>
                      </w:rPr>
                      <m:t>L</m:t>
                    </m:r>
                  </m:e>
                  <m:sub>
                    <m:r>
                      <m:rPr>
                        <m:sty m:val="bi"/>
                      </m:rPr>
                      <w:rPr>
                        <w:rFonts w:ascii="Cambria Math" w:hAnsi="Cambria Math"/>
                        <w:color w:val="000000" w:themeColor="text1"/>
                      </w:rPr>
                      <m:t>feature_matching</m:t>
                    </m:r>
                  </m:sub>
                </m:sSub>
              </m:oMath>
            </m:oMathPara>
          </w:p>
        </w:tc>
        <w:tc>
          <w:tcPr>
            <w:tcW w:w="4477" w:type="dxa"/>
            <w:hideMark/>
          </w:tcPr>
          <w:p w14:paraId="08023FE0" w14:textId="77777777" w:rsidR="00FB0B0A" w:rsidRPr="0064229C" w:rsidRDefault="00FB0B0A" w:rsidP="002F561F">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Feature matching loss</w:t>
            </w:r>
          </w:p>
        </w:tc>
      </w:tr>
    </w:tbl>
    <w:p w14:paraId="4D7FDAAD" w14:textId="77777777" w:rsidR="00FB0B0A" w:rsidRPr="0064229C" w:rsidRDefault="00FB0B0A" w:rsidP="002F561F">
      <w:pPr>
        <w:jc w:val="both"/>
        <w:rPr>
          <w:rFonts w:ascii="Palatino Linotype" w:hAnsi="Palatino Linotype"/>
          <w:color w:val="000000" w:themeColor="text1"/>
        </w:rPr>
      </w:pPr>
    </w:p>
    <w:p w14:paraId="3CF4F9E3" w14:textId="77777777" w:rsidR="00FB0B0A" w:rsidRPr="0064229C" w:rsidRDefault="00FB0B0A" w:rsidP="002F561F">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This table lists the notation used in the synthetic data generation phase, providing clarity on the different components and processes involved in pTimeGAN.</w:t>
      </w:r>
    </w:p>
    <w:p w14:paraId="1D23478B" w14:textId="7888FB8C" w:rsidR="00FB0B0A" w:rsidRPr="0064229C" w:rsidRDefault="00FB0B0A" w:rsidP="002F561F">
      <w:pPr>
        <w:spacing w:line="360" w:lineRule="auto"/>
        <w:jc w:val="both"/>
        <w:rPr>
          <w:rFonts w:ascii="Palatino Linotype" w:hAnsi="Palatino Linotype"/>
          <w:color w:val="000000" w:themeColor="text1"/>
        </w:rPr>
      </w:pPr>
    </w:p>
    <w:p w14:paraId="51EB23D5" w14:textId="510FEA61" w:rsidR="00175BFE" w:rsidRPr="0064229C" w:rsidRDefault="00175BFE" w:rsidP="002F561F">
      <w:pPr>
        <w:pStyle w:val="Heading2"/>
        <w:spacing w:before="200" w:after="200"/>
        <w:rPr>
          <w:rFonts w:ascii="Palatino Linotype" w:hAnsi="Palatino Linotype"/>
          <w:b/>
          <w:bCs/>
          <w:color w:val="000000" w:themeColor="text1"/>
        </w:rPr>
      </w:pPr>
      <w:bookmarkStart w:id="138" w:name="_Toc172453634"/>
      <w:bookmarkStart w:id="139" w:name="_Toc172834139"/>
      <w:bookmarkStart w:id="140" w:name="_Toc172994627"/>
      <w:r w:rsidRPr="0064229C">
        <w:rPr>
          <w:rFonts w:ascii="Palatino Linotype" w:hAnsi="Palatino Linotype"/>
          <w:b/>
          <w:bCs/>
          <w:color w:val="000000" w:themeColor="text1"/>
        </w:rPr>
        <w:t>3.</w:t>
      </w:r>
      <w:r w:rsidR="0050734D" w:rsidRPr="0064229C">
        <w:rPr>
          <w:rFonts w:ascii="Palatino Linotype" w:hAnsi="Palatino Linotype"/>
          <w:b/>
          <w:bCs/>
          <w:color w:val="000000" w:themeColor="text1"/>
        </w:rPr>
        <w:t>3</w:t>
      </w:r>
      <w:r w:rsidR="002F561F" w:rsidRPr="0064229C">
        <w:rPr>
          <w:rFonts w:ascii="Palatino Linotype" w:hAnsi="Palatino Linotype"/>
          <w:b/>
          <w:bCs/>
          <w:color w:val="000000" w:themeColor="text1"/>
        </w:rPr>
        <w:tab/>
      </w:r>
      <w:r w:rsidRPr="0064229C">
        <w:rPr>
          <w:rFonts w:ascii="Palatino Linotype" w:hAnsi="Palatino Linotype"/>
          <w:b/>
          <w:bCs/>
          <w:color w:val="000000" w:themeColor="text1"/>
        </w:rPr>
        <w:t>Model Training and Cross-Validation</w:t>
      </w:r>
      <w:bookmarkEnd w:id="138"/>
      <w:bookmarkEnd w:id="139"/>
      <w:bookmarkEnd w:id="140"/>
      <w:r w:rsidR="00832C98" w:rsidRPr="0064229C">
        <w:rPr>
          <w:rFonts w:ascii="Palatino Linotype" w:hAnsi="Palatino Linotype"/>
          <w:b/>
          <w:bCs/>
          <w:color w:val="000000" w:themeColor="text1"/>
        </w:rPr>
        <w:t xml:space="preserve"> </w:t>
      </w:r>
    </w:p>
    <w:p w14:paraId="44CA95B2" w14:textId="77777777" w:rsidR="00175BFE" w:rsidRPr="0064229C" w:rsidRDefault="00175BFE" w:rsidP="002F561F">
      <w:pPr>
        <w:spacing w:line="360" w:lineRule="auto"/>
        <w:jc w:val="both"/>
        <w:rPr>
          <w:rFonts w:ascii="Palatino Linotype" w:hAnsi="Palatino Linotype"/>
          <w:color w:val="000000" w:themeColor="text1"/>
        </w:rPr>
      </w:pPr>
    </w:p>
    <w:p w14:paraId="79F5ED5C" w14:textId="52A9B004" w:rsidR="00420944" w:rsidRDefault="00420944" w:rsidP="002F561F">
      <w:pPr>
        <w:pStyle w:val="NormalWeb"/>
        <w:spacing w:before="0" w:beforeAutospacing="0" w:after="0" w:afterAutospacing="0" w:line="360" w:lineRule="auto"/>
        <w:jc w:val="both"/>
        <w:rPr>
          <w:rFonts w:ascii="Palatino Linotype" w:hAnsi="Palatino Linotype"/>
          <w:color w:val="000000" w:themeColor="text1"/>
        </w:rPr>
      </w:pPr>
      <w:r w:rsidRPr="0064229C">
        <w:rPr>
          <w:rFonts w:ascii="Palatino Linotype" w:hAnsi="Palatino Linotype"/>
          <w:color w:val="000000" w:themeColor="text1"/>
        </w:rPr>
        <w:t xml:space="preserve">After the synthetic data generation phase, </w:t>
      </w:r>
      <w:r w:rsidR="00015D45" w:rsidRPr="0064229C">
        <w:rPr>
          <w:rFonts w:ascii="Palatino Linotype" w:hAnsi="Palatino Linotype"/>
          <w:color w:val="000000" w:themeColor="text1"/>
        </w:rPr>
        <w:t xml:space="preserve">Rolling Window </w:t>
      </w:r>
      <w:r w:rsidRPr="0064229C">
        <w:rPr>
          <w:rFonts w:ascii="Palatino Linotype" w:hAnsi="Palatino Linotype"/>
          <w:color w:val="000000" w:themeColor="text1"/>
        </w:rPr>
        <w:t>Time Series Stratified K-Fold Cross-Validation is employed using both real and synthetic datasets to enhance model generalization, validation, and prevent overfitting</w:t>
      </w:r>
      <w:r w:rsidR="00050874">
        <w:rPr>
          <w:rFonts w:ascii="Palatino Linotype" w:hAnsi="Palatino Linotype"/>
          <w:color w:val="000000" w:themeColor="text1"/>
        </w:rPr>
        <w:t xml:space="preserve"> as in Figure 3.1(B)</w:t>
      </w:r>
      <w:r w:rsidRPr="0064229C">
        <w:rPr>
          <w:rFonts w:ascii="Palatino Linotype" w:hAnsi="Palatino Linotype"/>
          <w:color w:val="000000" w:themeColor="text1"/>
        </w:rPr>
        <w:t xml:space="preserve">. This phase focuses on three primary datasets: Time Series Forecasting, Electricity Consumption, and Air Quality Prediction. The synthetic data is generated to match the volume of the real data for each dataset, and the datasets are split into training </w:t>
      </w:r>
      <w:r w:rsidRPr="0064229C">
        <w:rPr>
          <w:rFonts w:ascii="Palatino Linotype" w:hAnsi="Palatino Linotype"/>
          <w:color w:val="000000" w:themeColor="text1"/>
        </w:rPr>
        <w:lastRenderedPageBreak/>
        <w:t>(70%), validation (15%), and testing (15%) sets to ensure comprehensive model evaluation.</w:t>
      </w:r>
    </w:p>
    <w:p w14:paraId="24AA7D9F" w14:textId="2E72900A" w:rsidR="00A16238" w:rsidRPr="0064229C" w:rsidRDefault="00A16238" w:rsidP="00A16238">
      <w:pPr>
        <w:pStyle w:val="NormalWeb"/>
        <w:spacing w:before="0" w:beforeAutospacing="0" w:after="0" w:afterAutospacing="0" w:line="360" w:lineRule="auto"/>
        <w:jc w:val="center"/>
        <w:rPr>
          <w:rFonts w:ascii="Palatino Linotype" w:hAnsi="Palatino Linotype"/>
          <w:color w:val="000000" w:themeColor="text1"/>
        </w:rPr>
      </w:pPr>
      <w:r w:rsidRPr="0064229C">
        <w:rPr>
          <w:rFonts w:ascii="Palatino Linotype" w:hAnsi="Palatino Linotype"/>
          <w:noProof/>
          <w:color w:val="000000" w:themeColor="text1"/>
        </w:rPr>
        <w:drawing>
          <wp:inline distT="0" distB="0" distL="0" distR="0" wp14:anchorId="7C0C8F8B" wp14:editId="5A1A730A">
            <wp:extent cx="5758615" cy="2708031"/>
            <wp:effectExtent l="0" t="0" r="0" b="3175"/>
            <wp:docPr id="1799451398" name="Picture 6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51398" name="Picture 62" descr="A close-up of a documen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8615" cy="2708031"/>
                    </a:xfrm>
                    <a:prstGeom prst="rect">
                      <a:avLst/>
                    </a:prstGeom>
                  </pic:spPr>
                </pic:pic>
              </a:graphicData>
            </a:graphic>
          </wp:inline>
        </w:drawing>
      </w:r>
    </w:p>
    <w:p w14:paraId="021D2C58" w14:textId="77777777" w:rsidR="007B54B4" w:rsidRDefault="007B54B4" w:rsidP="002F561F">
      <w:pPr>
        <w:pStyle w:val="NormalWeb"/>
        <w:spacing w:before="0" w:beforeAutospacing="0" w:after="0" w:afterAutospacing="0" w:line="360" w:lineRule="auto"/>
        <w:ind w:firstLine="720"/>
        <w:jc w:val="both"/>
        <w:rPr>
          <w:rFonts w:ascii="Palatino Linotype" w:hAnsi="Palatino Linotype"/>
          <w:color w:val="000000" w:themeColor="text1"/>
        </w:rPr>
      </w:pPr>
    </w:p>
    <w:p w14:paraId="146C72CA" w14:textId="0C3FAEAF" w:rsidR="00420944" w:rsidRPr="0064229C" w:rsidRDefault="00420944" w:rsidP="002F561F">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The integration of synthetic data with real data </w:t>
      </w:r>
      <w:r w:rsidR="006A45DE" w:rsidRPr="0064229C">
        <w:rPr>
          <w:rFonts w:ascii="Palatino Linotype" w:hAnsi="Palatino Linotype"/>
          <w:color w:val="000000" w:themeColor="text1"/>
        </w:rPr>
        <w:t>are</w:t>
      </w:r>
      <w:r w:rsidRPr="0064229C">
        <w:rPr>
          <w:rFonts w:ascii="Palatino Linotype" w:hAnsi="Palatino Linotype"/>
          <w:color w:val="000000" w:themeColor="text1"/>
        </w:rPr>
        <w:t xml:space="preserve"> carefully managed to avoid overfitting on synthetic patterns rather than real-world variability. </w:t>
      </w:r>
      <w:r w:rsidR="006A45DE" w:rsidRPr="0064229C">
        <w:rPr>
          <w:rFonts w:ascii="Palatino Linotype" w:hAnsi="Palatino Linotype"/>
          <w:color w:val="000000" w:themeColor="text1"/>
        </w:rPr>
        <w:t>Our</w:t>
      </w:r>
      <w:r w:rsidRPr="0064229C">
        <w:rPr>
          <w:rFonts w:ascii="Palatino Linotype" w:hAnsi="Palatino Linotype"/>
          <w:color w:val="000000" w:themeColor="text1"/>
        </w:rPr>
        <w:t xml:space="preserve"> strategy involves merging the synthetic dataset</w:t>
      </w:r>
      <w:r w:rsidR="00024E85" w:rsidRPr="0064229C">
        <w:rPr>
          <w:rFonts w:ascii="Palatino Linotype" w:hAnsi="Palatino Linotype"/>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s</m:t>
            </m:r>
          </m:sub>
        </m:sSub>
      </m:oMath>
      <w:r w:rsidRPr="0064229C">
        <w:rPr>
          <w:rFonts w:ascii="Palatino Linotype" w:hAnsi="Palatino Linotype"/>
          <w:color w:val="000000" w:themeColor="text1"/>
        </w:rPr>
        <w:t xml:space="preserve"> with the real dataset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r</m:t>
            </m:r>
          </m:sub>
        </m:sSub>
      </m:oMath>
      <w:r w:rsidRPr="0064229C">
        <w:rPr>
          <w:rFonts w:ascii="Palatino Linotype" w:hAnsi="Palatino Linotype"/>
          <w:color w:val="000000" w:themeColor="text1"/>
        </w:rPr>
        <w:t xml:space="preserve">, forming a combined dataset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c</m:t>
            </m:r>
          </m:sub>
        </m:sSub>
      </m:oMath>
      <w:r w:rsidRPr="0064229C">
        <w:rPr>
          <w:rFonts w:ascii="Palatino Linotype" w:hAnsi="Palatino Linotype"/>
          <w:color w:val="000000" w:themeColor="text1"/>
        </w:rPr>
        <w:t xml:space="preserve">. The merging algorithm ensures that the proportion of synthetic data does not overshadow the real data. Specifically, we define an integration ratio </w:t>
      </w:r>
      <m:oMath>
        <m:r>
          <w:rPr>
            <w:rFonts w:ascii="Cambria Math" w:hAnsi="Cambria Math"/>
            <w:color w:val="000000" w:themeColor="text1"/>
          </w:rPr>
          <m:t xml:space="preserve">r </m:t>
        </m:r>
      </m:oMath>
      <w:r w:rsidRPr="0064229C">
        <w:rPr>
          <w:rFonts w:ascii="Palatino Linotype" w:hAnsi="Palatino Linotype"/>
          <w:color w:val="000000" w:themeColor="text1"/>
        </w:rPr>
        <w:t>such that</w:t>
      </w:r>
      <w:r w:rsidR="00024E85" w:rsidRPr="0064229C">
        <w:rPr>
          <w:rFonts w:ascii="Palatino Linotype" w:hAnsi="Palatino Linotype"/>
          <w:color w:val="000000" w:themeColor="text1"/>
        </w:rPr>
        <w:t xml:space="preserve">  </w:t>
      </w:r>
      <m:oMath>
        <m:r>
          <w:rPr>
            <w:rFonts w:ascii="Cambria Math" w:hAnsi="Cambria Math"/>
            <w:color w:val="000000" w:themeColor="text1"/>
          </w:rPr>
          <m:t>r=</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s</m:t>
                </m:r>
              </m:sub>
            </m:sSub>
          </m:num>
          <m:den>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r</m:t>
                </m:r>
              </m:sub>
            </m:sSub>
          </m:den>
        </m:f>
        <m:r>
          <w:rPr>
            <w:rFonts w:ascii="Cambria Math" w:hAnsi="Cambria Math"/>
            <w:color w:val="000000" w:themeColor="text1"/>
          </w:rPr>
          <m:t xml:space="preserve"> ≤ 1</m:t>
        </m:r>
      </m:oMath>
      <w:r w:rsidRPr="0064229C">
        <w:rPr>
          <w:rFonts w:ascii="Palatino Linotype" w:hAnsi="Palatino Linotype"/>
          <w:color w:val="000000" w:themeColor="text1"/>
        </w:rPr>
        <w:t>. This constraint ensures that synthetic data supplements rather than dominates the training process, maintaining the integrity of real-world variability.</w:t>
      </w:r>
    </w:p>
    <w:p w14:paraId="210A8BA9" w14:textId="07C02F07" w:rsidR="00663AFB" w:rsidRPr="0064229C" w:rsidRDefault="00420944" w:rsidP="00A16238">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To address the challenges of early window issues in time series data during cross-validation, we implement a rolling window Time Series Stratified K-Fold Cross-Validation (TSK-Fold) approach. This method involves partitioning the dataset into </w:t>
      </w:r>
      <m:oMath>
        <m:r>
          <w:rPr>
            <w:rFonts w:ascii="Cambria Math" w:hAnsi="Cambria Math"/>
            <w:color w:val="000000" w:themeColor="text1"/>
          </w:rPr>
          <m:t>k</m:t>
        </m:r>
      </m:oMath>
      <w:r w:rsidR="00024E85" w:rsidRPr="0064229C">
        <w:rPr>
          <w:rFonts w:ascii="Palatino Linotype" w:hAnsi="Palatino Linotype"/>
          <w:color w:val="000000" w:themeColor="text1"/>
        </w:rPr>
        <w:t xml:space="preserve"> </w:t>
      </w:r>
      <w:r w:rsidRPr="0064229C">
        <w:rPr>
          <w:rFonts w:ascii="Palatino Linotype" w:hAnsi="Palatino Linotype"/>
          <w:color w:val="000000" w:themeColor="text1"/>
        </w:rPr>
        <w:t xml:space="preserve">stratified folds while maintaining class distribution and temporal order. An optimal </w:t>
      </w:r>
      <m:oMath>
        <m:r>
          <w:rPr>
            <w:rFonts w:ascii="Cambria Math" w:hAnsi="Cambria Math"/>
            <w:color w:val="000000" w:themeColor="text1"/>
          </w:rPr>
          <m:t>k</m:t>
        </m:r>
      </m:oMath>
      <w:r w:rsidR="00024E85" w:rsidRPr="0064229C">
        <w:rPr>
          <w:rFonts w:ascii="Palatino Linotype" w:hAnsi="Palatino Linotype"/>
          <w:color w:val="000000" w:themeColor="text1"/>
        </w:rPr>
        <w:t xml:space="preserve"> </w:t>
      </w:r>
      <w:r w:rsidRPr="0064229C">
        <w:rPr>
          <w:rFonts w:ascii="Palatino Linotype" w:hAnsi="Palatino Linotype"/>
          <w:color w:val="000000" w:themeColor="text1"/>
        </w:rPr>
        <w:t xml:space="preserve">value between 5 and 10 is chosen based on the dataset size and variability. For each fold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oMath>
      <w:r w:rsidRPr="0064229C">
        <w:rPr>
          <w:rFonts w:ascii="Palatino Linotype" w:hAnsi="Palatino Linotype"/>
          <w:color w:val="000000" w:themeColor="text1"/>
        </w:rPr>
        <w:t xml:space="preserve">, the combined dataset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c</m:t>
            </m:r>
          </m:sub>
        </m:sSub>
        <m:r>
          <w:rPr>
            <w:rFonts w:ascii="Cambria Math" w:hAnsi="Cambria Math"/>
            <w:color w:val="000000" w:themeColor="text1"/>
          </w:rPr>
          <m:t xml:space="preserve"> </m:t>
        </m:r>
      </m:oMath>
      <w:r w:rsidRPr="0064229C">
        <w:rPr>
          <w:rFonts w:ascii="Palatino Linotype" w:hAnsi="Palatino Linotype"/>
          <w:color w:val="000000" w:themeColor="text1"/>
        </w:rPr>
        <w:t xml:space="preserve">is split into training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train</m:t>
            </m:r>
          </m:sub>
        </m:sSub>
      </m:oMath>
      <w:r w:rsidRPr="0064229C">
        <w:rPr>
          <w:rFonts w:ascii="Palatino Linotype" w:hAnsi="Palatino Linotype"/>
          <w:color w:val="000000" w:themeColor="text1"/>
        </w:rPr>
        <w:t xml:space="preserve">and validation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val</m:t>
            </m:r>
          </m:sub>
        </m:sSub>
      </m:oMath>
      <w:r w:rsidR="00024E85" w:rsidRPr="0064229C">
        <w:rPr>
          <w:rFonts w:ascii="Palatino Linotype" w:hAnsi="Palatino Linotype"/>
          <w:color w:val="000000" w:themeColor="text1"/>
        </w:rPr>
        <w:t xml:space="preserve"> </w:t>
      </w:r>
      <w:r w:rsidRPr="0064229C">
        <w:rPr>
          <w:rFonts w:ascii="Palatino Linotype" w:hAnsi="Palatino Linotype"/>
          <w:color w:val="000000" w:themeColor="text1"/>
        </w:rPr>
        <w:t xml:space="preserve">sets, ensuring that each data point is validated once and trained on </w:t>
      </w:r>
      <m:oMath>
        <m:r>
          <w:rPr>
            <w:rFonts w:ascii="Cambria Math" w:hAnsi="Cambria Math"/>
            <w:color w:val="000000" w:themeColor="text1"/>
          </w:rPr>
          <m:t xml:space="preserve">k-1 </m:t>
        </m:r>
      </m:oMath>
      <w:r w:rsidRPr="0064229C">
        <w:rPr>
          <w:rFonts w:ascii="Palatino Linotype" w:hAnsi="Palatino Linotype"/>
          <w:color w:val="000000" w:themeColor="text1"/>
        </w:rPr>
        <w:t xml:space="preserve">times. The rolling </w:t>
      </w:r>
      <w:r w:rsidRPr="0064229C">
        <w:rPr>
          <w:rFonts w:ascii="Palatino Linotype" w:hAnsi="Palatino Linotype"/>
          <w:color w:val="000000" w:themeColor="text1"/>
        </w:rPr>
        <w:lastRenderedPageBreak/>
        <w:t>window mechanism involves incrementally shifting the training and validation windows across the dataset, ensuring comprehensive coverage and realistic validation conditions.</w:t>
      </w:r>
      <w:r w:rsidR="00A16238">
        <w:rPr>
          <w:rFonts w:ascii="Palatino Linotype" w:hAnsi="Palatino Linotype"/>
          <w:color w:val="000000" w:themeColor="text1"/>
        </w:rPr>
        <w:t xml:space="preserve"> </w:t>
      </w:r>
      <w:r w:rsidRPr="0064229C">
        <w:rPr>
          <w:rFonts w:ascii="Palatino Linotype" w:hAnsi="Palatino Linotype"/>
          <w:color w:val="000000" w:themeColor="text1"/>
        </w:rPr>
        <w:t xml:space="preserve">The algorithm for this cross-validation process is </w:t>
      </w:r>
      <w:r w:rsidR="00A16238">
        <w:rPr>
          <w:rFonts w:ascii="Palatino Linotype" w:hAnsi="Palatino Linotype"/>
          <w:color w:val="000000" w:themeColor="text1"/>
        </w:rPr>
        <w:t>presented in Algorithm-1.</w:t>
      </w:r>
    </w:p>
    <w:p w14:paraId="5C936411" w14:textId="34FDF5E7" w:rsidR="001F6920" w:rsidRPr="0064229C" w:rsidRDefault="001F6920" w:rsidP="001F6920">
      <w:pPr>
        <w:pStyle w:val="Caption"/>
        <w:jc w:val="center"/>
        <w:rPr>
          <w:rFonts w:ascii="Palatino Linotype" w:hAnsi="Palatino Linotype"/>
          <w:i w:val="0"/>
          <w:iCs w:val="0"/>
          <w:color w:val="000000" w:themeColor="text1"/>
          <w:sz w:val="24"/>
          <w:szCs w:val="24"/>
        </w:rPr>
      </w:pPr>
      <w:bookmarkStart w:id="141" w:name="_Toc172834237"/>
      <w:bookmarkStart w:id="142" w:name="_Toc172834712"/>
      <w:bookmarkStart w:id="143" w:name="_Toc172837391"/>
      <w:bookmarkStart w:id="144" w:name="_Toc172994950"/>
      <w:r w:rsidRPr="0064229C">
        <w:rPr>
          <w:rFonts w:ascii="Palatino Linotype" w:hAnsi="Palatino Linotype"/>
          <w:i w:val="0"/>
          <w:iCs w:val="0"/>
          <w:color w:val="000000" w:themeColor="text1"/>
          <w:sz w:val="24"/>
          <w:szCs w:val="24"/>
        </w:rPr>
        <w:t>Table 3.</w:t>
      </w:r>
      <w:r w:rsidR="00C301E5" w:rsidRPr="0064229C">
        <w:rPr>
          <w:rFonts w:ascii="Palatino Linotype" w:hAnsi="Palatino Linotype"/>
          <w:i w:val="0"/>
          <w:iCs w:val="0"/>
          <w:color w:val="000000" w:themeColor="text1"/>
          <w:sz w:val="24"/>
          <w:szCs w:val="24"/>
        </w:rPr>
        <w:fldChar w:fldCharType="begin"/>
      </w:r>
      <w:r w:rsidR="00C301E5" w:rsidRPr="0064229C">
        <w:rPr>
          <w:rFonts w:ascii="Palatino Linotype" w:hAnsi="Palatino Linotype"/>
          <w:i w:val="0"/>
          <w:iCs w:val="0"/>
          <w:color w:val="000000" w:themeColor="text1"/>
          <w:sz w:val="24"/>
          <w:szCs w:val="24"/>
        </w:rPr>
        <w:instrText xml:space="preserve"> SEQ Table \* ARABIC \s 1 </w:instrText>
      </w:r>
      <w:r w:rsidR="00C301E5" w:rsidRPr="0064229C">
        <w:rPr>
          <w:rFonts w:ascii="Palatino Linotype" w:hAnsi="Palatino Linotype"/>
          <w:i w:val="0"/>
          <w:iCs w:val="0"/>
          <w:color w:val="000000" w:themeColor="text1"/>
          <w:sz w:val="24"/>
          <w:szCs w:val="24"/>
        </w:rPr>
        <w:fldChar w:fldCharType="separate"/>
      </w:r>
      <w:r w:rsidR="00280062">
        <w:rPr>
          <w:rFonts w:ascii="Palatino Linotype" w:hAnsi="Palatino Linotype"/>
          <w:i w:val="0"/>
          <w:iCs w:val="0"/>
          <w:noProof/>
          <w:color w:val="000000" w:themeColor="text1"/>
          <w:sz w:val="24"/>
          <w:szCs w:val="24"/>
        </w:rPr>
        <w:t>2</w:t>
      </w:r>
      <w:r w:rsidR="00C301E5" w:rsidRPr="0064229C">
        <w:rPr>
          <w:rFonts w:ascii="Palatino Linotype" w:hAnsi="Palatino Linotype"/>
          <w:i w:val="0"/>
          <w:iCs w:val="0"/>
          <w:color w:val="000000" w:themeColor="text1"/>
          <w:sz w:val="24"/>
          <w:szCs w:val="24"/>
        </w:rPr>
        <w:fldChar w:fldCharType="end"/>
      </w:r>
      <w:r w:rsidRPr="0064229C">
        <w:rPr>
          <w:rFonts w:ascii="Palatino Linotype" w:hAnsi="Palatino Linotype"/>
          <w:i w:val="0"/>
          <w:iCs w:val="0"/>
          <w:color w:val="000000" w:themeColor="text1"/>
          <w:sz w:val="24"/>
          <w:szCs w:val="24"/>
        </w:rPr>
        <w:t xml:space="preserve">: Notation </w:t>
      </w:r>
      <w:r w:rsidR="00486CC1">
        <w:rPr>
          <w:rFonts w:ascii="Palatino Linotype" w:hAnsi="Palatino Linotype"/>
          <w:i w:val="0"/>
          <w:iCs w:val="0"/>
          <w:color w:val="000000" w:themeColor="text1"/>
          <w:sz w:val="24"/>
          <w:szCs w:val="24"/>
        </w:rPr>
        <w:t>u</w:t>
      </w:r>
      <w:r w:rsidRPr="0064229C">
        <w:rPr>
          <w:rFonts w:ascii="Palatino Linotype" w:hAnsi="Palatino Linotype"/>
          <w:i w:val="0"/>
          <w:iCs w:val="0"/>
          <w:color w:val="000000" w:themeColor="text1"/>
          <w:sz w:val="24"/>
          <w:szCs w:val="24"/>
        </w:rPr>
        <w:t xml:space="preserve">sed in </w:t>
      </w:r>
      <w:r w:rsidR="00486CC1">
        <w:rPr>
          <w:rFonts w:ascii="Palatino Linotype" w:hAnsi="Palatino Linotype"/>
          <w:i w:val="0"/>
          <w:iCs w:val="0"/>
          <w:color w:val="000000" w:themeColor="text1"/>
          <w:sz w:val="24"/>
          <w:szCs w:val="24"/>
        </w:rPr>
        <w:t>m</w:t>
      </w:r>
      <w:r w:rsidRPr="0064229C">
        <w:rPr>
          <w:rFonts w:ascii="Palatino Linotype" w:hAnsi="Palatino Linotype"/>
          <w:i w:val="0"/>
          <w:iCs w:val="0"/>
          <w:color w:val="000000" w:themeColor="text1"/>
          <w:sz w:val="24"/>
          <w:szCs w:val="24"/>
        </w:rPr>
        <w:t xml:space="preserve">odel </w:t>
      </w:r>
      <w:r w:rsidR="00486CC1">
        <w:rPr>
          <w:rFonts w:ascii="Palatino Linotype" w:hAnsi="Palatino Linotype"/>
          <w:i w:val="0"/>
          <w:iCs w:val="0"/>
          <w:color w:val="000000" w:themeColor="text1"/>
          <w:sz w:val="24"/>
          <w:szCs w:val="24"/>
        </w:rPr>
        <w:t>t</w:t>
      </w:r>
      <w:r w:rsidRPr="0064229C">
        <w:rPr>
          <w:rFonts w:ascii="Palatino Linotype" w:hAnsi="Palatino Linotype"/>
          <w:i w:val="0"/>
          <w:iCs w:val="0"/>
          <w:color w:val="000000" w:themeColor="text1"/>
          <w:sz w:val="24"/>
          <w:szCs w:val="24"/>
        </w:rPr>
        <w:t xml:space="preserve">raining and </w:t>
      </w:r>
      <w:r w:rsidR="00F05ACB">
        <w:rPr>
          <w:rFonts w:ascii="Palatino Linotype" w:hAnsi="Palatino Linotype"/>
          <w:i w:val="0"/>
          <w:iCs w:val="0"/>
          <w:color w:val="000000" w:themeColor="text1"/>
          <w:sz w:val="24"/>
          <w:szCs w:val="24"/>
        </w:rPr>
        <w:t>c</w:t>
      </w:r>
      <w:r w:rsidRPr="0064229C">
        <w:rPr>
          <w:rFonts w:ascii="Palatino Linotype" w:hAnsi="Palatino Linotype"/>
          <w:i w:val="0"/>
          <w:iCs w:val="0"/>
          <w:color w:val="000000" w:themeColor="text1"/>
          <w:sz w:val="24"/>
          <w:szCs w:val="24"/>
        </w:rPr>
        <w:t>ross-</w:t>
      </w:r>
      <w:r w:rsidR="00F05ACB">
        <w:rPr>
          <w:rFonts w:ascii="Palatino Linotype" w:hAnsi="Palatino Linotype"/>
          <w:i w:val="0"/>
          <w:iCs w:val="0"/>
          <w:color w:val="000000" w:themeColor="text1"/>
          <w:sz w:val="24"/>
          <w:szCs w:val="24"/>
        </w:rPr>
        <w:t>v</w:t>
      </w:r>
      <w:r w:rsidRPr="0064229C">
        <w:rPr>
          <w:rFonts w:ascii="Palatino Linotype" w:hAnsi="Palatino Linotype"/>
          <w:i w:val="0"/>
          <w:iCs w:val="0"/>
          <w:color w:val="000000" w:themeColor="text1"/>
          <w:sz w:val="24"/>
          <w:szCs w:val="24"/>
        </w:rPr>
        <w:t>alidation</w:t>
      </w:r>
      <w:bookmarkEnd w:id="141"/>
      <w:bookmarkEnd w:id="142"/>
      <w:bookmarkEnd w:id="143"/>
      <w:bookmarkEnd w:id="144"/>
    </w:p>
    <w:tbl>
      <w:tblPr>
        <w:tblStyle w:val="PlainTable2"/>
        <w:tblW w:w="5245" w:type="dxa"/>
        <w:jc w:val="center"/>
        <w:tblLook w:val="04A0" w:firstRow="1" w:lastRow="0" w:firstColumn="1" w:lastColumn="0" w:noHBand="0" w:noVBand="1"/>
      </w:tblPr>
      <w:tblGrid>
        <w:gridCol w:w="1843"/>
        <w:gridCol w:w="3402"/>
      </w:tblGrid>
      <w:tr w:rsidR="0064229C" w:rsidRPr="0064229C" w14:paraId="43AA8A73" w14:textId="77777777" w:rsidTr="00486CC1">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43" w:type="dxa"/>
            <w:hideMark/>
          </w:tcPr>
          <w:p w14:paraId="1D72D105" w14:textId="77777777" w:rsidR="001F6920" w:rsidRPr="0064229C" w:rsidRDefault="001F6920" w:rsidP="00C75F6C">
            <w:pPr>
              <w:pStyle w:val="NormalWeb"/>
              <w:spacing w:before="0" w:beforeAutospacing="0" w:after="0" w:afterAutospacing="0"/>
              <w:rPr>
                <w:rFonts w:ascii="Palatino Linotype" w:hAnsi="Palatino Linotype"/>
                <w:color w:val="000000" w:themeColor="text1"/>
                <w:sz w:val="20"/>
                <w:szCs w:val="20"/>
              </w:rPr>
            </w:pPr>
            <w:r w:rsidRPr="0064229C">
              <w:rPr>
                <w:rFonts w:ascii="Palatino Linotype" w:hAnsi="Palatino Linotype"/>
                <w:color w:val="000000" w:themeColor="text1"/>
                <w:sz w:val="20"/>
                <w:szCs w:val="20"/>
              </w:rPr>
              <w:t>Notation</w:t>
            </w:r>
          </w:p>
        </w:tc>
        <w:tc>
          <w:tcPr>
            <w:tcW w:w="3402" w:type="dxa"/>
            <w:hideMark/>
          </w:tcPr>
          <w:p w14:paraId="58C9756C" w14:textId="77777777" w:rsidR="001F6920" w:rsidRPr="0064229C" w:rsidRDefault="001F6920" w:rsidP="00C75F6C">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20"/>
                <w:szCs w:val="20"/>
              </w:rPr>
            </w:pPr>
            <w:r w:rsidRPr="0064229C">
              <w:rPr>
                <w:rFonts w:ascii="Palatino Linotype" w:hAnsi="Palatino Linotype"/>
                <w:color w:val="000000" w:themeColor="text1"/>
                <w:sz w:val="20"/>
                <w:szCs w:val="20"/>
              </w:rPr>
              <w:t>Description</w:t>
            </w:r>
          </w:p>
        </w:tc>
      </w:tr>
      <w:tr w:rsidR="0064229C" w:rsidRPr="0064229C" w14:paraId="268756FD" w14:textId="77777777" w:rsidTr="00486CC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43" w:type="dxa"/>
            <w:hideMark/>
          </w:tcPr>
          <w:p w14:paraId="008E2BEF" w14:textId="77777777" w:rsidR="001F6920" w:rsidRPr="0064229C" w:rsidRDefault="00000000" w:rsidP="00C75F6C">
            <w:pPr>
              <w:pStyle w:val="NormalWeb"/>
              <w:spacing w:before="0" w:beforeAutospacing="0" w:after="0" w:afterAutospacing="0"/>
              <w:rPr>
                <w:rFonts w:ascii="Palatino Linotype" w:hAnsi="Palatino Linotype"/>
                <w:color w:val="000000" w:themeColor="text1"/>
                <w:sz w:val="20"/>
                <w:szCs w:val="20"/>
              </w:rPr>
            </w:pPr>
            <m:oMathPara>
              <m:oMathParaPr>
                <m:jc m:val="left"/>
              </m:oMathParaPr>
              <m:oMath>
                <m:sSub>
                  <m:sSubPr>
                    <m:ctrlPr>
                      <w:rPr>
                        <w:rFonts w:ascii="Cambria Math" w:hAnsi="Cambria Math"/>
                        <w:b w:val="0"/>
                        <w:bCs w:val="0"/>
                        <w:i/>
                        <w:color w:val="000000" w:themeColor="text1"/>
                        <w:sz w:val="20"/>
                        <w:szCs w:val="20"/>
                      </w:rPr>
                    </m:ctrlPr>
                  </m:sSubPr>
                  <m:e>
                    <m:r>
                      <m:rPr>
                        <m:sty m:val="bi"/>
                      </m:rPr>
                      <w:rPr>
                        <w:rFonts w:ascii="Cambria Math" w:hAnsi="Cambria Math"/>
                        <w:color w:val="000000" w:themeColor="text1"/>
                        <w:sz w:val="20"/>
                        <w:szCs w:val="20"/>
                      </w:rPr>
                      <m:t>X</m:t>
                    </m:r>
                  </m:e>
                  <m:sub>
                    <m:r>
                      <m:rPr>
                        <m:sty m:val="bi"/>
                      </m:rPr>
                      <w:rPr>
                        <w:rFonts w:ascii="Cambria Math" w:hAnsi="Cambria Math"/>
                        <w:color w:val="000000" w:themeColor="text1"/>
                        <w:sz w:val="20"/>
                        <w:szCs w:val="20"/>
                      </w:rPr>
                      <m:t>real</m:t>
                    </m:r>
                  </m:sub>
                </m:sSub>
              </m:oMath>
            </m:oMathPara>
          </w:p>
        </w:tc>
        <w:tc>
          <w:tcPr>
            <w:tcW w:w="3402" w:type="dxa"/>
            <w:hideMark/>
          </w:tcPr>
          <w:p w14:paraId="69380E3E" w14:textId="77777777" w:rsidR="001F6920" w:rsidRPr="0064229C" w:rsidRDefault="001F6920" w:rsidP="00C75F6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0"/>
                <w:szCs w:val="20"/>
              </w:rPr>
            </w:pPr>
            <w:r w:rsidRPr="0064229C">
              <w:rPr>
                <w:rFonts w:ascii="Palatino Linotype" w:hAnsi="Palatino Linotype"/>
                <w:color w:val="000000" w:themeColor="text1"/>
                <w:sz w:val="20"/>
                <w:szCs w:val="20"/>
              </w:rPr>
              <w:t>Real dataset</w:t>
            </w:r>
          </w:p>
        </w:tc>
      </w:tr>
      <w:tr w:rsidR="0064229C" w:rsidRPr="0064229C" w14:paraId="0705FE26" w14:textId="77777777" w:rsidTr="00486CC1">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hideMark/>
          </w:tcPr>
          <w:p w14:paraId="3120ED85" w14:textId="77777777" w:rsidR="001F6920" w:rsidRPr="0064229C" w:rsidRDefault="00000000" w:rsidP="00C75F6C">
            <w:pPr>
              <w:pStyle w:val="NormalWeb"/>
              <w:spacing w:before="0" w:beforeAutospacing="0" w:after="0" w:afterAutospacing="0"/>
              <w:rPr>
                <w:rFonts w:ascii="Palatino Linotype" w:hAnsi="Palatino Linotype"/>
                <w:color w:val="000000" w:themeColor="text1"/>
                <w:sz w:val="20"/>
                <w:szCs w:val="20"/>
              </w:rPr>
            </w:pPr>
            <m:oMathPara>
              <m:oMathParaPr>
                <m:jc m:val="left"/>
              </m:oMathParaPr>
              <m:oMath>
                <m:sSub>
                  <m:sSubPr>
                    <m:ctrlPr>
                      <w:rPr>
                        <w:rFonts w:ascii="Cambria Math" w:hAnsi="Cambria Math"/>
                        <w:b w:val="0"/>
                        <w:bCs w:val="0"/>
                        <w:i/>
                        <w:color w:val="000000" w:themeColor="text1"/>
                        <w:sz w:val="20"/>
                        <w:szCs w:val="20"/>
                      </w:rPr>
                    </m:ctrlPr>
                  </m:sSubPr>
                  <m:e>
                    <m:r>
                      <m:rPr>
                        <m:sty m:val="bi"/>
                      </m:rPr>
                      <w:rPr>
                        <w:rFonts w:ascii="Cambria Math" w:hAnsi="Cambria Math"/>
                        <w:color w:val="000000" w:themeColor="text1"/>
                        <w:sz w:val="20"/>
                        <w:szCs w:val="20"/>
                      </w:rPr>
                      <m:t>X</m:t>
                    </m:r>
                  </m:e>
                  <m:sub>
                    <m:r>
                      <m:rPr>
                        <m:sty m:val="bi"/>
                      </m:rPr>
                      <w:rPr>
                        <w:rFonts w:ascii="Cambria Math" w:hAnsi="Cambria Math"/>
                        <w:color w:val="000000" w:themeColor="text1"/>
                        <w:sz w:val="20"/>
                        <w:szCs w:val="20"/>
                      </w:rPr>
                      <m:t>synthetic</m:t>
                    </m:r>
                  </m:sub>
                </m:sSub>
              </m:oMath>
            </m:oMathPara>
          </w:p>
        </w:tc>
        <w:tc>
          <w:tcPr>
            <w:tcW w:w="3402" w:type="dxa"/>
            <w:hideMark/>
          </w:tcPr>
          <w:p w14:paraId="5744D757" w14:textId="77777777" w:rsidR="001F6920" w:rsidRPr="0064229C" w:rsidRDefault="001F6920" w:rsidP="00C75F6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0"/>
                <w:szCs w:val="20"/>
              </w:rPr>
            </w:pPr>
            <w:r w:rsidRPr="0064229C">
              <w:rPr>
                <w:rFonts w:ascii="Palatino Linotype" w:hAnsi="Palatino Linotype"/>
                <w:color w:val="000000" w:themeColor="text1"/>
                <w:sz w:val="20"/>
                <w:szCs w:val="20"/>
              </w:rPr>
              <w:t>Synthetic dataset</w:t>
            </w:r>
          </w:p>
        </w:tc>
      </w:tr>
      <w:tr w:rsidR="0064229C" w:rsidRPr="0064229C" w14:paraId="2AD90304" w14:textId="77777777" w:rsidTr="00486CC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43" w:type="dxa"/>
            <w:hideMark/>
          </w:tcPr>
          <w:p w14:paraId="0BF3AD9B" w14:textId="77777777" w:rsidR="001F6920" w:rsidRPr="0064229C" w:rsidRDefault="00000000" w:rsidP="00C75F6C">
            <w:pPr>
              <w:pStyle w:val="NormalWeb"/>
              <w:spacing w:before="0" w:beforeAutospacing="0" w:after="0" w:afterAutospacing="0"/>
              <w:rPr>
                <w:rFonts w:ascii="Palatino Linotype" w:hAnsi="Palatino Linotype"/>
                <w:color w:val="000000" w:themeColor="text1"/>
                <w:sz w:val="20"/>
                <w:szCs w:val="20"/>
              </w:rPr>
            </w:pPr>
            <m:oMathPara>
              <m:oMathParaPr>
                <m:jc m:val="left"/>
              </m:oMathParaPr>
              <m:oMath>
                <m:sSub>
                  <m:sSubPr>
                    <m:ctrlPr>
                      <w:rPr>
                        <w:rFonts w:ascii="Cambria Math" w:hAnsi="Cambria Math"/>
                        <w:b w:val="0"/>
                        <w:bCs w:val="0"/>
                        <w:i/>
                        <w:color w:val="000000" w:themeColor="text1"/>
                        <w:sz w:val="20"/>
                        <w:szCs w:val="20"/>
                      </w:rPr>
                    </m:ctrlPr>
                  </m:sSubPr>
                  <m:e>
                    <m:r>
                      <m:rPr>
                        <m:sty m:val="bi"/>
                      </m:rPr>
                      <w:rPr>
                        <w:rFonts w:ascii="Cambria Math" w:hAnsi="Cambria Math"/>
                        <w:color w:val="000000" w:themeColor="text1"/>
                        <w:sz w:val="20"/>
                        <w:szCs w:val="20"/>
                      </w:rPr>
                      <m:t>X</m:t>
                    </m:r>
                  </m:e>
                  <m:sub>
                    <m:r>
                      <m:rPr>
                        <m:sty m:val="bi"/>
                      </m:rPr>
                      <w:rPr>
                        <w:rFonts w:ascii="Cambria Math" w:hAnsi="Cambria Math"/>
                        <w:color w:val="000000" w:themeColor="text1"/>
                        <w:sz w:val="20"/>
                        <w:szCs w:val="20"/>
                      </w:rPr>
                      <m:t>combined</m:t>
                    </m:r>
                  </m:sub>
                </m:sSub>
              </m:oMath>
            </m:oMathPara>
          </w:p>
        </w:tc>
        <w:tc>
          <w:tcPr>
            <w:tcW w:w="3402" w:type="dxa"/>
            <w:hideMark/>
          </w:tcPr>
          <w:p w14:paraId="1E57D6D2" w14:textId="77777777" w:rsidR="001F6920" w:rsidRPr="0064229C" w:rsidRDefault="001F6920" w:rsidP="00C75F6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0"/>
                <w:szCs w:val="20"/>
              </w:rPr>
            </w:pPr>
            <w:r w:rsidRPr="0064229C">
              <w:rPr>
                <w:rFonts w:ascii="Palatino Linotype" w:hAnsi="Palatino Linotype"/>
                <w:color w:val="000000" w:themeColor="text1"/>
                <w:sz w:val="20"/>
                <w:szCs w:val="20"/>
              </w:rPr>
              <w:t>Combined dataset</w:t>
            </w:r>
          </w:p>
        </w:tc>
      </w:tr>
      <w:tr w:rsidR="0064229C" w:rsidRPr="0064229C" w14:paraId="570C80C2" w14:textId="77777777" w:rsidTr="00486CC1">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hideMark/>
          </w:tcPr>
          <w:p w14:paraId="62558A4A" w14:textId="77777777" w:rsidR="001F6920" w:rsidRPr="0064229C" w:rsidRDefault="001F6920" w:rsidP="00C75F6C">
            <w:pPr>
              <w:pStyle w:val="NormalWeb"/>
              <w:spacing w:before="0" w:beforeAutospacing="0" w:after="0" w:afterAutospacing="0"/>
              <w:rPr>
                <w:rFonts w:ascii="Palatino Linotype" w:hAnsi="Palatino Linotype"/>
                <w:color w:val="000000" w:themeColor="text1"/>
                <w:sz w:val="20"/>
                <w:szCs w:val="20"/>
              </w:rPr>
            </w:pPr>
            <w:r w:rsidRPr="0064229C">
              <w:rPr>
                <w:rFonts w:ascii="Palatino Linotype" w:hAnsi="Palatino Linotype"/>
                <w:color w:val="000000" w:themeColor="text1"/>
                <w:sz w:val="20"/>
                <w:szCs w:val="20"/>
              </w:rPr>
              <w:t>k</w:t>
            </w:r>
          </w:p>
        </w:tc>
        <w:tc>
          <w:tcPr>
            <w:tcW w:w="3402" w:type="dxa"/>
            <w:hideMark/>
          </w:tcPr>
          <w:p w14:paraId="06A730EC" w14:textId="77777777" w:rsidR="001F6920" w:rsidRPr="0064229C" w:rsidRDefault="001F6920" w:rsidP="00C75F6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0"/>
                <w:szCs w:val="20"/>
              </w:rPr>
            </w:pPr>
            <w:r w:rsidRPr="0064229C">
              <w:rPr>
                <w:rFonts w:ascii="Palatino Linotype" w:hAnsi="Palatino Linotype"/>
                <w:color w:val="000000" w:themeColor="text1"/>
                <w:sz w:val="20"/>
                <w:szCs w:val="20"/>
              </w:rPr>
              <w:t>Number of folds</w:t>
            </w:r>
          </w:p>
        </w:tc>
      </w:tr>
      <w:tr w:rsidR="0064229C" w:rsidRPr="0064229C" w14:paraId="42161070" w14:textId="77777777" w:rsidTr="00486CC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43" w:type="dxa"/>
            <w:hideMark/>
          </w:tcPr>
          <w:p w14:paraId="15B48711" w14:textId="77777777" w:rsidR="001F6920" w:rsidRPr="0064229C" w:rsidRDefault="00000000" w:rsidP="00C75F6C">
            <w:pPr>
              <w:pStyle w:val="NormalWeb"/>
              <w:spacing w:before="0" w:beforeAutospacing="0" w:after="0" w:afterAutospacing="0"/>
              <w:rPr>
                <w:rFonts w:ascii="Palatino Linotype" w:hAnsi="Palatino Linotype"/>
                <w:color w:val="000000" w:themeColor="text1"/>
                <w:sz w:val="20"/>
                <w:szCs w:val="20"/>
              </w:rPr>
            </w:pPr>
            <m:oMathPara>
              <m:oMathParaPr>
                <m:jc m:val="left"/>
              </m:oMathParaPr>
              <m:oMath>
                <m:sSub>
                  <m:sSubPr>
                    <m:ctrlPr>
                      <w:rPr>
                        <w:rFonts w:ascii="Cambria Math" w:hAnsi="Cambria Math"/>
                        <w:b w:val="0"/>
                        <w:bCs w:val="0"/>
                        <w:i/>
                        <w:color w:val="000000" w:themeColor="text1"/>
                        <w:sz w:val="20"/>
                        <w:szCs w:val="20"/>
                      </w:rPr>
                    </m:ctrlPr>
                  </m:sSubPr>
                  <m:e>
                    <m:r>
                      <m:rPr>
                        <m:sty m:val="bi"/>
                      </m:rPr>
                      <w:rPr>
                        <w:rFonts w:ascii="Cambria Math" w:hAnsi="Cambria Math"/>
                        <w:color w:val="000000" w:themeColor="text1"/>
                        <w:sz w:val="20"/>
                        <w:szCs w:val="20"/>
                      </w:rPr>
                      <m:t>D</m:t>
                    </m:r>
                  </m:e>
                  <m:sub>
                    <m:r>
                      <m:rPr>
                        <m:sty m:val="bi"/>
                      </m:rPr>
                      <w:rPr>
                        <w:rFonts w:ascii="Cambria Math" w:hAnsi="Cambria Math"/>
                        <w:color w:val="000000" w:themeColor="text1"/>
                        <w:sz w:val="20"/>
                        <w:szCs w:val="20"/>
                      </w:rPr>
                      <m:t>i</m:t>
                    </m:r>
                  </m:sub>
                </m:sSub>
              </m:oMath>
            </m:oMathPara>
          </w:p>
        </w:tc>
        <w:tc>
          <w:tcPr>
            <w:tcW w:w="3402" w:type="dxa"/>
            <w:hideMark/>
          </w:tcPr>
          <w:p w14:paraId="49AE62EE" w14:textId="77777777" w:rsidR="001F6920" w:rsidRPr="0064229C" w:rsidRDefault="001F6920" w:rsidP="00C75F6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0"/>
                <w:szCs w:val="20"/>
              </w:rPr>
            </w:pPr>
            <w:r w:rsidRPr="0064229C">
              <w:rPr>
                <w:rFonts w:ascii="Palatino Linotype" w:hAnsi="Palatino Linotype"/>
                <w:color w:val="000000" w:themeColor="text1"/>
                <w:sz w:val="20"/>
                <w:szCs w:val="20"/>
              </w:rPr>
              <w:t xml:space="preserve">Fold </w:t>
            </w:r>
            <w:r w:rsidRPr="0064229C">
              <w:rPr>
                <w:rFonts w:ascii="Palatino Linotype" w:hAnsi="Palatino Linotype"/>
                <w:noProof/>
                <w:color w:val="000000" w:themeColor="text1"/>
                <w:sz w:val="20"/>
                <w:szCs w:val="20"/>
                <w:bdr w:val="none" w:sz="0" w:space="0" w:color="auto" w:frame="1"/>
              </w:rPr>
              <w:drawing>
                <wp:inline distT="0" distB="0" distL="0" distR="0" wp14:anchorId="6D24D47F" wp14:editId="38F90645">
                  <wp:extent cx="54610" cy="156210"/>
                  <wp:effectExtent l="0" t="0" r="0" b="0"/>
                  <wp:docPr id="254490921" name="Picture 56">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610" cy="156210"/>
                          </a:xfrm>
                          <a:prstGeom prst="rect">
                            <a:avLst/>
                          </a:prstGeom>
                          <a:noFill/>
                          <a:ln>
                            <a:noFill/>
                          </a:ln>
                        </pic:spPr>
                      </pic:pic>
                    </a:graphicData>
                  </a:graphic>
                </wp:inline>
              </w:drawing>
            </w:r>
          </w:p>
        </w:tc>
      </w:tr>
      <w:tr w:rsidR="0064229C" w:rsidRPr="0064229C" w14:paraId="1B990598" w14:textId="77777777" w:rsidTr="00486CC1">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hideMark/>
          </w:tcPr>
          <w:p w14:paraId="63817991" w14:textId="77777777" w:rsidR="001F6920" w:rsidRPr="0064229C" w:rsidRDefault="00000000" w:rsidP="00C75F6C">
            <w:pPr>
              <w:pStyle w:val="NormalWeb"/>
              <w:spacing w:before="0" w:beforeAutospacing="0" w:after="0" w:afterAutospacing="0"/>
              <w:rPr>
                <w:rFonts w:ascii="Palatino Linotype" w:hAnsi="Palatino Linotype"/>
                <w:color w:val="000000" w:themeColor="text1"/>
                <w:sz w:val="20"/>
                <w:szCs w:val="20"/>
              </w:rPr>
            </w:pPr>
            <m:oMathPara>
              <m:oMathParaPr>
                <m:jc m:val="left"/>
              </m:oMathParaPr>
              <m:oMath>
                <m:sSub>
                  <m:sSubPr>
                    <m:ctrlPr>
                      <w:rPr>
                        <w:rFonts w:ascii="Cambria Math" w:hAnsi="Cambria Math"/>
                        <w:b w:val="0"/>
                        <w:bCs w:val="0"/>
                        <w:i/>
                        <w:color w:val="000000" w:themeColor="text1"/>
                        <w:sz w:val="20"/>
                        <w:szCs w:val="20"/>
                      </w:rPr>
                    </m:ctrlPr>
                  </m:sSubPr>
                  <m:e>
                    <m:r>
                      <m:rPr>
                        <m:sty m:val="bi"/>
                      </m:rPr>
                      <w:rPr>
                        <w:rFonts w:ascii="Cambria Math" w:hAnsi="Cambria Math"/>
                        <w:color w:val="000000" w:themeColor="text1"/>
                        <w:sz w:val="20"/>
                        <w:szCs w:val="20"/>
                      </w:rPr>
                      <m:t>D</m:t>
                    </m:r>
                  </m:e>
                  <m:sub>
                    <m:r>
                      <m:rPr>
                        <m:sty m:val="bi"/>
                      </m:rPr>
                      <w:rPr>
                        <w:rFonts w:ascii="Cambria Math" w:hAnsi="Cambria Math"/>
                        <w:color w:val="000000" w:themeColor="text1"/>
                        <w:sz w:val="20"/>
                        <w:szCs w:val="20"/>
                      </w:rPr>
                      <m:t>train</m:t>
                    </m:r>
                  </m:sub>
                </m:sSub>
              </m:oMath>
            </m:oMathPara>
          </w:p>
        </w:tc>
        <w:tc>
          <w:tcPr>
            <w:tcW w:w="3402" w:type="dxa"/>
            <w:hideMark/>
          </w:tcPr>
          <w:p w14:paraId="7921AA8E" w14:textId="77777777" w:rsidR="001F6920" w:rsidRPr="0064229C" w:rsidRDefault="001F6920" w:rsidP="00C75F6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0"/>
                <w:szCs w:val="20"/>
              </w:rPr>
            </w:pPr>
            <w:r w:rsidRPr="0064229C">
              <w:rPr>
                <w:rFonts w:ascii="Palatino Linotype" w:hAnsi="Palatino Linotype"/>
                <w:color w:val="000000" w:themeColor="text1"/>
                <w:sz w:val="20"/>
                <w:szCs w:val="20"/>
              </w:rPr>
              <w:t>Training set</w:t>
            </w:r>
          </w:p>
        </w:tc>
      </w:tr>
      <w:tr w:rsidR="0064229C" w:rsidRPr="0064229C" w14:paraId="2EE31B15" w14:textId="77777777" w:rsidTr="00486CC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43" w:type="dxa"/>
            <w:hideMark/>
          </w:tcPr>
          <w:p w14:paraId="5878635F" w14:textId="77777777" w:rsidR="001F6920" w:rsidRPr="0064229C" w:rsidRDefault="00000000" w:rsidP="00C75F6C">
            <w:pPr>
              <w:pStyle w:val="NormalWeb"/>
              <w:spacing w:before="0" w:beforeAutospacing="0" w:after="0" w:afterAutospacing="0"/>
              <w:rPr>
                <w:rFonts w:ascii="Palatino Linotype" w:hAnsi="Palatino Linotype"/>
                <w:color w:val="000000" w:themeColor="text1"/>
                <w:sz w:val="20"/>
                <w:szCs w:val="20"/>
              </w:rPr>
            </w:pPr>
            <m:oMathPara>
              <m:oMathParaPr>
                <m:jc m:val="left"/>
              </m:oMathParaPr>
              <m:oMath>
                <m:sSub>
                  <m:sSubPr>
                    <m:ctrlPr>
                      <w:rPr>
                        <w:rFonts w:ascii="Cambria Math" w:hAnsi="Cambria Math"/>
                        <w:b w:val="0"/>
                        <w:bCs w:val="0"/>
                        <w:i/>
                        <w:color w:val="000000" w:themeColor="text1"/>
                        <w:sz w:val="20"/>
                        <w:szCs w:val="20"/>
                      </w:rPr>
                    </m:ctrlPr>
                  </m:sSubPr>
                  <m:e>
                    <m:r>
                      <m:rPr>
                        <m:sty m:val="bi"/>
                      </m:rPr>
                      <w:rPr>
                        <w:rFonts w:ascii="Cambria Math" w:hAnsi="Cambria Math"/>
                        <w:color w:val="000000" w:themeColor="text1"/>
                        <w:sz w:val="20"/>
                        <w:szCs w:val="20"/>
                      </w:rPr>
                      <m:t>D</m:t>
                    </m:r>
                  </m:e>
                  <m:sub>
                    <m:r>
                      <m:rPr>
                        <m:sty m:val="bi"/>
                      </m:rPr>
                      <w:rPr>
                        <w:rFonts w:ascii="Cambria Math" w:hAnsi="Cambria Math"/>
                        <w:color w:val="000000" w:themeColor="text1"/>
                        <w:sz w:val="20"/>
                        <w:szCs w:val="20"/>
                      </w:rPr>
                      <m:t>val</m:t>
                    </m:r>
                  </m:sub>
                </m:sSub>
              </m:oMath>
            </m:oMathPara>
          </w:p>
        </w:tc>
        <w:tc>
          <w:tcPr>
            <w:tcW w:w="3402" w:type="dxa"/>
            <w:hideMark/>
          </w:tcPr>
          <w:p w14:paraId="1D891479" w14:textId="77777777" w:rsidR="001F6920" w:rsidRPr="0064229C" w:rsidRDefault="001F6920" w:rsidP="00C75F6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0"/>
                <w:szCs w:val="20"/>
              </w:rPr>
            </w:pPr>
            <w:r w:rsidRPr="0064229C">
              <w:rPr>
                <w:rFonts w:ascii="Palatino Linotype" w:hAnsi="Palatino Linotype"/>
                <w:color w:val="000000" w:themeColor="text1"/>
                <w:sz w:val="20"/>
                <w:szCs w:val="20"/>
              </w:rPr>
              <w:t>Validation set</w:t>
            </w:r>
          </w:p>
        </w:tc>
      </w:tr>
      <w:tr w:rsidR="0064229C" w:rsidRPr="0064229C" w14:paraId="1F87573B" w14:textId="77777777" w:rsidTr="00486CC1">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hideMark/>
          </w:tcPr>
          <w:p w14:paraId="5992C626" w14:textId="77777777" w:rsidR="001F6920" w:rsidRPr="0064229C" w:rsidRDefault="001F6920" w:rsidP="00C75F6C">
            <w:pPr>
              <w:pStyle w:val="NormalWeb"/>
              <w:spacing w:before="0" w:beforeAutospacing="0" w:after="0" w:afterAutospacing="0"/>
              <w:rPr>
                <w:rFonts w:ascii="Palatino Linotype" w:hAnsi="Palatino Linotype"/>
                <w:color w:val="000000" w:themeColor="text1"/>
                <w:sz w:val="20"/>
                <w:szCs w:val="20"/>
              </w:rPr>
            </w:pPr>
            <w:r w:rsidRPr="0064229C">
              <w:rPr>
                <w:rFonts w:ascii="Palatino Linotype" w:hAnsi="Palatino Linotype"/>
                <w:color w:val="000000" w:themeColor="text1"/>
                <w:sz w:val="20"/>
                <w:szCs w:val="20"/>
              </w:rPr>
              <w:t>L</w:t>
            </w:r>
          </w:p>
        </w:tc>
        <w:tc>
          <w:tcPr>
            <w:tcW w:w="3402" w:type="dxa"/>
            <w:hideMark/>
          </w:tcPr>
          <w:p w14:paraId="6EC8919E" w14:textId="77777777" w:rsidR="001F6920" w:rsidRPr="0064229C" w:rsidRDefault="001F6920" w:rsidP="00C75F6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0"/>
                <w:szCs w:val="20"/>
              </w:rPr>
            </w:pPr>
            <w:r w:rsidRPr="0064229C">
              <w:rPr>
                <w:rFonts w:ascii="Palatino Linotype" w:hAnsi="Palatino Linotype"/>
                <w:color w:val="000000" w:themeColor="text1"/>
                <w:sz w:val="20"/>
                <w:szCs w:val="20"/>
              </w:rPr>
              <w:t>Loss function</w:t>
            </w:r>
          </w:p>
        </w:tc>
      </w:tr>
      <w:tr w:rsidR="0064229C" w:rsidRPr="0064229C" w14:paraId="031E377D" w14:textId="77777777" w:rsidTr="00486CC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43" w:type="dxa"/>
            <w:hideMark/>
          </w:tcPr>
          <w:p w14:paraId="262A3D70" w14:textId="77777777" w:rsidR="001F6920" w:rsidRPr="0064229C" w:rsidRDefault="00000000" w:rsidP="00C75F6C">
            <w:pPr>
              <w:pStyle w:val="NormalWeb"/>
              <w:spacing w:before="0" w:beforeAutospacing="0" w:after="0" w:afterAutospacing="0"/>
              <w:rPr>
                <w:rFonts w:ascii="Palatino Linotype" w:hAnsi="Palatino Linotype"/>
                <w:color w:val="000000" w:themeColor="text1"/>
                <w:sz w:val="20"/>
                <w:szCs w:val="20"/>
              </w:rPr>
            </w:pPr>
            <m:oMathPara>
              <m:oMathParaPr>
                <m:jc m:val="left"/>
              </m:oMathParaPr>
              <m:oMath>
                <m:sSub>
                  <m:sSubPr>
                    <m:ctrlPr>
                      <w:rPr>
                        <w:rFonts w:ascii="Cambria Math" w:hAnsi="Cambria Math"/>
                        <w:b w:val="0"/>
                        <w:bCs w:val="0"/>
                        <w:i/>
                        <w:color w:val="000000" w:themeColor="text1"/>
                        <w:sz w:val="20"/>
                        <w:szCs w:val="20"/>
                      </w:rPr>
                    </m:ctrlPr>
                  </m:sSubPr>
                  <m:e>
                    <m:r>
                      <m:rPr>
                        <m:sty m:val="bi"/>
                      </m:rPr>
                      <w:rPr>
                        <w:rFonts w:ascii="Cambria Math" w:hAnsi="Cambria Math"/>
                        <w:color w:val="000000" w:themeColor="text1"/>
                        <w:sz w:val="20"/>
                        <w:szCs w:val="20"/>
                      </w:rPr>
                      <m:t>y</m:t>
                    </m:r>
                  </m:e>
                  <m:sub>
                    <m:r>
                      <m:rPr>
                        <m:sty m:val="bi"/>
                      </m:rPr>
                      <w:rPr>
                        <w:rFonts w:ascii="Cambria Math" w:hAnsi="Cambria Math"/>
                        <w:color w:val="000000" w:themeColor="text1"/>
                        <w:sz w:val="20"/>
                        <w:szCs w:val="20"/>
                      </w:rPr>
                      <m:t>i</m:t>
                    </m:r>
                  </m:sub>
                </m:sSub>
              </m:oMath>
            </m:oMathPara>
          </w:p>
        </w:tc>
        <w:tc>
          <w:tcPr>
            <w:tcW w:w="3402" w:type="dxa"/>
            <w:hideMark/>
          </w:tcPr>
          <w:p w14:paraId="3D83C4B5" w14:textId="77777777" w:rsidR="001F6920" w:rsidRPr="0064229C" w:rsidRDefault="001F6920" w:rsidP="00C75F6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0"/>
                <w:szCs w:val="20"/>
              </w:rPr>
            </w:pPr>
            <w:r w:rsidRPr="0064229C">
              <w:rPr>
                <w:rFonts w:ascii="Palatino Linotype" w:hAnsi="Palatino Linotype"/>
                <w:color w:val="000000" w:themeColor="text1"/>
                <w:sz w:val="20"/>
                <w:szCs w:val="20"/>
              </w:rPr>
              <w:t>True value</w:t>
            </w:r>
          </w:p>
        </w:tc>
      </w:tr>
      <w:tr w:rsidR="0064229C" w:rsidRPr="0064229C" w14:paraId="61045156" w14:textId="77777777" w:rsidTr="00486CC1">
        <w:trPr>
          <w:trHeight w:val="441"/>
          <w:jc w:val="center"/>
        </w:trPr>
        <w:tc>
          <w:tcPr>
            <w:cnfStyle w:val="001000000000" w:firstRow="0" w:lastRow="0" w:firstColumn="1" w:lastColumn="0" w:oddVBand="0" w:evenVBand="0" w:oddHBand="0" w:evenHBand="0" w:firstRowFirstColumn="0" w:firstRowLastColumn="0" w:lastRowFirstColumn="0" w:lastRowLastColumn="0"/>
            <w:tcW w:w="1843" w:type="dxa"/>
            <w:hideMark/>
          </w:tcPr>
          <w:p w14:paraId="394360D2" w14:textId="77777777" w:rsidR="001F6920" w:rsidRPr="0064229C" w:rsidRDefault="00000000" w:rsidP="00C75F6C">
            <w:pPr>
              <w:pStyle w:val="NormalWeb"/>
              <w:spacing w:before="0" w:beforeAutospacing="0" w:after="0" w:afterAutospacing="0"/>
              <w:rPr>
                <w:rFonts w:ascii="Palatino Linotype" w:hAnsi="Palatino Linotype"/>
                <w:color w:val="000000" w:themeColor="text1"/>
                <w:sz w:val="20"/>
                <w:szCs w:val="20"/>
              </w:rPr>
            </w:pPr>
            <m:oMathPara>
              <m:oMathParaPr>
                <m:jc m:val="left"/>
              </m:oMathParaPr>
              <m:oMath>
                <m:sSub>
                  <m:sSubPr>
                    <m:ctrlPr>
                      <w:rPr>
                        <w:rFonts w:ascii="Cambria Math" w:hAnsi="Cambria Math"/>
                        <w:b w:val="0"/>
                        <w:bCs w:val="0"/>
                        <w:i/>
                        <w:color w:val="000000" w:themeColor="text1"/>
                        <w:sz w:val="20"/>
                        <w:szCs w:val="20"/>
                      </w:rPr>
                    </m:ctrlPr>
                  </m:sSubPr>
                  <m:e>
                    <m:acc>
                      <m:accPr>
                        <m:ctrlPr>
                          <w:rPr>
                            <w:rFonts w:ascii="Cambria Math" w:hAnsi="Cambria Math"/>
                            <w:b w:val="0"/>
                            <w:bCs w:val="0"/>
                            <w:i/>
                            <w:color w:val="000000" w:themeColor="text1"/>
                            <w:sz w:val="20"/>
                            <w:szCs w:val="20"/>
                          </w:rPr>
                        </m:ctrlPr>
                      </m:accPr>
                      <m:e>
                        <m:r>
                          <m:rPr>
                            <m:sty m:val="bi"/>
                          </m:rPr>
                          <w:rPr>
                            <w:rFonts w:ascii="Cambria Math" w:hAnsi="Cambria Math"/>
                            <w:color w:val="000000" w:themeColor="text1"/>
                            <w:sz w:val="20"/>
                            <w:szCs w:val="20"/>
                          </w:rPr>
                          <m:t>y</m:t>
                        </m:r>
                      </m:e>
                    </m:acc>
                  </m:e>
                  <m:sub>
                    <m:r>
                      <m:rPr>
                        <m:sty m:val="bi"/>
                      </m:rPr>
                      <w:rPr>
                        <w:rFonts w:ascii="Cambria Math" w:hAnsi="Cambria Math"/>
                        <w:color w:val="000000" w:themeColor="text1"/>
                        <w:sz w:val="20"/>
                        <w:szCs w:val="20"/>
                      </w:rPr>
                      <m:t>i</m:t>
                    </m:r>
                  </m:sub>
                </m:sSub>
              </m:oMath>
            </m:oMathPara>
          </w:p>
        </w:tc>
        <w:tc>
          <w:tcPr>
            <w:tcW w:w="3402" w:type="dxa"/>
            <w:hideMark/>
          </w:tcPr>
          <w:p w14:paraId="68E62AC9" w14:textId="77777777" w:rsidR="001F6920" w:rsidRPr="0064229C" w:rsidRDefault="001F6920" w:rsidP="00C75F6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0"/>
                <w:szCs w:val="20"/>
              </w:rPr>
            </w:pPr>
            <w:r w:rsidRPr="0064229C">
              <w:rPr>
                <w:rFonts w:ascii="Palatino Linotype" w:hAnsi="Palatino Linotype"/>
                <w:color w:val="000000" w:themeColor="text1"/>
                <w:sz w:val="20"/>
                <w:szCs w:val="20"/>
              </w:rPr>
              <w:t>Predicted value</w:t>
            </w:r>
          </w:p>
        </w:tc>
      </w:tr>
      <w:tr w:rsidR="0064229C" w:rsidRPr="0064229C" w14:paraId="3A003ECD" w14:textId="77777777" w:rsidTr="00486CC1">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843" w:type="dxa"/>
            <w:hideMark/>
          </w:tcPr>
          <w:p w14:paraId="7DB134CB" w14:textId="77777777" w:rsidR="001F6920" w:rsidRPr="0064229C" w:rsidRDefault="00000000" w:rsidP="00C75F6C">
            <w:pPr>
              <w:pStyle w:val="NormalWeb"/>
              <w:spacing w:before="0" w:beforeAutospacing="0" w:after="0" w:afterAutospacing="0"/>
              <w:rPr>
                <w:rFonts w:ascii="Palatino Linotype" w:hAnsi="Palatino Linotype"/>
                <w:color w:val="000000" w:themeColor="text1"/>
                <w:sz w:val="20"/>
                <w:szCs w:val="20"/>
              </w:rPr>
            </w:pPr>
            <m:oMathPara>
              <m:oMathParaPr>
                <m:jc m:val="left"/>
              </m:oMathParaPr>
              <m:oMath>
                <m:acc>
                  <m:accPr>
                    <m:chr m:val="̅"/>
                    <m:ctrlPr>
                      <w:rPr>
                        <w:rFonts w:ascii="Cambria Math" w:hAnsi="Cambria Math"/>
                        <w:b w:val="0"/>
                        <w:bCs w:val="0"/>
                        <w:i/>
                        <w:color w:val="000000" w:themeColor="text1"/>
                        <w:sz w:val="20"/>
                        <w:szCs w:val="20"/>
                      </w:rPr>
                    </m:ctrlPr>
                  </m:accPr>
                  <m:e>
                    <m:r>
                      <m:rPr>
                        <m:sty m:val="bi"/>
                      </m:rPr>
                      <w:rPr>
                        <w:rFonts w:ascii="Cambria Math" w:hAnsi="Cambria Math"/>
                        <w:color w:val="000000" w:themeColor="text1"/>
                        <w:sz w:val="20"/>
                        <w:szCs w:val="20"/>
                      </w:rPr>
                      <m:t>M</m:t>
                    </m:r>
                  </m:e>
                </m:acc>
              </m:oMath>
            </m:oMathPara>
          </w:p>
        </w:tc>
        <w:tc>
          <w:tcPr>
            <w:tcW w:w="3402" w:type="dxa"/>
            <w:hideMark/>
          </w:tcPr>
          <w:p w14:paraId="124346CF" w14:textId="77777777" w:rsidR="001F6920" w:rsidRPr="0064229C" w:rsidRDefault="001F6920" w:rsidP="00C75F6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0"/>
                <w:szCs w:val="20"/>
              </w:rPr>
            </w:pPr>
            <w:r w:rsidRPr="0064229C">
              <w:rPr>
                <w:rFonts w:ascii="Palatino Linotype" w:hAnsi="Palatino Linotype"/>
                <w:color w:val="000000" w:themeColor="text1"/>
                <w:sz w:val="20"/>
                <w:szCs w:val="20"/>
              </w:rPr>
              <w:t>Average performance metric</w:t>
            </w:r>
          </w:p>
        </w:tc>
      </w:tr>
    </w:tbl>
    <w:p w14:paraId="367622E1" w14:textId="77777777" w:rsidR="001F6920" w:rsidRPr="0064229C" w:rsidRDefault="001F6920" w:rsidP="001F6920">
      <w:pPr>
        <w:spacing w:line="360" w:lineRule="auto"/>
        <w:jc w:val="both"/>
        <w:rPr>
          <w:rFonts w:ascii="Palatino Linotype" w:hAnsi="Palatino Linotype"/>
          <w:color w:val="000000" w:themeColor="text1"/>
        </w:rPr>
      </w:pPr>
    </w:p>
    <w:p w14:paraId="7DE61F5E" w14:textId="77777777" w:rsidR="001F6920" w:rsidRPr="0064229C" w:rsidRDefault="001F6920" w:rsidP="001F6920">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The irsRSk method maintains temporal consistency, ensuring realistic validation conditions. Combining real and synthetic data through this cross-validation approach leverages the strengths of both data sources, achieving superior model performance. By preserving the temporal structure and overall data distribution in each fold, TSK-Fold addresses the limitations of other cross-validation methods like LOOCV, standard k-fold, and repeated k-fold, which either fail to capture temporal dependencies or risk data leakage.The rolling window strategy mitigates early window issues by ensuring that each window contains sufficient data for training and validation. The training window is incrementally shifted by a fixed step size, </w:t>
      </w:r>
      <m:oMath>
        <m:r>
          <w:rPr>
            <w:rFonts w:ascii="Cambria Math" w:hAnsi="Cambria Math"/>
            <w:color w:val="000000" w:themeColor="text1"/>
          </w:rPr>
          <m:t>s</m:t>
        </m:r>
      </m:oMath>
      <w:r w:rsidRPr="0064229C">
        <w:rPr>
          <w:rFonts w:ascii="Palatino Linotype" w:hAnsi="Palatino Linotype"/>
          <w:color w:val="000000" w:themeColor="text1"/>
        </w:rPr>
        <w:t>, which is determined based on the dataset's temporal resolution and variability. This approach prevents incomplete training sets and enhances model convergence and performance.</w:t>
      </w:r>
    </w:p>
    <w:p w14:paraId="419D0180" w14:textId="68ADFE77" w:rsidR="00BC64AB" w:rsidRPr="0064229C" w:rsidRDefault="00BC64AB" w:rsidP="001F6920">
      <w:pPr>
        <w:rPr>
          <w:rFonts w:ascii="Palatino Linotype" w:hAnsi="Palatino Linotype"/>
          <w:color w:val="000000" w:themeColor="text1"/>
        </w:rPr>
      </w:pPr>
    </w:p>
    <w:p w14:paraId="07A5C61B" w14:textId="0092368B" w:rsidR="00175BFE" w:rsidRPr="0064229C" w:rsidRDefault="00420944" w:rsidP="00341C71">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The</w:t>
      </w:r>
      <w:r w:rsidR="00175BFE" w:rsidRPr="0064229C">
        <w:rPr>
          <w:rFonts w:ascii="Palatino Linotype" w:hAnsi="Palatino Linotype"/>
          <w:color w:val="000000" w:themeColor="text1"/>
        </w:rPr>
        <w:t xml:space="preserve"> model training and cross-validation phase of the </w:t>
      </w:r>
      <w:r w:rsidR="00474D1F" w:rsidRPr="0064229C">
        <w:rPr>
          <w:rFonts w:ascii="Palatino Linotype" w:hAnsi="Palatino Linotype"/>
          <w:color w:val="000000" w:themeColor="text1"/>
        </w:rPr>
        <w:t>irsRSk</w:t>
      </w:r>
      <w:r w:rsidR="00175BFE" w:rsidRPr="0064229C">
        <w:rPr>
          <w:rFonts w:ascii="Palatino Linotype" w:hAnsi="Palatino Linotype"/>
          <w:color w:val="000000" w:themeColor="text1"/>
        </w:rPr>
        <w:t xml:space="preserve"> framework employs Time Series Stratified K-Fold Cross-Validation</w:t>
      </w:r>
      <w:r w:rsidR="00341C71" w:rsidRPr="0064229C">
        <w:rPr>
          <w:rFonts w:ascii="Palatino Linotype" w:hAnsi="Palatino Linotype"/>
          <w:color w:val="000000" w:themeColor="text1"/>
        </w:rPr>
        <w:t xml:space="preserve"> </w:t>
      </w:r>
      <w:r w:rsidR="00175BFE" w:rsidRPr="0064229C">
        <w:rPr>
          <w:rFonts w:ascii="Palatino Linotype" w:hAnsi="Palatino Linotype"/>
          <w:color w:val="000000" w:themeColor="text1"/>
        </w:rPr>
        <w:t>to enhance model generalization, validation, and prevent overfitting. By integrating real and synthetic data and using a rolling window approach, this phase ensures comprehensive and realistic model evaluation, maintaining temporal consistency and leveraging the strengths of both data sources for superior performance. The theoretical layout and architecture of this phase are designed to optimize model training and validation, addressing the limitations identified in earlier research and providing a robust framework for time series anomaly detection.</w:t>
      </w:r>
    </w:p>
    <w:p w14:paraId="745D8A83" w14:textId="77777777" w:rsidR="00F446F3" w:rsidRPr="0064229C" w:rsidRDefault="00F446F3" w:rsidP="00B130A9">
      <w:pPr>
        <w:spacing w:line="360" w:lineRule="auto"/>
        <w:jc w:val="both"/>
        <w:rPr>
          <w:rFonts w:ascii="Palatino Linotype" w:hAnsi="Palatino Linotype"/>
          <w:color w:val="000000" w:themeColor="text1"/>
        </w:rPr>
      </w:pPr>
    </w:p>
    <w:p w14:paraId="2F30E0A7" w14:textId="61E2EE0A" w:rsidR="00F446F3" w:rsidRPr="0064229C" w:rsidRDefault="00F446F3" w:rsidP="00B130A9">
      <w:pPr>
        <w:pStyle w:val="Heading2"/>
        <w:spacing w:before="0" w:after="0" w:line="360" w:lineRule="auto"/>
        <w:jc w:val="both"/>
        <w:rPr>
          <w:rFonts w:ascii="Palatino Linotype" w:hAnsi="Palatino Linotype"/>
          <w:b/>
          <w:bCs/>
          <w:color w:val="000000" w:themeColor="text1"/>
        </w:rPr>
      </w:pPr>
      <w:bookmarkStart w:id="145" w:name="_Toc172453635"/>
      <w:bookmarkStart w:id="146" w:name="_Toc172834140"/>
      <w:bookmarkStart w:id="147" w:name="_Toc172994628"/>
      <w:r w:rsidRPr="0064229C">
        <w:rPr>
          <w:rFonts w:ascii="Palatino Linotype" w:hAnsi="Palatino Linotype"/>
          <w:b/>
          <w:bCs/>
          <w:color w:val="000000" w:themeColor="text1"/>
        </w:rPr>
        <w:t>3.</w:t>
      </w:r>
      <w:r w:rsidR="0050734D" w:rsidRPr="0064229C">
        <w:rPr>
          <w:rFonts w:ascii="Palatino Linotype" w:hAnsi="Palatino Linotype"/>
          <w:b/>
          <w:bCs/>
          <w:color w:val="000000" w:themeColor="text1"/>
        </w:rPr>
        <w:t>4</w:t>
      </w:r>
      <w:r w:rsidR="0050734D" w:rsidRPr="0064229C">
        <w:rPr>
          <w:rFonts w:ascii="Palatino Linotype" w:hAnsi="Palatino Linotype"/>
          <w:b/>
          <w:bCs/>
          <w:color w:val="000000" w:themeColor="text1"/>
        </w:rPr>
        <w:tab/>
        <w:t xml:space="preserve">Theoretical Analysis of Model Convergence and Computational Efficiency in the </w:t>
      </w:r>
      <w:proofErr w:type="spellStart"/>
      <w:r w:rsidR="00474D1F" w:rsidRPr="0064229C">
        <w:rPr>
          <w:rFonts w:ascii="Palatino Linotype" w:hAnsi="Palatino Linotype"/>
          <w:b/>
          <w:bCs/>
          <w:color w:val="000000" w:themeColor="text1"/>
        </w:rPr>
        <w:t>irsRSk</w:t>
      </w:r>
      <w:proofErr w:type="spellEnd"/>
      <w:r w:rsidR="0050734D" w:rsidRPr="0064229C">
        <w:rPr>
          <w:rFonts w:ascii="Palatino Linotype" w:hAnsi="Palatino Linotype"/>
          <w:b/>
          <w:bCs/>
          <w:color w:val="000000" w:themeColor="text1"/>
        </w:rPr>
        <w:t xml:space="preserve"> Framework</w:t>
      </w:r>
      <w:bookmarkEnd w:id="145"/>
      <w:bookmarkEnd w:id="146"/>
      <w:bookmarkEnd w:id="147"/>
    </w:p>
    <w:p w14:paraId="2BE29C6F" w14:textId="77777777" w:rsidR="005F2B49" w:rsidRPr="0064229C" w:rsidRDefault="005F2B49" w:rsidP="00B130A9">
      <w:pPr>
        <w:spacing w:line="360" w:lineRule="auto"/>
        <w:jc w:val="both"/>
        <w:rPr>
          <w:rFonts w:ascii="Palatino Linotype" w:hAnsi="Palatino Linotype"/>
          <w:color w:val="000000" w:themeColor="text1"/>
        </w:rPr>
      </w:pPr>
    </w:p>
    <w:p w14:paraId="5877F21F" w14:textId="0C906A01" w:rsidR="004D4DC1" w:rsidRDefault="005F2B49" w:rsidP="00B130A9">
      <w:pPr>
        <w:pStyle w:val="NormalWeb"/>
        <w:spacing w:before="0" w:beforeAutospacing="0" w:after="0" w:afterAutospacing="0" w:line="360" w:lineRule="auto"/>
        <w:jc w:val="both"/>
        <w:rPr>
          <w:rFonts w:ascii="Palatino Linotype" w:hAnsi="Palatino Linotype"/>
          <w:color w:val="000000" w:themeColor="text1"/>
        </w:rPr>
      </w:pPr>
      <w:r w:rsidRPr="0064229C">
        <w:rPr>
          <w:rFonts w:ascii="Palatino Linotype" w:hAnsi="Palatino Linotype"/>
          <w:color w:val="000000" w:themeColor="text1"/>
        </w:rPr>
        <w:t xml:space="preserve">The proposed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framework integrates real and synthetic data with a rolling window stratified k-fold cross-validation to enhance time series anomaly detection. This approach addresses key challenges such as data imbalance, temporal inconsistencies, and variability by leveraging the strengths of both real and synthetic datasets. The framework is designed to improve model generalization, validation, and computational efficiency while mini</w:t>
      </w:r>
      <w:r w:rsidR="001570EE">
        <w:rPr>
          <w:rFonts w:ascii="Palatino Linotype" w:hAnsi="Palatino Linotype"/>
          <w:color w:val="000000" w:themeColor="text1"/>
        </w:rPr>
        <w:t>8</w:t>
      </w:r>
      <w:r w:rsidRPr="0064229C">
        <w:rPr>
          <w:rFonts w:ascii="Palatino Linotype" w:hAnsi="Palatino Linotype"/>
          <w:color w:val="000000" w:themeColor="text1"/>
        </w:rPr>
        <w:t xml:space="preserve">mizing overfitting. It maintains temporal order and class distribution within each fold, ensuring realistic and robust model training and evaluation. </w:t>
      </w:r>
      <w:r w:rsidR="007E4B4E">
        <w:rPr>
          <w:rFonts w:ascii="Palatino Linotype" w:hAnsi="Palatino Linotype"/>
          <w:color w:val="000000" w:themeColor="text1"/>
        </w:rPr>
        <w:t>Further analysis of</w:t>
      </w:r>
      <w:r w:rsidRPr="0064229C">
        <w:rPr>
          <w:rFonts w:ascii="Palatino Linotype" w:hAnsi="Palatino Linotype"/>
          <w:color w:val="000000" w:themeColor="text1"/>
        </w:rPr>
        <w:t xml:space="preserve"> the worst-case model convergence delay</w:t>
      </w:r>
      <w:r w:rsidR="007E4B4E">
        <w:rPr>
          <w:rFonts w:ascii="Palatino Linotype" w:hAnsi="Palatino Linotype"/>
          <w:color w:val="000000" w:themeColor="text1"/>
        </w:rPr>
        <w:t xml:space="preserve"> described in the subsequent sections. </w:t>
      </w:r>
    </w:p>
    <w:p w14:paraId="68823AF9" w14:textId="77777777" w:rsidR="004D4DC1" w:rsidRDefault="004D4DC1" w:rsidP="00B130A9">
      <w:pPr>
        <w:pStyle w:val="NormalWeb"/>
        <w:spacing w:before="0" w:beforeAutospacing="0" w:after="0" w:afterAutospacing="0" w:line="360" w:lineRule="auto"/>
        <w:jc w:val="both"/>
        <w:rPr>
          <w:rFonts w:ascii="Palatino Linotype" w:hAnsi="Palatino Linotype"/>
          <w:color w:val="000000" w:themeColor="text1"/>
        </w:rPr>
      </w:pPr>
    </w:p>
    <w:p w14:paraId="0D2D0593" w14:textId="77777777" w:rsidR="005348E5" w:rsidRDefault="005348E5" w:rsidP="00B130A9">
      <w:pPr>
        <w:pStyle w:val="NormalWeb"/>
        <w:spacing w:before="0" w:beforeAutospacing="0" w:after="0" w:afterAutospacing="0" w:line="360" w:lineRule="auto"/>
        <w:jc w:val="both"/>
        <w:rPr>
          <w:rFonts w:ascii="Palatino Linotype" w:hAnsi="Palatino Linotype"/>
          <w:color w:val="000000" w:themeColor="text1"/>
        </w:rPr>
      </w:pPr>
    </w:p>
    <w:p w14:paraId="5EB8644E" w14:textId="77777777" w:rsidR="005348E5" w:rsidRPr="004D4DC1" w:rsidRDefault="005348E5" w:rsidP="00B130A9">
      <w:pPr>
        <w:pStyle w:val="NormalWeb"/>
        <w:spacing w:before="0" w:beforeAutospacing="0" w:after="0" w:afterAutospacing="0" w:line="360" w:lineRule="auto"/>
        <w:jc w:val="both"/>
        <w:rPr>
          <w:rFonts w:ascii="Palatino Linotype" w:hAnsi="Palatino Linotype"/>
          <w:color w:val="000000" w:themeColor="text1"/>
        </w:rPr>
      </w:pPr>
    </w:p>
    <w:p w14:paraId="755A4EBB" w14:textId="62ECDB8D" w:rsidR="007E4B4E" w:rsidRPr="005348E5" w:rsidRDefault="007E4B4E" w:rsidP="00485C94">
      <w:pPr>
        <w:pStyle w:val="NormalWeb"/>
        <w:spacing w:before="200" w:beforeAutospacing="0" w:after="200" w:afterAutospacing="0" w:line="360" w:lineRule="auto"/>
        <w:jc w:val="both"/>
        <w:outlineLvl w:val="2"/>
        <w:rPr>
          <w:rFonts w:ascii="Palatino Linotype" w:hAnsi="Palatino Linotype"/>
          <w:b/>
          <w:bCs/>
          <w:color w:val="000000" w:themeColor="text1"/>
          <w:sz w:val="28"/>
          <w:szCs w:val="28"/>
        </w:rPr>
      </w:pPr>
      <w:bookmarkStart w:id="148" w:name="_Toc172994629"/>
      <w:r w:rsidRPr="004D4DC1">
        <w:rPr>
          <w:rFonts w:ascii="Palatino Linotype" w:hAnsi="Palatino Linotype"/>
          <w:b/>
          <w:bCs/>
          <w:color w:val="000000" w:themeColor="text1"/>
          <w:sz w:val="28"/>
          <w:szCs w:val="28"/>
        </w:rPr>
        <w:lastRenderedPageBreak/>
        <w:t>3.4.1</w:t>
      </w:r>
      <w:r w:rsidR="005F2B49" w:rsidRPr="004D4DC1">
        <w:rPr>
          <w:rFonts w:ascii="Palatino Linotype" w:hAnsi="Palatino Linotype"/>
          <w:b/>
          <w:bCs/>
          <w:color w:val="000000" w:themeColor="text1"/>
          <w:sz w:val="28"/>
          <w:szCs w:val="28"/>
        </w:rPr>
        <w:t xml:space="preserve"> Convergence Delay in the Presence of Synthetic Data</w:t>
      </w:r>
      <w:bookmarkEnd w:id="148"/>
    </w:p>
    <w:p w14:paraId="536C76A6" w14:textId="33AF9A8C" w:rsidR="004D4DC1" w:rsidRPr="005348E5" w:rsidRDefault="004D4DC1" w:rsidP="00341C71">
      <w:pPr>
        <w:pStyle w:val="NormalWeb"/>
        <w:spacing w:before="0" w:beforeAutospacing="0" w:after="0" w:afterAutospacing="0" w:line="360" w:lineRule="auto"/>
        <w:jc w:val="both"/>
        <w:rPr>
          <w:rFonts w:ascii="Palatino Linotype" w:hAnsi="Palatino Linotype"/>
        </w:rPr>
      </w:pPr>
      <w:r w:rsidRPr="004D4DC1">
        <w:rPr>
          <w:rFonts w:ascii="Palatino Linotype" w:hAnsi="Palatino Linotype"/>
        </w:rPr>
        <w:t xml:space="preserve">The objective of this section is to analyze how the integration ratio </w:t>
      </w:r>
      <m:oMath>
        <m:r>
          <w:rPr>
            <w:rFonts w:ascii="Cambria Math" w:hAnsi="Cambria Math"/>
            <w:color w:val="000000" w:themeColor="text1"/>
          </w:rPr>
          <m:t>λ</m:t>
        </m:r>
      </m:oMath>
      <w:r w:rsidRPr="004D4DC1">
        <w:rPr>
          <w:rFonts w:ascii="Palatino Linotype" w:hAnsi="Palatino Linotype"/>
        </w:rPr>
        <w:t xml:space="preserve"> between a real dataset </w:t>
      </w:r>
      <w:r w:rsidRPr="004D4DC1">
        <w:rPr>
          <w:rStyle w:val="vlist-s"/>
          <w:rFonts w:ascii="Palatino Linotype" w:hAnsi="Palatino Linotype"/>
        </w:rPr>
        <w:t>​</w:t>
      </w:r>
      <w:r w:rsidRPr="004D4DC1">
        <w:rPr>
          <w:rFonts w:ascii="Palatino Linotype" w:hAnsi="Palatino Linotype"/>
        </w:rPr>
        <w:t xml:space="preserve"> and a synthetic dataset </w:t>
      </w:r>
      <w:r w:rsidRPr="004D4DC1">
        <w:rPr>
          <w:rStyle w:val="vlist-s"/>
          <w:rFonts w:ascii="Palatino Linotype" w:hAnsi="Palatino Linotype"/>
        </w:rPr>
        <w:t>​</w:t>
      </w:r>
      <w:r w:rsidRPr="004D4DC1">
        <w:rPr>
          <w:rFonts w:ascii="Palatino Linotype" w:hAnsi="Palatino Linotype"/>
        </w:rPr>
        <w:t xml:space="preserve"> affects the convergence delay </w:t>
      </w:r>
      <w:r w:rsidRPr="004D4DC1">
        <w:rPr>
          <w:rStyle w:val="katex-mathml"/>
          <w:rFonts w:ascii="Palatino Linotype" w:hAnsi="Palatino Linotype"/>
        </w:rPr>
        <w:t>ΔT</w:t>
      </w:r>
      <w:r w:rsidRPr="004D4DC1">
        <w:rPr>
          <w:rFonts w:ascii="Palatino Linotype" w:hAnsi="Palatino Linotype"/>
        </w:rPr>
        <w:t xml:space="preserve">. We aim to determine the optimal integration ratio </w:t>
      </w:r>
      <m:oMath>
        <m:sSup>
          <m:sSupPr>
            <m:ctrlPr>
              <w:rPr>
                <w:rFonts w:ascii="Cambria Math" w:hAnsi="Cambria Math"/>
                <w:i/>
                <w:color w:val="000000" w:themeColor="text1"/>
              </w:rPr>
            </m:ctrlPr>
          </m:sSupPr>
          <m:e>
            <m:r>
              <w:rPr>
                <w:rFonts w:ascii="Cambria Math" w:hAnsi="Cambria Math"/>
                <w:color w:val="000000" w:themeColor="text1"/>
              </w:rPr>
              <m:t>λ</m:t>
            </m:r>
          </m:e>
          <m:sup>
            <m:r>
              <w:rPr>
                <w:rFonts w:ascii="Cambria Math" w:hAnsi="Cambria Math"/>
                <w:color w:val="000000" w:themeColor="text1"/>
              </w:rPr>
              <m:t>*</m:t>
            </m:r>
          </m:sup>
        </m:sSup>
      </m:oMath>
      <w:r w:rsidRPr="004D4DC1">
        <w:rPr>
          <w:rFonts w:ascii="Palatino Linotype" w:hAnsi="Palatino Linotype"/>
        </w:rPr>
        <w:t xml:space="preserve"> that minimizes the convergence delay when combining real and synthetic datasets.</w:t>
      </w:r>
    </w:p>
    <w:p w14:paraId="421405E2" w14:textId="72C8BD08" w:rsidR="00341C71" w:rsidRPr="0064229C" w:rsidRDefault="005F2B49" w:rsidP="005348E5">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Given a real dataset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real</m:t>
            </m:r>
          </m:sub>
        </m:sSub>
        <m:r>
          <w:rPr>
            <w:rFonts w:ascii="Cambria Math" w:hAnsi="Cambria Math"/>
            <w:color w:val="000000" w:themeColor="text1"/>
          </w:rPr>
          <m:t xml:space="preserve"> </m:t>
        </m:r>
      </m:oMath>
      <w:r w:rsidRPr="0064229C">
        <w:rPr>
          <w:rFonts w:ascii="Palatino Linotype" w:hAnsi="Palatino Linotype"/>
          <w:color w:val="000000" w:themeColor="text1"/>
        </w:rPr>
        <w:t xml:space="preserve">and a synthetic dataset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synthetic</m:t>
            </m:r>
          </m:sub>
        </m:sSub>
      </m:oMath>
      <w:r w:rsidRPr="0064229C">
        <w:rPr>
          <w:rFonts w:ascii="Palatino Linotype" w:hAnsi="Palatino Linotype"/>
          <w:color w:val="000000" w:themeColor="text1"/>
        </w:rPr>
        <w:t xml:space="preserve">, the integration ratio </w:t>
      </w:r>
      <m:oMath>
        <m:r>
          <w:rPr>
            <w:rFonts w:ascii="Cambria Math" w:hAnsi="Cambria Math"/>
            <w:color w:val="000000" w:themeColor="text1"/>
          </w:rPr>
          <m:t xml:space="preserve">λ =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synthetic</m:t>
                </m:r>
              </m:sub>
            </m:sSub>
          </m:num>
          <m:den>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real</m:t>
                </m:r>
              </m:sub>
            </m:sSub>
          </m:den>
        </m:f>
        <m:r>
          <w:rPr>
            <w:rFonts w:ascii="Cambria Math" w:hAnsi="Cambria Math"/>
            <w:color w:val="000000" w:themeColor="text1"/>
          </w:rPr>
          <m:t xml:space="preserve">  </m:t>
        </m:r>
      </m:oMath>
      <w:r w:rsidRPr="0064229C">
        <w:rPr>
          <w:rFonts w:ascii="Palatino Linotype" w:hAnsi="Palatino Linotype"/>
          <w:color w:val="000000" w:themeColor="text1"/>
        </w:rPr>
        <w:t xml:space="preserve">affects the convergence delay </w:t>
      </w:r>
      <m:oMath>
        <m:r>
          <w:rPr>
            <w:rFonts w:ascii="Cambria Math" w:hAnsi="Cambria Math"/>
            <w:color w:val="000000" w:themeColor="text1"/>
          </w:rPr>
          <m:t xml:space="preserve">∆T  </m:t>
        </m:r>
      </m:oMath>
      <w:r w:rsidRPr="0064229C">
        <w:rPr>
          <w:rFonts w:ascii="Palatino Linotype" w:hAnsi="Palatino Linotype"/>
          <w:color w:val="000000" w:themeColor="text1"/>
        </w:rPr>
        <w:t xml:space="preserve">such that </w:t>
      </w:r>
      <m:oMath>
        <m:r>
          <w:rPr>
            <w:rFonts w:ascii="Cambria Math" w:hAnsi="Cambria Math"/>
            <w:color w:val="000000" w:themeColor="text1"/>
          </w:rPr>
          <m:t xml:space="preserve">∆T </m:t>
        </m:r>
      </m:oMath>
      <w:r w:rsidR="00024E85" w:rsidRPr="0064229C">
        <w:rPr>
          <w:rFonts w:ascii="Palatino Linotype" w:hAnsi="Palatino Linotype"/>
          <w:color w:val="000000" w:themeColor="text1"/>
        </w:rPr>
        <w:t xml:space="preserve"> </w:t>
      </w:r>
      <w:r w:rsidRPr="0064229C">
        <w:rPr>
          <w:rFonts w:ascii="Palatino Linotype" w:hAnsi="Palatino Linotype"/>
          <w:color w:val="000000" w:themeColor="text1"/>
        </w:rPr>
        <w:t xml:space="preserve">is minimized when </w:t>
      </w:r>
      <m:oMath>
        <m:r>
          <w:rPr>
            <w:rFonts w:ascii="Cambria Math" w:hAnsi="Cambria Math"/>
            <w:color w:val="000000" w:themeColor="text1"/>
          </w:rPr>
          <m:t>λ</m:t>
        </m:r>
      </m:oMath>
      <w:r w:rsidR="00024E85" w:rsidRPr="0064229C">
        <w:rPr>
          <w:rFonts w:ascii="Palatino Linotype" w:hAnsi="Palatino Linotype"/>
          <w:color w:val="000000" w:themeColor="text1"/>
        </w:rPr>
        <w:t xml:space="preserve"> </w:t>
      </w:r>
      <w:r w:rsidRPr="0064229C">
        <w:rPr>
          <w:rFonts w:ascii="Palatino Linotype" w:hAnsi="Palatino Linotype"/>
          <w:color w:val="000000" w:themeColor="text1"/>
        </w:rPr>
        <w:t>is optimal.</w:t>
      </w:r>
    </w:p>
    <w:p w14:paraId="66260A52" w14:textId="20D01AFA" w:rsidR="00DF19B0" w:rsidRPr="0064229C" w:rsidRDefault="005F2B49" w:rsidP="004D4DC1">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Let</w:t>
      </w:r>
      <w:r w:rsidR="004D4DC1">
        <w:rPr>
          <w:rFonts w:ascii="Palatino Linotype" w:hAnsi="Palatino Linotype"/>
          <w:color w:val="000000" w:themeColor="text1"/>
        </w:rPr>
        <w:t>,</w:t>
      </w:r>
      <w:r w:rsidR="00024E85" w:rsidRPr="0064229C">
        <w:rPr>
          <w:rFonts w:ascii="Palatino Linotype" w:hAnsi="Palatino Linotype"/>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 xml:space="preserve">real </m:t>
            </m:r>
          </m:sub>
        </m:sSub>
      </m:oMath>
      <w:r w:rsidRPr="0064229C">
        <w:rPr>
          <w:rFonts w:ascii="Palatino Linotype" w:hAnsi="Palatino Linotype"/>
          <w:color w:val="000000" w:themeColor="text1"/>
        </w:rPr>
        <w:t xml:space="preserve">and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 xml:space="preserve">synthetic </m:t>
            </m:r>
          </m:sub>
        </m:sSub>
      </m:oMath>
      <w:r w:rsidRPr="0064229C">
        <w:rPr>
          <w:rFonts w:ascii="Palatino Linotype" w:hAnsi="Palatino Linotype"/>
          <w:color w:val="000000" w:themeColor="text1"/>
        </w:rPr>
        <w:t xml:space="preserve">represent the time taken for model convergence on the real and synthetic datasets, respectively. The combined dataset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combined</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real</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synthetic</m:t>
            </m:r>
          </m:sub>
        </m:sSub>
        <m:r>
          <w:rPr>
            <w:rFonts w:ascii="Cambria Math" w:hAnsi="Cambria Math"/>
            <w:color w:val="000000" w:themeColor="text1"/>
          </w:rPr>
          <m:t>]</m:t>
        </m:r>
      </m:oMath>
      <w:r w:rsidR="00DF19B0" w:rsidRPr="0064229C">
        <w:rPr>
          <w:rFonts w:ascii="Palatino Linotype" w:hAnsi="Palatino Linotype"/>
          <w:color w:val="000000" w:themeColor="text1"/>
        </w:rPr>
        <w:t xml:space="preserve"> </w:t>
      </w:r>
      <w:r w:rsidRPr="0064229C">
        <w:rPr>
          <w:rFonts w:ascii="Palatino Linotype" w:hAnsi="Palatino Linotype"/>
          <w:color w:val="000000" w:themeColor="text1"/>
        </w:rPr>
        <w:t xml:space="preserve">introduces a new convergence delay </w:t>
      </w:r>
      <w:r w:rsidR="00DF19B0" w:rsidRPr="0064229C">
        <w:rPr>
          <w:rFonts w:ascii="Palatino Linotype" w:hAnsi="Palatino Linotype"/>
          <w:color w:val="000000" w:themeColor="text1"/>
        </w:rPr>
        <w:t xml:space="preserve"> </w:t>
      </w:r>
      <m:oMath>
        <m:r>
          <w:rPr>
            <w:rFonts w:ascii="Cambria Math" w:hAnsi="Cambria Math"/>
            <w:color w:val="000000" w:themeColor="text1"/>
          </w:rPr>
          <m:t xml:space="preserve">∆T </m:t>
        </m:r>
      </m:oMath>
      <w:r w:rsidRPr="0064229C">
        <w:rPr>
          <w:rFonts w:ascii="Palatino Linotype" w:hAnsi="Palatino Linotype"/>
          <w:color w:val="000000" w:themeColor="text1"/>
        </w:rPr>
        <w:t xml:space="preserve">. The initial convergence times for the real and synthetic datasets are represented as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real</m:t>
            </m:r>
          </m:sub>
        </m:sSub>
        <m:r>
          <w:rPr>
            <w:rFonts w:ascii="Cambria Math" w:hAnsi="Cambria Math"/>
            <w:color w:val="000000" w:themeColor="text1"/>
          </w:rPr>
          <m:t>= f(</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real</m:t>
            </m:r>
          </m:sub>
        </m:sSub>
        <m:r>
          <w:rPr>
            <w:rFonts w:ascii="Cambria Math" w:hAnsi="Cambria Math"/>
            <w:color w:val="000000" w:themeColor="text1"/>
          </w:rPr>
          <m:t>)</m:t>
        </m:r>
      </m:oMath>
      <w:r w:rsidRPr="0064229C">
        <w:rPr>
          <w:rFonts w:ascii="Palatino Linotype" w:hAnsi="Palatino Linotype"/>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synthetic</m:t>
            </m:r>
          </m:sub>
        </m:sSub>
        <m:r>
          <w:rPr>
            <w:rFonts w:ascii="Cambria Math" w:hAnsi="Cambria Math"/>
            <w:color w:val="000000" w:themeColor="text1"/>
          </w:rPr>
          <m:t>= g(</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synthetic</m:t>
            </m:r>
          </m:sub>
        </m:sSub>
        <m:r>
          <w:rPr>
            <w:rFonts w:ascii="Cambria Math" w:hAnsi="Cambria Math"/>
            <w:color w:val="000000" w:themeColor="text1"/>
          </w:rPr>
          <m:t>)</m:t>
        </m:r>
      </m:oMath>
      <w:r w:rsidRPr="0064229C">
        <w:rPr>
          <w:rFonts w:ascii="Palatino Linotype" w:hAnsi="Palatino Linotype"/>
          <w:color w:val="000000" w:themeColor="text1"/>
        </w:rPr>
        <w:t xml:space="preserve">, respectively. For the combined dataset, the convergence delay is </w:t>
      </w:r>
      <m:oMath>
        <m:r>
          <w:rPr>
            <w:rFonts w:ascii="Cambria Math" w:hAnsi="Cambria Math"/>
            <w:color w:val="000000" w:themeColor="text1"/>
          </w:rPr>
          <m:t>∆T = h(</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combined</m:t>
            </m:r>
          </m:sub>
        </m:sSub>
        <m:r>
          <w:rPr>
            <w:rFonts w:ascii="Cambria Math" w:hAnsi="Cambria Math"/>
            <w:color w:val="000000" w:themeColor="text1"/>
          </w:rPr>
          <m:t>)=h([</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real</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synthetic</m:t>
            </m:r>
          </m:sub>
        </m:sSub>
        <m:r>
          <w:rPr>
            <w:rFonts w:ascii="Cambria Math" w:hAnsi="Cambria Math"/>
            <w:color w:val="000000" w:themeColor="text1"/>
          </w:rPr>
          <m:t>]).</m:t>
        </m:r>
      </m:oMath>
    </w:p>
    <w:p w14:paraId="2A2FBE41" w14:textId="2104C514" w:rsidR="005F2B49" w:rsidRPr="0064229C" w:rsidRDefault="005F2B49" w:rsidP="00341C71">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To find the optimal integration ratio</w:t>
      </w:r>
      <w:r w:rsidR="00DF19B0" w:rsidRPr="0064229C">
        <w:rPr>
          <w:rFonts w:ascii="Palatino Linotype" w:hAnsi="Palatino Linotype"/>
          <w:color w:val="000000" w:themeColor="text1"/>
        </w:rPr>
        <w:t xml:space="preserve"> </w:t>
      </w:r>
      <m:oMath>
        <m:sSup>
          <m:sSupPr>
            <m:ctrlPr>
              <w:rPr>
                <w:rFonts w:ascii="Cambria Math" w:hAnsi="Cambria Math"/>
                <w:i/>
                <w:color w:val="000000" w:themeColor="text1"/>
              </w:rPr>
            </m:ctrlPr>
          </m:sSupPr>
          <m:e>
            <m:r>
              <w:rPr>
                <w:rFonts w:ascii="Cambria Math" w:hAnsi="Cambria Math"/>
                <w:color w:val="000000" w:themeColor="text1"/>
              </w:rPr>
              <m:t>λ</m:t>
            </m:r>
          </m:e>
          <m:sup>
            <m:r>
              <w:rPr>
                <w:rFonts w:ascii="Cambria Math" w:hAnsi="Cambria Math"/>
                <w:color w:val="000000" w:themeColor="text1"/>
              </w:rPr>
              <m:t>*</m:t>
            </m:r>
          </m:sup>
        </m:sSup>
      </m:oMath>
      <w:r w:rsidRPr="0064229C">
        <w:rPr>
          <w:rFonts w:ascii="Palatino Linotype" w:hAnsi="Palatino Linotype"/>
          <w:color w:val="000000" w:themeColor="text1"/>
        </w:rPr>
        <w:t xml:space="preserve">, we set the derivative of </w:t>
      </w:r>
      <m:oMath>
        <m:r>
          <w:rPr>
            <w:rFonts w:ascii="Cambria Math" w:hAnsi="Cambria Math"/>
            <w:color w:val="000000" w:themeColor="text1"/>
          </w:rPr>
          <m:t xml:space="preserve">∆T </m:t>
        </m:r>
      </m:oMath>
      <w:r w:rsidR="00DF19B0" w:rsidRPr="0064229C">
        <w:rPr>
          <w:rFonts w:ascii="Palatino Linotype" w:hAnsi="Palatino Linotype"/>
          <w:color w:val="000000" w:themeColor="text1"/>
        </w:rPr>
        <w:t xml:space="preserve"> </w:t>
      </w:r>
      <w:r w:rsidRPr="0064229C">
        <w:rPr>
          <w:rFonts w:ascii="Palatino Linotype" w:hAnsi="Palatino Linotype"/>
          <w:color w:val="000000" w:themeColor="text1"/>
        </w:rPr>
        <w:t xml:space="preserve">with respect to </w:t>
      </w:r>
      <m:oMath>
        <m:r>
          <w:rPr>
            <w:rFonts w:ascii="Cambria Math" w:hAnsi="Cambria Math"/>
            <w:color w:val="000000" w:themeColor="text1"/>
          </w:rPr>
          <m:t xml:space="preserve">λ </m:t>
        </m:r>
      </m:oMath>
      <w:r w:rsidRPr="0064229C">
        <w:rPr>
          <w:rFonts w:ascii="Palatino Linotype" w:hAnsi="Palatino Linotype"/>
          <w:color w:val="000000" w:themeColor="text1"/>
        </w:rPr>
        <w:t xml:space="preserve">to zero: </w:t>
      </w:r>
      <w:r w:rsidR="00DF19B0" w:rsidRPr="0064229C">
        <w:rPr>
          <w:rFonts w:ascii="Palatino Linotype" w:hAnsi="Palatino Linotype"/>
          <w:color w:val="000000" w:themeColor="text1"/>
        </w:rPr>
        <w:t xml:space="preserve"> </w:t>
      </w:r>
      <m:oMath>
        <m:f>
          <m:fPr>
            <m:ctrlPr>
              <w:rPr>
                <w:rFonts w:ascii="Cambria Math" w:hAnsi="Cambria Math"/>
                <w:i/>
                <w:color w:val="000000" w:themeColor="text1"/>
              </w:rPr>
            </m:ctrlPr>
          </m:fPr>
          <m:num>
            <m:r>
              <w:rPr>
                <w:rFonts w:ascii="Cambria Math" w:hAnsi="Cambria Math"/>
                <w:color w:val="000000" w:themeColor="text1"/>
              </w:rPr>
              <m:t>∂</m:t>
            </m:r>
            <m:r>
              <m:rPr>
                <m:sty m:val="p"/>
              </m:rPr>
              <w:rPr>
                <w:rFonts w:ascii="Cambria Math" w:hAnsi="Cambria Math"/>
                <w:color w:val="000000" w:themeColor="text1"/>
              </w:rPr>
              <m:t>Δ</m:t>
            </m:r>
            <m:r>
              <w:rPr>
                <w:rFonts w:ascii="Cambria Math" w:hAnsi="Cambria Math"/>
                <w:color w:val="000000" w:themeColor="text1"/>
              </w:rPr>
              <m:t>T</m:t>
            </m:r>
          </m:num>
          <m:den>
            <m:r>
              <w:rPr>
                <w:rFonts w:ascii="Cambria Math" w:hAnsi="Cambria Math"/>
                <w:color w:val="000000" w:themeColor="text1"/>
              </w:rPr>
              <m:t>∂λ</m:t>
            </m:r>
          </m:den>
        </m:f>
        <m:r>
          <w:rPr>
            <w:rFonts w:ascii="Cambria Math" w:hAnsi="Cambria Math"/>
            <w:color w:val="000000" w:themeColor="text1"/>
          </w:rPr>
          <m:t>=0</m:t>
        </m:r>
      </m:oMath>
      <w:r w:rsidRPr="0064229C">
        <w:rPr>
          <w:rFonts w:ascii="Palatino Linotype" w:hAnsi="Palatino Linotype"/>
          <w:color w:val="000000" w:themeColor="text1"/>
        </w:rPr>
        <w:t xml:space="preserve">. Solving for </w:t>
      </w:r>
      <m:oMath>
        <m:r>
          <w:rPr>
            <w:rFonts w:ascii="Cambria Math" w:hAnsi="Cambria Math"/>
            <w:color w:val="000000" w:themeColor="text1"/>
          </w:rPr>
          <m:t xml:space="preserve">λ </m:t>
        </m:r>
      </m:oMath>
      <w:r w:rsidRPr="0064229C">
        <w:rPr>
          <w:rFonts w:ascii="Palatino Linotype" w:hAnsi="Palatino Linotype"/>
          <w:color w:val="000000" w:themeColor="text1"/>
        </w:rPr>
        <w:t xml:space="preserve">yields </w:t>
      </w:r>
      <m:oMath>
        <m:sSup>
          <m:sSupPr>
            <m:ctrlPr>
              <w:rPr>
                <w:rFonts w:ascii="Cambria Math" w:hAnsi="Cambria Math"/>
                <w:i/>
                <w:color w:val="000000" w:themeColor="text1"/>
              </w:rPr>
            </m:ctrlPr>
          </m:sSupPr>
          <m:e>
            <m:r>
              <w:rPr>
                <w:rFonts w:ascii="Cambria Math" w:hAnsi="Cambria Math"/>
                <w:color w:val="000000" w:themeColor="text1"/>
              </w:rPr>
              <m:t>λ</m:t>
            </m:r>
          </m:e>
          <m:sup>
            <m:r>
              <w:rPr>
                <w:rFonts w:ascii="Cambria Math" w:hAnsi="Cambria Math"/>
                <w:color w:val="000000" w:themeColor="text1"/>
              </w:rPr>
              <m:t>*</m:t>
            </m:r>
          </m:sup>
        </m:sSup>
        <m:r>
          <w:rPr>
            <w:rFonts w:ascii="Cambria Math"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synthetic</m:t>
                </m:r>
              </m:sub>
            </m:sSub>
          </m:num>
          <m:den>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real</m:t>
                </m:r>
              </m:sub>
            </m:sSub>
          </m:den>
        </m:f>
      </m:oMath>
      <w:r w:rsidRPr="0064229C">
        <w:rPr>
          <w:rFonts w:ascii="Palatino Linotype" w:hAnsi="Palatino Linotype"/>
          <w:color w:val="000000" w:themeColor="text1"/>
        </w:rPr>
        <w:t xml:space="preserve">, ensuring that </w:t>
      </w:r>
      <m:oMath>
        <m:r>
          <w:rPr>
            <w:rFonts w:ascii="Cambria Math" w:hAnsi="Cambria Math"/>
            <w:color w:val="000000" w:themeColor="text1"/>
          </w:rPr>
          <m:t xml:space="preserve">∆T </m:t>
        </m:r>
      </m:oMath>
      <w:r w:rsidRPr="0064229C">
        <w:rPr>
          <w:rFonts w:ascii="Palatino Linotype" w:hAnsi="Palatino Linotype"/>
          <w:color w:val="000000" w:themeColor="text1"/>
        </w:rPr>
        <w:t xml:space="preserve">is minimized. Therefore, the convergence delay is minimized when the integration ratio </w:t>
      </w:r>
      <m:oMath>
        <m:r>
          <w:rPr>
            <w:rFonts w:ascii="Cambria Math" w:hAnsi="Cambria Math"/>
            <w:color w:val="000000" w:themeColor="text1"/>
          </w:rPr>
          <m:t xml:space="preserve">λ </m:t>
        </m:r>
      </m:oMath>
      <w:r w:rsidRPr="0064229C">
        <w:rPr>
          <w:rFonts w:ascii="Palatino Linotype" w:hAnsi="Palatino Linotype"/>
          <w:color w:val="000000" w:themeColor="text1"/>
        </w:rPr>
        <w:t>is optimal</w:t>
      </w:r>
      <w:r w:rsidR="004D4DC1">
        <w:rPr>
          <w:rFonts w:ascii="Palatino Linotype" w:hAnsi="Palatino Linotype"/>
          <w:color w:val="000000" w:themeColor="text1"/>
        </w:rPr>
        <w:t>.</w:t>
      </w:r>
    </w:p>
    <w:p w14:paraId="04A29E81" w14:textId="77777777" w:rsidR="005F2B49" w:rsidRDefault="005F2B49" w:rsidP="00B130A9">
      <w:pPr>
        <w:spacing w:line="360" w:lineRule="auto"/>
        <w:jc w:val="both"/>
        <w:rPr>
          <w:rFonts w:ascii="Palatino Linotype" w:hAnsi="Palatino Linotype"/>
          <w:color w:val="000000" w:themeColor="text1"/>
        </w:rPr>
      </w:pPr>
    </w:p>
    <w:p w14:paraId="4D269B6C" w14:textId="3F27A167" w:rsidR="005F2B49" w:rsidRPr="004D4DC1" w:rsidRDefault="004D4DC1" w:rsidP="004D4DC1">
      <w:pPr>
        <w:pStyle w:val="Heading3"/>
        <w:jc w:val="both"/>
        <w:rPr>
          <w:rFonts w:ascii="Palatino Linotype" w:hAnsi="Palatino Linotype"/>
          <w:b/>
          <w:bCs/>
          <w:color w:val="000000" w:themeColor="text1"/>
        </w:rPr>
      </w:pPr>
      <w:bookmarkStart w:id="149" w:name="_Toc172994630"/>
      <w:r w:rsidRPr="004D4DC1">
        <w:rPr>
          <w:rFonts w:ascii="Palatino Linotype" w:hAnsi="Palatino Linotype"/>
          <w:b/>
          <w:bCs/>
          <w:color w:val="000000" w:themeColor="text1"/>
        </w:rPr>
        <w:t>3.4.2</w:t>
      </w:r>
      <w:r w:rsidRPr="004D4DC1">
        <w:rPr>
          <w:rFonts w:ascii="Palatino Linotype" w:hAnsi="Palatino Linotype"/>
          <w:b/>
          <w:bCs/>
          <w:color w:val="000000" w:themeColor="text1"/>
        </w:rPr>
        <w:tab/>
      </w:r>
      <w:r w:rsidR="005F2B49" w:rsidRPr="004D4DC1">
        <w:rPr>
          <w:rFonts w:ascii="Palatino Linotype" w:hAnsi="Palatino Linotype"/>
          <w:b/>
          <w:bCs/>
          <w:color w:val="000000" w:themeColor="text1"/>
        </w:rPr>
        <w:t>Convergence with Rolling Window Stratified K-Fold Cross-Validation</w:t>
      </w:r>
      <w:bookmarkEnd w:id="149"/>
    </w:p>
    <w:p w14:paraId="5DAFFD44" w14:textId="77777777" w:rsidR="004D4DC1" w:rsidRDefault="004D4DC1" w:rsidP="004D4DC1">
      <w:pPr>
        <w:spacing w:line="360" w:lineRule="auto"/>
        <w:jc w:val="both"/>
        <w:rPr>
          <w:rFonts w:ascii="Palatino Linotype" w:hAnsi="Palatino Linotype"/>
          <w:color w:val="000000" w:themeColor="text1"/>
        </w:rPr>
      </w:pPr>
    </w:p>
    <w:p w14:paraId="780FAF66" w14:textId="0CC8D2F8" w:rsidR="004D4DC1" w:rsidRPr="004D4DC1" w:rsidRDefault="004D4DC1" w:rsidP="004D4DC1">
      <w:pPr>
        <w:spacing w:line="360" w:lineRule="auto"/>
        <w:jc w:val="both"/>
        <w:rPr>
          <w:rFonts w:ascii="Palatino Linotype" w:hAnsi="Palatino Linotype"/>
        </w:rPr>
      </w:pPr>
      <w:r w:rsidRPr="004D4DC1">
        <w:rPr>
          <w:rFonts w:ascii="Palatino Linotype" w:hAnsi="Palatino Linotype"/>
        </w:rPr>
        <w:t xml:space="preserve">The objective of this section is to demonstrate how the rolling window stratified k-fold cross-validation ensures that the convergence delay </w:t>
      </w:r>
      <m:oMath>
        <m:r>
          <m:rPr>
            <m:sty m:val="p"/>
          </m:rPr>
          <w:rPr>
            <w:rFonts w:ascii="Cambria Math" w:hAnsi="Cambria Math"/>
            <w:color w:val="000000" w:themeColor="text1"/>
          </w:rPr>
          <m:t>∆T</m:t>
        </m:r>
      </m:oMath>
      <w:r w:rsidRPr="004D4DC1">
        <w:rPr>
          <w:rFonts w:ascii="Palatino Linotype" w:hAnsi="Palatino Linotype"/>
        </w:rPr>
        <w:t xml:space="preserve"> is bounded and does not exceed a specified threshold </w:t>
      </w:r>
      <m:oMath>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max</m:t>
            </m:r>
          </m:sub>
        </m:sSub>
      </m:oMath>
      <w:r w:rsidRPr="004D4DC1">
        <w:rPr>
          <w:rStyle w:val="vlist-s"/>
          <w:rFonts w:ascii="Palatino Linotype" w:hAnsi="Palatino Linotype"/>
        </w:rPr>
        <w:t>​</w:t>
      </w:r>
      <w:r w:rsidRPr="004D4DC1">
        <w:rPr>
          <w:rFonts w:ascii="Palatino Linotype" w:hAnsi="Palatino Linotype"/>
        </w:rPr>
        <w:t>.</w:t>
      </w:r>
    </w:p>
    <w:p w14:paraId="7BBF2D6F" w14:textId="29EE37C5" w:rsidR="005F2B49" w:rsidRPr="0064229C" w:rsidRDefault="005F2B49" w:rsidP="004D4DC1">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lastRenderedPageBreak/>
        <w:t xml:space="preserve">The rolling window stratified k-fold cross-validation ensures that the convergence delay </w:t>
      </w:r>
      <m:oMath>
        <m:r>
          <w:rPr>
            <w:rFonts w:ascii="Cambria Math" w:hAnsi="Cambria Math"/>
            <w:color w:val="000000" w:themeColor="text1"/>
          </w:rPr>
          <m:t xml:space="preserve">∆T </m:t>
        </m:r>
      </m:oMath>
      <w:r w:rsidRPr="0064229C">
        <w:rPr>
          <w:rFonts w:ascii="Palatino Linotype" w:hAnsi="Palatino Linotype"/>
          <w:color w:val="000000" w:themeColor="text1"/>
        </w:rPr>
        <w:t xml:space="preserve">is bounded and does not exceed a threshold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max</m:t>
            </m:r>
          </m:sub>
        </m:sSub>
      </m:oMath>
      <w:r w:rsidR="00DF19B0" w:rsidRPr="0064229C">
        <w:rPr>
          <w:rFonts w:ascii="Palatino Linotype" w:hAnsi="Palatino Linotype"/>
          <w:color w:val="000000" w:themeColor="text1"/>
        </w:rPr>
        <w:t>.</w:t>
      </w:r>
    </w:p>
    <w:p w14:paraId="703EFBF9" w14:textId="013757EE" w:rsidR="005F2B49" w:rsidRPr="0064229C" w:rsidRDefault="005F2B49" w:rsidP="004D4DC1">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Let</w:t>
      </w:r>
      <w:r w:rsidR="004D4DC1">
        <w:rPr>
          <w:rFonts w:ascii="Palatino Linotype" w:hAnsi="Palatino Linotype"/>
          <w:color w:val="000000" w:themeColor="text1"/>
        </w:rPr>
        <w:t>,</w:t>
      </w:r>
      <w:r w:rsidRPr="0064229C">
        <w:rPr>
          <w:rFonts w:ascii="Palatino Linotype" w:hAnsi="Palatino Linotype"/>
          <w:color w:val="000000" w:themeColor="text1"/>
        </w:rPr>
        <w:t xml:space="preserve"> </w:t>
      </w:r>
      <m:oMath>
        <m:r>
          <w:rPr>
            <w:rFonts w:ascii="Cambria Math" w:hAnsi="Cambria Math"/>
            <w:color w:val="000000" w:themeColor="text1"/>
          </w:rPr>
          <m:t xml:space="preserve">k </m:t>
        </m:r>
      </m:oMath>
      <w:r w:rsidRPr="0064229C">
        <w:rPr>
          <w:rFonts w:ascii="Palatino Linotype" w:hAnsi="Palatino Linotype"/>
          <w:color w:val="000000" w:themeColor="text1"/>
        </w:rPr>
        <w:t xml:space="preserve">be the number of folds and </w:t>
      </w:r>
      <m:oMath>
        <m:r>
          <w:rPr>
            <w:rFonts w:ascii="Cambria Math" w:hAnsi="Cambria Math"/>
            <w:color w:val="000000" w:themeColor="text1"/>
          </w:rPr>
          <m:t xml:space="preserve">w </m:t>
        </m:r>
      </m:oMath>
      <w:r w:rsidRPr="0064229C">
        <w:rPr>
          <w:rFonts w:ascii="Palatino Linotype" w:hAnsi="Palatino Linotype"/>
          <w:color w:val="000000" w:themeColor="text1"/>
        </w:rPr>
        <w:t xml:space="preserve">be the window size. The combined dataset </w:t>
      </w:r>
      <w:r w:rsidR="00B84152" w:rsidRPr="0064229C">
        <w:rPr>
          <w:rFonts w:ascii="Palatino Linotype" w:hAnsi="Palatino Linotype"/>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 xml:space="preserve">combined </m:t>
            </m:r>
          </m:sub>
        </m:sSub>
      </m:oMath>
      <w:r w:rsidRPr="0064229C">
        <w:rPr>
          <w:rFonts w:ascii="Palatino Linotype" w:hAnsi="Palatino Linotype"/>
          <w:color w:val="000000" w:themeColor="text1"/>
        </w:rPr>
        <w:t xml:space="preserve">is partitioned into </w:t>
      </w:r>
      <m:oMath>
        <m:r>
          <w:rPr>
            <w:rFonts w:ascii="Cambria Math" w:hAnsi="Cambria Math"/>
            <w:color w:val="000000" w:themeColor="text1"/>
          </w:rPr>
          <m:t xml:space="preserve">k </m:t>
        </m:r>
      </m:oMath>
      <w:r w:rsidRPr="0064229C">
        <w:rPr>
          <w:rFonts w:ascii="Palatino Linotype" w:hAnsi="Palatino Linotype"/>
          <w:color w:val="000000" w:themeColor="text1"/>
        </w:rPr>
        <w:t xml:space="preserve">folds, each of size </w:t>
      </w:r>
      <m:oMath>
        <m:f>
          <m:fPr>
            <m:ctrlPr>
              <w:rPr>
                <w:rFonts w:ascii="Cambria Math" w:hAnsi="Cambria Math"/>
                <w:i/>
                <w:color w:val="000000" w:themeColor="text1"/>
              </w:rPr>
            </m:ctrlPr>
          </m:fPr>
          <m:num>
            <m:r>
              <w:rPr>
                <w:rFonts w:ascii="Cambria Math" w:hAnsi="Cambria Math"/>
                <w:color w:val="000000" w:themeColor="text1"/>
              </w:rPr>
              <m:t>N</m:t>
            </m:r>
          </m:num>
          <m:den>
            <m:r>
              <w:rPr>
                <w:rFonts w:ascii="Cambria Math" w:hAnsi="Cambria Math"/>
                <w:color w:val="000000" w:themeColor="text1"/>
              </w:rPr>
              <m:t>k</m:t>
            </m:r>
          </m:den>
        </m:f>
      </m:oMath>
      <w:r w:rsidRPr="0064229C">
        <w:rPr>
          <w:rFonts w:ascii="Palatino Linotype" w:hAnsi="Palatino Linotype"/>
          <w:color w:val="000000" w:themeColor="text1"/>
        </w:rPr>
        <w:t xml:space="preserve">, where </w:t>
      </w:r>
      <m:oMath>
        <m:r>
          <w:rPr>
            <w:rFonts w:ascii="Cambria Math" w:hAnsi="Cambria Math"/>
            <w:color w:val="000000" w:themeColor="text1"/>
          </w:rPr>
          <m:t>N</m:t>
        </m:r>
      </m:oMath>
      <w:r w:rsidRPr="0064229C">
        <w:rPr>
          <w:rFonts w:ascii="Palatino Linotype" w:hAnsi="Palatino Linotype"/>
          <w:color w:val="000000" w:themeColor="text1"/>
        </w:rPr>
        <w:t xml:space="preserve"> is the total number of samples. The combined dataset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 xml:space="preserve">combined </m:t>
            </m:r>
          </m:sub>
        </m:sSub>
      </m:oMath>
      <w:r w:rsidR="00B84152" w:rsidRPr="0064229C">
        <w:rPr>
          <w:rFonts w:ascii="Palatino Linotype" w:hAnsi="Palatino Linotype"/>
          <w:color w:val="000000" w:themeColor="text1"/>
        </w:rPr>
        <w:t xml:space="preserve"> </w:t>
      </w:r>
      <w:r w:rsidRPr="0064229C">
        <w:rPr>
          <w:rFonts w:ascii="Palatino Linotype" w:hAnsi="Palatino Linotype"/>
          <w:color w:val="000000" w:themeColor="text1"/>
        </w:rPr>
        <w:t xml:space="preserve">is partitioned into </w:t>
      </w:r>
      <m:oMath>
        <m:r>
          <w:rPr>
            <w:rFonts w:ascii="Cambria Math" w:hAnsi="Cambria Math"/>
            <w:color w:val="000000" w:themeColor="text1"/>
          </w:rPr>
          <m:t xml:space="preserve">k </m:t>
        </m:r>
      </m:oMath>
      <w:r w:rsidRPr="0064229C">
        <w:rPr>
          <w:rFonts w:ascii="Palatino Linotype" w:hAnsi="Palatino Linotype"/>
          <w:color w:val="000000" w:themeColor="text1"/>
        </w:rPr>
        <w:t xml:space="preserve">stratified folds </w:t>
      </w:r>
      <w:r w:rsidR="00B84152" w:rsidRPr="0064229C">
        <w:rPr>
          <w:rFonts w:ascii="Palatino Linotype" w:hAnsi="Palatino Linotype"/>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2, ...,</m:t>
            </m:r>
          </m:sub>
        </m:sSub>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k</m:t>
            </m:r>
          </m:sub>
        </m:sSub>
      </m:oMath>
      <w:r w:rsidR="00B84152" w:rsidRPr="0064229C">
        <w:rPr>
          <w:rFonts w:ascii="Palatino Linotype" w:hAnsi="Palatino Linotype"/>
          <w:color w:val="000000" w:themeColor="text1"/>
        </w:rPr>
        <w:t>}</w:t>
      </w:r>
      <w:r w:rsidRPr="0064229C">
        <w:rPr>
          <w:rFonts w:ascii="Palatino Linotype" w:hAnsi="Palatino Linotype"/>
          <w:color w:val="000000" w:themeColor="text1"/>
        </w:rPr>
        <w:t xml:space="preserve"> each containing samples from a specific time window. For each fold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i</m:t>
            </m:r>
          </m:sub>
        </m:sSub>
      </m:oMath>
      <w:r w:rsidRPr="0064229C">
        <w:rPr>
          <w:rFonts w:ascii="Palatino Linotype" w:hAnsi="Palatino Linotype"/>
          <w:color w:val="000000" w:themeColor="text1"/>
        </w:rPr>
        <w:t xml:space="preserve">, the preceding </w:t>
      </w:r>
      <m:oMath>
        <m:r>
          <w:rPr>
            <w:rFonts w:ascii="Cambria Math" w:hAnsi="Cambria Math"/>
            <w:color w:val="000000" w:themeColor="text1"/>
          </w:rPr>
          <m:t>k-1</m:t>
        </m:r>
      </m:oMath>
      <w:r w:rsidRPr="0064229C">
        <w:rPr>
          <w:rFonts w:ascii="Palatino Linotype" w:hAnsi="Palatino Linotype"/>
          <w:color w:val="000000" w:themeColor="text1"/>
        </w:rPr>
        <w:t>folds are used as the training set</w:t>
      </w:r>
      <w:r w:rsidR="00B84152" w:rsidRPr="0064229C">
        <w:rPr>
          <w:rFonts w:ascii="Palatino Linotype" w:hAnsi="Palatino Linotype"/>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train</m:t>
            </m:r>
          </m:sub>
        </m:sSub>
      </m:oMath>
      <w:r w:rsidRPr="0064229C">
        <w:rPr>
          <w:rFonts w:ascii="Palatino Linotype" w:hAnsi="Palatino Linotype"/>
          <w:color w:val="000000" w:themeColor="text1"/>
        </w:rPr>
        <w:t xml:space="preserve"> and the current fold as the validation set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val</m:t>
            </m:r>
          </m:sub>
        </m:sSub>
      </m:oMath>
      <w:r w:rsidRPr="0064229C">
        <w:rPr>
          <w:rFonts w:ascii="Palatino Linotype" w:hAnsi="Palatino Linotype"/>
          <w:color w:val="000000" w:themeColor="text1"/>
        </w:rPr>
        <w:t xml:space="preserve">. This ensures that each data point is validated once and trained on </w:t>
      </w:r>
      <m:oMath>
        <m:r>
          <w:rPr>
            <w:rFonts w:ascii="Cambria Math" w:hAnsi="Cambria Math"/>
            <w:color w:val="000000" w:themeColor="text1"/>
          </w:rPr>
          <m:t>k-1</m:t>
        </m:r>
      </m:oMath>
      <w:r w:rsidRPr="0064229C">
        <w:rPr>
          <w:rFonts w:ascii="Palatino Linotype" w:hAnsi="Palatino Linotype"/>
          <w:color w:val="000000" w:themeColor="text1"/>
        </w:rPr>
        <w:t xml:space="preserve"> times. The convergence delay for each fold is bounded by the window size </w:t>
      </w:r>
      <m:oMath>
        <m:r>
          <w:rPr>
            <w:rFonts w:ascii="Cambria Math" w:hAnsi="Cambria Math"/>
            <w:color w:val="000000" w:themeColor="text1"/>
          </w:rPr>
          <m:t xml:space="preserve">w </m:t>
        </m:r>
      </m:oMath>
      <w:r w:rsidRPr="0064229C">
        <w:rPr>
          <w:rFonts w:ascii="Palatino Linotype" w:hAnsi="Palatino Linotype"/>
          <w:color w:val="000000" w:themeColor="text1"/>
        </w:rPr>
        <w:t xml:space="preserve">and the number of folds </w:t>
      </w:r>
      <m:oMath>
        <m:r>
          <w:rPr>
            <w:rFonts w:ascii="Cambria Math" w:hAnsi="Cambria Math"/>
            <w:color w:val="000000" w:themeColor="text1"/>
          </w:rPr>
          <m:t>k</m:t>
        </m:r>
      </m:oMath>
      <w:r w:rsidRPr="0064229C">
        <w:rPr>
          <w:rFonts w:ascii="Palatino Linotype" w:hAnsi="Palatino Linotype"/>
          <w:color w:val="000000" w:themeColor="text1"/>
        </w:rPr>
        <w:t>:</w:t>
      </w:r>
      <w:r w:rsidR="00B84152" w:rsidRPr="0064229C">
        <w:rPr>
          <w:rFonts w:ascii="Palatino Linotype" w:hAnsi="Palatino Linotype"/>
          <w:color w:val="000000" w:themeColor="text1"/>
        </w:rPr>
        <w:t xml:space="preserve"> </w:t>
      </w:r>
      <m:oMath>
        <m:r>
          <w:rPr>
            <w:rFonts w:ascii="Cambria Math" w:hAnsi="Cambria Math"/>
            <w:color w:val="000000" w:themeColor="text1"/>
          </w:rPr>
          <m:t>∆T≤∆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max</m:t>
            </m:r>
          </m:sub>
        </m:sSub>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N</m:t>
            </m:r>
          </m:num>
          <m:den>
            <m:r>
              <w:rPr>
                <w:rFonts w:ascii="Cambria Math" w:hAnsi="Cambria Math"/>
                <w:color w:val="000000" w:themeColor="text1"/>
              </w:rPr>
              <m:t>k</m:t>
            </m:r>
          </m:den>
        </m:f>
      </m:oMath>
      <w:r w:rsidR="00B84152" w:rsidRPr="0064229C">
        <w:rPr>
          <w:rFonts w:ascii="Palatino Linotype" w:hAnsi="Palatino Linotype"/>
          <w:color w:val="000000" w:themeColor="text1"/>
        </w:rPr>
        <w:t xml:space="preserve">. </w:t>
      </w:r>
      <w:r w:rsidRPr="0064229C">
        <w:rPr>
          <w:rFonts w:ascii="Palatino Linotype" w:hAnsi="Palatino Linotype"/>
          <w:color w:val="000000" w:themeColor="text1"/>
        </w:rPr>
        <w:t xml:space="preserve">Therefore, the convergence delay </w:t>
      </w:r>
      <m:oMath>
        <m:r>
          <w:rPr>
            <w:rFonts w:ascii="Cambria Math" w:hAnsi="Cambria Math"/>
            <w:color w:val="000000" w:themeColor="text1"/>
          </w:rPr>
          <m:t xml:space="preserve">∆T </m:t>
        </m:r>
      </m:oMath>
      <w:r w:rsidRPr="0064229C">
        <w:rPr>
          <w:rFonts w:ascii="Palatino Linotype" w:hAnsi="Palatino Linotype"/>
          <w:color w:val="000000" w:themeColor="text1"/>
        </w:rPr>
        <w:t>is bounded by</w:t>
      </w:r>
      <w:r w:rsidR="00B84152" w:rsidRPr="0064229C">
        <w:rPr>
          <w:rFonts w:ascii="Palatino Linotype" w:hAnsi="Palatino Linotype"/>
          <w:color w:val="000000" w:themeColor="text1"/>
        </w:rPr>
        <w:t xml:space="preserve">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max</m:t>
            </m:r>
          </m:sub>
        </m:sSub>
      </m:oMath>
      <w:r w:rsidR="00B84152" w:rsidRPr="0064229C">
        <w:rPr>
          <w:rFonts w:ascii="Palatino Linotype" w:hAnsi="Palatino Linotype"/>
          <w:color w:val="000000" w:themeColor="text1"/>
        </w:rPr>
        <w:t>.</w:t>
      </w:r>
    </w:p>
    <w:p w14:paraId="3B557B04" w14:textId="77777777" w:rsidR="005F2B49" w:rsidRPr="0064229C" w:rsidRDefault="005F2B49" w:rsidP="00B130A9">
      <w:pPr>
        <w:spacing w:line="360" w:lineRule="auto"/>
        <w:jc w:val="both"/>
        <w:rPr>
          <w:rFonts w:ascii="Palatino Linotype" w:hAnsi="Palatino Linotype"/>
          <w:color w:val="000000" w:themeColor="text1"/>
        </w:rPr>
      </w:pPr>
    </w:p>
    <w:p w14:paraId="595D1029" w14:textId="4871C350" w:rsidR="005F2B49" w:rsidRDefault="004D4DC1" w:rsidP="004D4DC1">
      <w:pPr>
        <w:pStyle w:val="NormalWeb"/>
        <w:spacing w:before="0" w:beforeAutospacing="0" w:after="0" w:afterAutospacing="0" w:line="360" w:lineRule="auto"/>
        <w:jc w:val="both"/>
        <w:outlineLvl w:val="2"/>
        <w:rPr>
          <w:rFonts w:ascii="Palatino Linotype" w:hAnsi="Palatino Linotype"/>
          <w:b/>
          <w:bCs/>
          <w:color w:val="000000" w:themeColor="text1"/>
          <w:sz w:val="28"/>
          <w:szCs w:val="28"/>
        </w:rPr>
      </w:pPr>
      <w:bookmarkStart w:id="150" w:name="_Toc172994631"/>
      <w:r w:rsidRPr="004D4DC1">
        <w:rPr>
          <w:rFonts w:ascii="Palatino Linotype" w:hAnsi="Palatino Linotype"/>
          <w:b/>
          <w:bCs/>
          <w:color w:val="000000" w:themeColor="text1"/>
          <w:sz w:val="28"/>
          <w:szCs w:val="28"/>
        </w:rPr>
        <w:t>3.4.3</w:t>
      </w:r>
      <w:r w:rsidRPr="004D4DC1">
        <w:rPr>
          <w:rFonts w:ascii="Palatino Linotype" w:hAnsi="Palatino Linotype"/>
          <w:b/>
          <w:bCs/>
          <w:color w:val="000000" w:themeColor="text1"/>
          <w:sz w:val="28"/>
          <w:szCs w:val="28"/>
        </w:rPr>
        <w:tab/>
      </w:r>
      <w:r w:rsidR="005F2B49" w:rsidRPr="004D4DC1">
        <w:rPr>
          <w:rFonts w:ascii="Palatino Linotype" w:hAnsi="Palatino Linotype"/>
          <w:b/>
          <w:bCs/>
          <w:color w:val="000000" w:themeColor="text1"/>
          <w:sz w:val="28"/>
          <w:szCs w:val="28"/>
        </w:rPr>
        <w:t>Computational Efficiency with Pass Rate</w:t>
      </w:r>
      <w:bookmarkEnd w:id="150"/>
    </w:p>
    <w:p w14:paraId="495C04DA" w14:textId="637489E7" w:rsidR="005348E5" w:rsidRPr="00485C94" w:rsidRDefault="005348E5" w:rsidP="00E45436">
      <w:pPr>
        <w:pStyle w:val="NormalWeb"/>
        <w:spacing w:before="0" w:beforeAutospacing="0" w:after="0" w:afterAutospacing="0" w:line="360" w:lineRule="auto"/>
        <w:jc w:val="both"/>
        <w:rPr>
          <w:rFonts w:ascii="Palatino Linotype" w:hAnsi="Palatino Linotype"/>
        </w:rPr>
      </w:pPr>
      <w:r w:rsidRPr="00485C94">
        <w:rPr>
          <w:rFonts w:ascii="Palatino Linotype" w:hAnsi="Palatino Linotype"/>
        </w:rPr>
        <w:t xml:space="preserve">The objective of this section is to illustrate how the pass rate mechanism improves computational efficiency by selectively utilizing the most informative samples for training, thereby reducing the overall convergence time </w:t>
      </w:r>
      <w:r w:rsidRPr="00485C94">
        <w:rPr>
          <w:rStyle w:val="katex-mathml"/>
          <w:rFonts w:ascii="Palatino Linotype" w:hAnsi="Palatino Linotype"/>
        </w:rPr>
        <w:t>T</w:t>
      </w:r>
      <w:r w:rsidRPr="00485C94">
        <w:rPr>
          <w:rFonts w:ascii="Palatino Linotype" w:hAnsi="Palatino Linotype"/>
        </w:rPr>
        <w:t>.</w:t>
      </w:r>
    </w:p>
    <w:p w14:paraId="10AABF39" w14:textId="32DE5A55" w:rsidR="005F2B49" w:rsidRPr="0064229C" w:rsidRDefault="005F2B49" w:rsidP="005348E5">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The pass rate mechanism enhances computational efficiency by ensuring that only the most informative samples are used for training, thereby reducing the overall convergence time </w:t>
      </w:r>
      <m:oMath>
        <m:r>
          <w:rPr>
            <w:rFonts w:ascii="Cambria Math" w:hAnsi="Cambria Math"/>
            <w:color w:val="000000" w:themeColor="text1"/>
          </w:rPr>
          <m:t>T</m:t>
        </m:r>
      </m:oMath>
      <w:r w:rsidRPr="0064229C">
        <w:rPr>
          <w:rFonts w:ascii="Palatino Linotype" w:hAnsi="Palatino Linotype"/>
          <w:color w:val="000000" w:themeColor="text1"/>
        </w:rPr>
        <w:t>.</w:t>
      </w:r>
    </w:p>
    <w:p w14:paraId="0176AE00" w14:textId="55020332" w:rsidR="005F2B49" w:rsidRPr="0064229C" w:rsidRDefault="005F2B49" w:rsidP="005348E5">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The pass rate is defined as </w:t>
      </w:r>
      <m:oMath>
        <m:r>
          <w:rPr>
            <w:rFonts w:ascii="Cambria Math" w:hAnsi="Cambria Math"/>
            <w:color w:val="000000" w:themeColor="text1"/>
          </w:rPr>
          <m:t>pass_rate=</m:t>
        </m:r>
        <m:f>
          <m:fPr>
            <m:ctrlPr>
              <w:rPr>
                <w:rFonts w:ascii="Cambria Math" w:hAnsi="Cambria Math"/>
                <w:i/>
                <w:color w:val="000000" w:themeColor="text1"/>
              </w:rPr>
            </m:ctrlPr>
          </m:fPr>
          <m:num>
            <m:r>
              <w:rPr>
                <w:rFonts w:ascii="Cambria Math" w:hAnsi="Cambria Math"/>
                <w:color w:val="000000" w:themeColor="text1"/>
              </w:rPr>
              <m:t>Number of informative samples</m:t>
            </m:r>
          </m:num>
          <m:den>
            <m:r>
              <w:rPr>
                <w:rFonts w:ascii="Cambria Math" w:hAnsi="Cambria Math"/>
                <w:color w:val="000000" w:themeColor="text1"/>
              </w:rPr>
              <m:t>Total number of samples</m:t>
            </m:r>
          </m:den>
        </m:f>
      </m:oMath>
      <w:r w:rsidR="00E70B12" w:rsidRPr="0064229C">
        <w:rPr>
          <w:rFonts w:ascii="Palatino Linotype" w:hAnsi="Palatino Linotype"/>
          <w:color w:val="000000" w:themeColor="text1"/>
        </w:rPr>
        <w:t>.</w:t>
      </w:r>
      <w:r w:rsidRPr="0064229C">
        <w:rPr>
          <w:rFonts w:ascii="Palatino Linotype" w:hAnsi="Palatino Linotype"/>
          <w:color w:val="000000" w:themeColor="text1"/>
        </w:rPr>
        <w:t xml:space="preserve"> The training set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train</m:t>
            </m:r>
          </m:sub>
        </m:sSub>
      </m:oMath>
      <w:r w:rsidR="0068183C" w:rsidRPr="0064229C">
        <w:rPr>
          <w:rFonts w:ascii="Palatino Linotype" w:hAnsi="Palatino Linotype"/>
          <w:color w:val="000000" w:themeColor="text1"/>
        </w:rPr>
        <w:t xml:space="preserve"> </w:t>
      </w:r>
      <w:r w:rsidRPr="0064229C">
        <w:rPr>
          <w:rFonts w:ascii="Palatino Linotype" w:hAnsi="Palatino Linotype"/>
          <w:color w:val="000000" w:themeColor="text1"/>
        </w:rPr>
        <w:t xml:space="preserve">is filtered to include only the most informative samples: </w:t>
      </w:r>
      <m:oMath>
        <m:sSubSup>
          <m:sSubSupPr>
            <m:ctrlPr>
              <w:rPr>
                <w:rFonts w:ascii="Cambria Math" w:hAnsi="Cambria Math"/>
                <w:i/>
                <w:color w:val="000000" w:themeColor="text1"/>
              </w:rPr>
            </m:ctrlPr>
          </m:sSubSupPr>
          <m:e>
            <m:r>
              <w:rPr>
                <w:rFonts w:ascii="Cambria Math" w:hAnsi="Cambria Math"/>
                <w:color w:val="000000" w:themeColor="text1"/>
              </w:rPr>
              <m:t>D</m:t>
            </m:r>
          </m:e>
          <m:sub>
            <m:r>
              <w:rPr>
                <w:rFonts w:ascii="Cambria Math" w:hAnsi="Cambria Math"/>
                <w:color w:val="000000" w:themeColor="text1"/>
              </w:rPr>
              <m:t>train</m:t>
            </m:r>
          </m:sub>
          <m:sup>
            <m:r>
              <w:rPr>
                <w:rFonts w:ascii="Cambria Math" w:hAnsi="Cambria Math"/>
                <w:color w:val="000000" w:themeColor="text1"/>
              </w:rPr>
              <m:t>*</m:t>
            </m:r>
          </m:sup>
        </m:sSubSup>
        <m:r>
          <w:rPr>
            <w:rFonts w:ascii="Cambria Math" w:hAnsi="Cambria Math"/>
            <w:color w:val="000000" w:themeColor="text1"/>
          </w:rPr>
          <m:t>={x∈</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train</m:t>
            </m:r>
          </m:sub>
        </m:sSub>
        <m:r>
          <w:rPr>
            <w:rFonts w:ascii="Cambria Math" w:hAnsi="Cambria Math"/>
            <w:color w:val="000000" w:themeColor="text1"/>
          </w:rPr>
          <m:t>|x is informative}</m:t>
        </m:r>
      </m:oMath>
      <w:r w:rsidRPr="0064229C">
        <w:rPr>
          <w:rFonts w:ascii="Palatino Linotype" w:hAnsi="Palatino Linotype"/>
          <w:color w:val="000000" w:themeColor="text1"/>
        </w:rPr>
        <w:t xml:space="preserve">. The training time is reduced by a factor of the pass rate: </w:t>
      </w:r>
      <m:oMath>
        <m:sSup>
          <m:sSupPr>
            <m:ctrlPr>
              <w:rPr>
                <w:rFonts w:ascii="Cambria Math" w:hAnsi="Cambria Math"/>
                <w:i/>
                <w:color w:val="000000" w:themeColor="text1"/>
              </w:rPr>
            </m:ctrlPr>
          </m:sSupPr>
          <m:e>
            <m:r>
              <w:rPr>
                <w:rFonts w:ascii="Cambria Math" w:hAnsi="Cambria Math"/>
                <w:color w:val="000000" w:themeColor="text1"/>
              </w:rPr>
              <m:t>T</m:t>
            </m:r>
          </m:e>
          <m:sup>
            <m:r>
              <w:rPr>
                <w:rFonts w:ascii="Cambria Math" w:hAnsi="Cambria Math"/>
                <w:color w:val="000000" w:themeColor="text1"/>
              </w:rPr>
              <m:t>*</m:t>
            </m:r>
          </m:sup>
        </m:sSup>
        <m:r>
          <w:rPr>
            <w:rFonts w:ascii="Cambria Math" w:hAnsi="Cambria Math"/>
            <w:color w:val="000000" w:themeColor="text1"/>
          </w:rPr>
          <m:t>=T × pass_rate</m:t>
        </m:r>
      </m:oMath>
      <w:r w:rsidRPr="0064229C">
        <w:rPr>
          <w:rFonts w:ascii="Palatino Linotype" w:hAnsi="Palatino Linotype"/>
          <w:color w:val="000000" w:themeColor="text1"/>
        </w:rPr>
        <w:t xml:space="preserve">. The overall computational efficiency </w:t>
      </w:r>
      <m:oMath>
        <m:r>
          <w:rPr>
            <w:rFonts w:ascii="Cambria Math" w:hAnsi="Cambria Math"/>
            <w:color w:val="000000" w:themeColor="text1"/>
          </w:rPr>
          <m:t>E</m:t>
        </m:r>
      </m:oMath>
      <w:r w:rsidR="0068183C" w:rsidRPr="0064229C">
        <w:rPr>
          <w:rFonts w:ascii="Palatino Linotype" w:hAnsi="Palatino Linotype"/>
          <w:color w:val="000000" w:themeColor="text1"/>
        </w:rPr>
        <w:t xml:space="preserve"> </w:t>
      </w:r>
      <w:r w:rsidRPr="0064229C">
        <w:rPr>
          <w:rFonts w:ascii="Palatino Linotype" w:hAnsi="Palatino Linotype"/>
          <w:color w:val="000000" w:themeColor="text1"/>
        </w:rPr>
        <w:t xml:space="preserve">is improved as </w:t>
      </w:r>
      <m:oMath>
        <m:r>
          <w:rPr>
            <w:rFonts w:ascii="Cambria Math" w:hAnsi="Cambria Math"/>
            <w:color w:val="000000" w:themeColor="text1"/>
          </w:rPr>
          <m:t>E=</m:t>
        </m:r>
        <m:f>
          <m:fPr>
            <m:ctrlPr>
              <w:rPr>
                <w:rFonts w:ascii="Cambria Math" w:hAnsi="Cambria Math"/>
                <w:i/>
                <w:color w:val="000000" w:themeColor="text1"/>
              </w:rPr>
            </m:ctrlPr>
          </m:fPr>
          <m:num>
            <m:r>
              <w:rPr>
                <w:rFonts w:ascii="Cambria Math" w:hAnsi="Cambria Math"/>
                <w:color w:val="000000" w:themeColor="text1"/>
              </w:rPr>
              <m:t>T</m:t>
            </m:r>
          </m:num>
          <m:den>
            <m:sSup>
              <m:sSupPr>
                <m:ctrlPr>
                  <w:rPr>
                    <w:rFonts w:ascii="Cambria Math" w:hAnsi="Cambria Math"/>
                    <w:i/>
                    <w:color w:val="000000" w:themeColor="text1"/>
                  </w:rPr>
                </m:ctrlPr>
              </m:sSupPr>
              <m:e>
                <m:r>
                  <w:rPr>
                    <w:rFonts w:ascii="Cambria Math" w:hAnsi="Cambria Math"/>
                    <w:color w:val="000000" w:themeColor="text1"/>
                  </w:rPr>
                  <m:t>T</m:t>
                </m:r>
              </m:e>
              <m:sup>
                <m:r>
                  <w:rPr>
                    <w:rFonts w:ascii="Cambria Math" w:hAnsi="Cambria Math"/>
                    <w:color w:val="000000" w:themeColor="text1"/>
                  </w:rPr>
                  <m:t>*</m:t>
                </m:r>
              </m:sup>
            </m:sSup>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pass_rate</m:t>
            </m:r>
          </m:den>
        </m:f>
      </m:oMath>
      <w:r w:rsidRPr="0064229C">
        <w:rPr>
          <w:rFonts w:ascii="Palatino Linotype" w:hAnsi="Palatino Linotype"/>
          <w:color w:val="000000" w:themeColor="text1"/>
        </w:rPr>
        <w:t>. Thus, a higher pass rate leads to greater computational efficiency</w:t>
      </w:r>
      <w:r w:rsidR="005348E5">
        <w:rPr>
          <w:rFonts w:ascii="Palatino Linotype" w:hAnsi="Palatino Linotype"/>
          <w:color w:val="000000" w:themeColor="text1"/>
        </w:rPr>
        <w:t>.</w:t>
      </w:r>
    </w:p>
    <w:p w14:paraId="5D3C5A98" w14:textId="77777777" w:rsidR="005348E5" w:rsidRPr="0064229C" w:rsidRDefault="005348E5" w:rsidP="00B130A9">
      <w:pPr>
        <w:spacing w:line="360" w:lineRule="auto"/>
        <w:jc w:val="both"/>
        <w:rPr>
          <w:rFonts w:ascii="Palatino Linotype" w:hAnsi="Palatino Linotype"/>
          <w:color w:val="000000" w:themeColor="text1"/>
        </w:rPr>
      </w:pPr>
    </w:p>
    <w:p w14:paraId="002F973A" w14:textId="53455EC6" w:rsidR="00C030AF" w:rsidRDefault="005348E5" w:rsidP="005348E5">
      <w:pPr>
        <w:pStyle w:val="NormalWeb"/>
        <w:spacing w:before="0" w:beforeAutospacing="0" w:after="0" w:afterAutospacing="0" w:line="360" w:lineRule="auto"/>
        <w:jc w:val="both"/>
        <w:outlineLvl w:val="2"/>
        <w:rPr>
          <w:rFonts w:ascii="Palatino Linotype" w:hAnsi="Palatino Linotype"/>
          <w:b/>
          <w:bCs/>
          <w:color w:val="000000" w:themeColor="text1"/>
          <w:sz w:val="28"/>
          <w:szCs w:val="28"/>
        </w:rPr>
      </w:pPr>
      <w:bookmarkStart w:id="151" w:name="_Toc172994632"/>
      <w:r w:rsidRPr="005348E5">
        <w:rPr>
          <w:rFonts w:ascii="Palatino Linotype" w:hAnsi="Palatino Linotype"/>
          <w:b/>
          <w:bCs/>
          <w:color w:val="000000" w:themeColor="text1"/>
          <w:sz w:val="28"/>
          <w:szCs w:val="28"/>
        </w:rPr>
        <w:lastRenderedPageBreak/>
        <w:t>3.4.4</w:t>
      </w:r>
      <w:r w:rsidRPr="005348E5">
        <w:rPr>
          <w:rFonts w:ascii="Palatino Linotype" w:hAnsi="Palatino Linotype"/>
          <w:b/>
          <w:bCs/>
          <w:color w:val="000000" w:themeColor="text1"/>
          <w:sz w:val="28"/>
          <w:szCs w:val="28"/>
        </w:rPr>
        <w:tab/>
      </w:r>
      <w:r w:rsidR="00C030AF" w:rsidRPr="005348E5">
        <w:rPr>
          <w:rFonts w:ascii="Palatino Linotype" w:hAnsi="Palatino Linotype"/>
          <w:b/>
          <w:bCs/>
          <w:color w:val="000000" w:themeColor="text1"/>
          <w:sz w:val="28"/>
          <w:szCs w:val="28"/>
        </w:rPr>
        <w:t>Convergence Efficiency and Generalization Index</w:t>
      </w:r>
      <w:bookmarkEnd w:id="151"/>
    </w:p>
    <w:p w14:paraId="0F331410" w14:textId="3E3D6FE1" w:rsidR="00C030AF" w:rsidRPr="005348E5" w:rsidRDefault="005348E5" w:rsidP="00E45436">
      <w:pPr>
        <w:pStyle w:val="NormalWeb"/>
        <w:spacing w:before="0" w:beforeAutospacing="0" w:after="0" w:afterAutospacing="0" w:line="360" w:lineRule="auto"/>
        <w:jc w:val="both"/>
        <w:rPr>
          <w:rFonts w:ascii="Palatino Linotype" w:hAnsi="Palatino Linotype"/>
          <w:b/>
          <w:bCs/>
          <w:color w:val="000000" w:themeColor="text1"/>
          <w:sz w:val="28"/>
          <w:szCs w:val="28"/>
        </w:rPr>
      </w:pPr>
      <w:r w:rsidRPr="005348E5">
        <w:rPr>
          <w:rFonts w:ascii="Palatino Linotype" w:hAnsi="Palatino Linotype"/>
        </w:rPr>
        <w:t>The objective of this section is to demonstrate how the proposed irsRSk framework, which integrates real and synthetic data with a pass_rate mechanism, enhances both convergence efficiency and the generalization of the model during training and validation phases.</w:t>
      </w:r>
    </w:p>
    <w:p w14:paraId="7CC28E33" w14:textId="55F9E194" w:rsidR="00C030AF" w:rsidRPr="0064229C" w:rsidRDefault="00C030AF" w:rsidP="005348E5">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Convergence Efficiency (CE) measures how effectively the model converges during training with the integrated real and synthetic datasets. The CE is calculated by measuring the reduction in training loss over the number of epochs:</w:t>
      </w:r>
      <w:r w:rsidR="0068183C" w:rsidRPr="0064229C">
        <w:rPr>
          <w:rFonts w:ascii="Palatino Linotype" w:hAnsi="Palatino Linotype"/>
          <w:color w:val="000000" w:themeColor="text1"/>
        </w:rPr>
        <w:t xml:space="preserve"> </w:t>
      </w:r>
      <m:oMath>
        <m:r>
          <w:rPr>
            <w:rFonts w:ascii="Cambria Math" w:hAnsi="Cambria Math"/>
            <w:color w:val="000000" w:themeColor="text1"/>
          </w:rPr>
          <m:t>CE=</m:t>
        </m:r>
        <m:f>
          <m:fPr>
            <m:ctrlPr>
              <w:rPr>
                <w:rFonts w:ascii="Cambria Math" w:hAnsi="Cambria Math"/>
                <w:i/>
                <w:color w:val="000000" w:themeColor="text1"/>
              </w:rPr>
            </m:ctrlPr>
          </m:fPr>
          <m:num>
            <m:r>
              <w:rPr>
                <w:rFonts w:ascii="Cambria Math" w:hAnsi="Cambria Math"/>
                <w:color w:val="000000" w:themeColor="text1"/>
              </w:rPr>
              <m:t>∆L</m:t>
            </m:r>
          </m:num>
          <m:den>
            <m:r>
              <w:rPr>
                <w:rFonts w:ascii="Cambria Math" w:hAnsi="Cambria Math"/>
                <w:color w:val="000000" w:themeColor="text1"/>
              </w:rPr>
              <m:t>∆E</m:t>
            </m:r>
          </m:den>
        </m:f>
      </m:oMath>
      <w:r w:rsidR="0068183C" w:rsidRPr="0064229C">
        <w:rPr>
          <w:rFonts w:ascii="Palatino Linotype" w:hAnsi="Palatino Linotype"/>
          <w:b/>
          <w:bCs/>
          <w:color w:val="000000" w:themeColor="text1"/>
        </w:rPr>
        <w:t xml:space="preserve"> ,</w:t>
      </w:r>
      <w:r w:rsidRPr="0064229C">
        <w:rPr>
          <w:rFonts w:ascii="Palatino Linotype" w:hAnsi="Palatino Linotype"/>
          <w:color w:val="000000" w:themeColor="text1"/>
        </w:rPr>
        <w:t xml:space="preserve"> where </w:t>
      </w:r>
      <m:oMath>
        <m:r>
          <w:rPr>
            <w:rFonts w:ascii="Cambria Math" w:hAnsi="Cambria Math"/>
            <w:color w:val="000000" w:themeColor="text1"/>
          </w:rPr>
          <m:t>∆L</m:t>
        </m:r>
      </m:oMath>
      <w:r w:rsidR="0068183C" w:rsidRPr="0064229C">
        <w:rPr>
          <w:rFonts w:ascii="Palatino Linotype" w:hAnsi="Palatino Linotype"/>
          <w:color w:val="000000" w:themeColor="text1"/>
        </w:rPr>
        <w:t xml:space="preserve"> </w:t>
      </w:r>
      <w:r w:rsidRPr="0064229C">
        <w:rPr>
          <w:rFonts w:ascii="Palatino Linotype" w:hAnsi="Palatino Linotype"/>
          <w:color w:val="000000" w:themeColor="text1"/>
        </w:rPr>
        <w:t xml:space="preserve">is the change in training loss and </w:t>
      </w:r>
      <m:oMath>
        <m:r>
          <w:rPr>
            <w:rFonts w:ascii="Cambria Math" w:hAnsi="Cambria Math"/>
            <w:color w:val="000000" w:themeColor="text1"/>
          </w:rPr>
          <m:t>∆E</m:t>
        </m:r>
      </m:oMath>
      <w:r w:rsidR="0068183C" w:rsidRPr="0064229C">
        <w:rPr>
          <w:rFonts w:ascii="Palatino Linotype" w:hAnsi="Palatino Linotype"/>
          <w:color w:val="000000" w:themeColor="text1"/>
        </w:rPr>
        <w:t xml:space="preserve"> </w:t>
      </w:r>
      <w:r w:rsidRPr="0064229C">
        <w:rPr>
          <w:rFonts w:ascii="Palatino Linotype" w:hAnsi="Palatino Linotype"/>
          <w:color w:val="000000" w:themeColor="text1"/>
        </w:rPr>
        <w:t>is the number of epochs. Let</w:t>
      </w:r>
      <w:r w:rsidR="0068183C" w:rsidRPr="0064229C">
        <w:rPr>
          <w:rFonts w:ascii="Palatino Linotype" w:hAnsi="Palatino Linotype"/>
          <w:color w:val="000000" w:themeColor="text1"/>
        </w:rPr>
        <w:t xml:space="preserve"> </w:t>
      </w:r>
      <m:oMath>
        <m:sSubSup>
          <m:sSubSupPr>
            <m:ctrlPr>
              <w:rPr>
                <w:rFonts w:ascii="Cambria Math" w:hAnsi="Cambria Math"/>
                <w:i/>
                <w:color w:val="000000" w:themeColor="text1"/>
              </w:rPr>
            </m:ctrlPr>
          </m:sSubSupPr>
          <m:e>
            <m:r>
              <w:rPr>
                <w:rFonts w:ascii="Cambria Math" w:hAnsi="Cambria Math"/>
                <w:color w:val="000000" w:themeColor="text1"/>
              </w:rPr>
              <m:t>L</m:t>
            </m:r>
          </m:e>
          <m:sub>
            <m:r>
              <w:rPr>
                <w:rFonts w:ascii="Cambria Math" w:hAnsi="Cambria Math"/>
                <w:color w:val="000000" w:themeColor="text1"/>
              </w:rPr>
              <m:t>train</m:t>
            </m:r>
          </m:sub>
          <m:sup>
            <m:r>
              <w:rPr>
                <w:rFonts w:ascii="Cambria Math" w:hAnsi="Cambria Math"/>
                <w:color w:val="000000" w:themeColor="text1"/>
              </w:rPr>
              <m:t>(t)</m:t>
            </m:r>
          </m:sup>
        </m:sSubSup>
      </m:oMath>
      <w:r w:rsidRPr="0064229C">
        <w:rPr>
          <w:rFonts w:ascii="Palatino Linotype" w:hAnsi="Palatino Linotype"/>
          <w:color w:val="000000" w:themeColor="text1"/>
        </w:rPr>
        <w:t xml:space="preserve">represent the training loss at epoch </w:t>
      </w:r>
      <m:oMath>
        <m:r>
          <w:rPr>
            <w:rFonts w:ascii="Cambria Math" w:hAnsi="Cambria Math"/>
            <w:color w:val="000000" w:themeColor="text1"/>
          </w:rPr>
          <m:t>t</m:t>
        </m:r>
      </m:oMath>
      <w:r w:rsidRPr="0064229C">
        <w:rPr>
          <w:rFonts w:ascii="Palatino Linotype" w:hAnsi="Palatino Linotype"/>
          <w:color w:val="000000" w:themeColor="text1"/>
        </w:rPr>
        <w:t xml:space="preserve">. The change in training loss over epochs can be expressed as: </w:t>
      </w:r>
      <m:oMath>
        <m:r>
          <w:rPr>
            <w:rFonts w:ascii="Cambria Math" w:hAnsi="Cambria Math"/>
            <w:color w:val="000000" w:themeColor="text1"/>
          </w:rPr>
          <m:t>∆L=</m:t>
        </m:r>
        <m:sSubSup>
          <m:sSubSupPr>
            <m:ctrlPr>
              <w:rPr>
                <w:rFonts w:ascii="Cambria Math" w:hAnsi="Cambria Math"/>
                <w:i/>
                <w:color w:val="000000" w:themeColor="text1"/>
              </w:rPr>
            </m:ctrlPr>
          </m:sSubSupPr>
          <m:e>
            <m:r>
              <w:rPr>
                <w:rFonts w:ascii="Cambria Math" w:hAnsi="Cambria Math"/>
                <w:color w:val="000000" w:themeColor="text1"/>
              </w:rPr>
              <m:t>L</m:t>
            </m:r>
          </m:e>
          <m:sub>
            <m:r>
              <w:rPr>
                <w:rFonts w:ascii="Cambria Math" w:hAnsi="Cambria Math"/>
                <w:color w:val="000000" w:themeColor="text1"/>
              </w:rPr>
              <m:t>train</m:t>
            </m:r>
          </m:sub>
          <m: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0</m:t>
                </m:r>
              </m:sub>
            </m:sSub>
            <m:r>
              <w:rPr>
                <w:rFonts w:ascii="Cambria Math" w:hAnsi="Cambria Math"/>
                <w:color w:val="000000" w:themeColor="text1"/>
              </w:rPr>
              <m:t>)</m:t>
            </m:r>
          </m:sup>
        </m:sSub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L</m:t>
            </m:r>
          </m:e>
          <m:sub>
            <m:r>
              <w:rPr>
                <w:rFonts w:ascii="Cambria Math" w:hAnsi="Cambria Math"/>
                <w:color w:val="000000" w:themeColor="text1"/>
              </w:rPr>
              <m:t>train</m:t>
            </m:r>
          </m:sub>
          <m: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n</m:t>
                </m:r>
              </m:sub>
            </m:sSub>
            <m:r>
              <w:rPr>
                <w:rFonts w:ascii="Cambria Math" w:hAnsi="Cambria Math"/>
                <w:color w:val="000000" w:themeColor="text1"/>
              </w:rPr>
              <m:t>)</m:t>
            </m:r>
          </m:sup>
        </m:sSubSup>
      </m:oMath>
      <w:r w:rsidR="00474D1F" w:rsidRPr="0064229C">
        <w:rPr>
          <w:rFonts w:ascii="Palatino Linotype" w:hAnsi="Palatino Linotype"/>
          <w:color w:val="000000" w:themeColor="text1"/>
        </w:rPr>
        <w:t xml:space="preserve">, </w:t>
      </w:r>
      <w:r w:rsidRPr="0064229C">
        <w:rPr>
          <w:rFonts w:ascii="Palatino Linotype" w:hAnsi="Palatino Linotype"/>
          <w:color w:val="000000" w:themeColor="text1"/>
        </w:rPr>
        <w:t xml:space="preserve">where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0</m:t>
            </m:r>
          </m:sub>
        </m:sSub>
        <m:r>
          <w:rPr>
            <w:rFonts w:ascii="Cambria Math" w:hAnsi="Cambria Math"/>
            <w:color w:val="000000" w:themeColor="text1"/>
          </w:rPr>
          <m:t xml:space="preserve"> </m:t>
        </m:r>
      </m:oMath>
      <w:r w:rsidRPr="0064229C">
        <w:rPr>
          <w:rFonts w:ascii="Palatino Linotype" w:hAnsi="Palatino Linotype"/>
          <w:color w:val="000000" w:themeColor="text1"/>
        </w:rPr>
        <w:t xml:space="preserve">is the initial epoch and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 xml:space="preserve">n </m:t>
            </m:r>
          </m:sub>
        </m:sSub>
      </m:oMath>
      <w:r w:rsidRPr="0064229C">
        <w:rPr>
          <w:rFonts w:ascii="Palatino Linotype" w:hAnsi="Palatino Linotype"/>
          <w:color w:val="000000" w:themeColor="text1"/>
        </w:rPr>
        <w:t>is the final epoch.</w:t>
      </w:r>
    </w:p>
    <w:p w14:paraId="2E5D2E1E" w14:textId="61BE7ED3" w:rsidR="00C030AF" w:rsidRPr="0064229C" w:rsidRDefault="00C030AF" w:rsidP="00341C71">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Given the pass_rate mechanism, the number of epochs </w:t>
      </w:r>
      <m:oMath>
        <m:r>
          <w:rPr>
            <w:rFonts w:ascii="Cambria Math" w:hAnsi="Cambria Math"/>
            <w:color w:val="000000" w:themeColor="text1"/>
          </w:rPr>
          <m:t>∆E</m:t>
        </m:r>
      </m:oMath>
      <w:r w:rsidR="00474D1F" w:rsidRPr="0064229C">
        <w:rPr>
          <w:rFonts w:ascii="Palatino Linotype" w:hAnsi="Palatino Linotype"/>
          <w:color w:val="000000" w:themeColor="text1"/>
        </w:rPr>
        <w:t xml:space="preserve"> </w:t>
      </w:r>
      <w:r w:rsidRPr="0064229C">
        <w:rPr>
          <w:rFonts w:ascii="Palatino Linotype" w:hAnsi="Palatino Linotype"/>
          <w:color w:val="000000" w:themeColor="text1"/>
        </w:rPr>
        <w:t>is adjusted to only include informative samples:</w:t>
      </w:r>
      <w:r w:rsidR="00474D1F" w:rsidRPr="0064229C">
        <w:rPr>
          <w:rFonts w:ascii="Palatino Linotype" w:hAnsi="Palatino Linotype"/>
          <w:color w:val="000000" w:themeColor="text1"/>
        </w:rPr>
        <w:t xml:space="preserve"> </w:t>
      </w:r>
      <m:oMath>
        <m:r>
          <w:rPr>
            <w:rFonts w:ascii="Cambria Math" w:hAnsi="Cambria Math"/>
            <w:color w:val="000000" w:themeColor="text1"/>
          </w:rPr>
          <m:t xml:space="preserve">∆E = pass_rate </m:t>
        </m:r>
        <m:r>
          <m:rPr>
            <m:sty m:val="p"/>
          </m:rPr>
          <w:rPr>
            <w:rFonts w:ascii="Cambria Math" w:hAnsi="Cambria Math"/>
            <w:color w:val="000000" w:themeColor="text1"/>
          </w:rPr>
          <m:t>Χ</m:t>
        </m:r>
        <m:r>
          <w:rPr>
            <w:rFonts w:ascii="Cambria Math" w:hAnsi="Cambria Math"/>
            <w:color w:val="000000" w:themeColor="text1"/>
          </w:rPr>
          <m:t xml:space="preserve"> (Total number of epochs)</m:t>
        </m:r>
      </m:oMath>
      <w:r w:rsidRPr="0064229C">
        <w:rPr>
          <w:rFonts w:ascii="Palatino Linotype" w:hAnsi="Palatino Linotype"/>
          <w:color w:val="000000" w:themeColor="text1"/>
        </w:rPr>
        <w:t xml:space="preserve">, The Convergence Efficiency thus becomes: </w:t>
      </w:r>
      <m:oMath>
        <m:r>
          <w:rPr>
            <w:rFonts w:ascii="Cambria Math" w:hAnsi="Cambria Math"/>
            <w:color w:val="000000" w:themeColor="text1"/>
          </w:rPr>
          <m:t>CE=</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L</m:t>
                </m:r>
              </m:e>
              <m:sub>
                <m:r>
                  <w:rPr>
                    <w:rFonts w:ascii="Cambria Math" w:hAnsi="Cambria Math"/>
                    <w:color w:val="000000" w:themeColor="text1"/>
                  </w:rPr>
                  <m:t>train</m:t>
                </m:r>
              </m:sub>
              <m: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0</m:t>
                    </m:r>
                  </m:sub>
                </m:sSub>
                <m:r>
                  <w:rPr>
                    <w:rFonts w:ascii="Cambria Math" w:hAnsi="Cambria Math"/>
                    <w:color w:val="000000" w:themeColor="text1"/>
                  </w:rPr>
                  <m:t>)</m:t>
                </m:r>
              </m:sup>
            </m:sSub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L</m:t>
                </m:r>
              </m:e>
              <m:sub>
                <m:r>
                  <w:rPr>
                    <w:rFonts w:ascii="Cambria Math" w:hAnsi="Cambria Math"/>
                    <w:color w:val="000000" w:themeColor="text1"/>
                  </w:rPr>
                  <m:t>train</m:t>
                </m:r>
              </m:sub>
              <m: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n</m:t>
                    </m:r>
                  </m:sub>
                </m:sSub>
                <m:r>
                  <w:rPr>
                    <w:rFonts w:ascii="Cambria Math" w:hAnsi="Cambria Math"/>
                    <w:color w:val="000000" w:themeColor="text1"/>
                  </w:rPr>
                  <m:t>)</m:t>
                </m:r>
              </m:sup>
            </m:sSubSup>
          </m:num>
          <m:den>
            <m:r>
              <w:rPr>
                <w:rFonts w:ascii="Cambria Math" w:hAnsi="Cambria Math"/>
                <w:color w:val="000000" w:themeColor="text1"/>
              </w:rPr>
              <m:t>pass_rate X (Total number of epochs)</m:t>
            </m:r>
          </m:den>
        </m:f>
      </m:oMath>
      <w:r w:rsidR="00474D1F" w:rsidRPr="0064229C">
        <w:rPr>
          <w:rFonts w:ascii="Palatino Linotype" w:hAnsi="Palatino Linotype"/>
          <w:color w:val="000000" w:themeColor="text1"/>
        </w:rPr>
        <w:t xml:space="preserve">. </w:t>
      </w:r>
      <w:r w:rsidRPr="0064229C">
        <w:rPr>
          <w:rFonts w:ascii="Palatino Linotype" w:hAnsi="Palatino Linotype"/>
          <w:color w:val="000000" w:themeColor="text1"/>
        </w:rPr>
        <w:t>This demonstrates that the pass_rate mechanism enhances convergence efficiency by focusing on informative samples, leading to a significant reduction in training loss over fewer epochs.</w:t>
      </w:r>
    </w:p>
    <w:p w14:paraId="3E21D55F" w14:textId="29C8517E" w:rsidR="00C030AF" w:rsidRPr="0064229C" w:rsidRDefault="00C030AF" w:rsidP="00341C71">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Generalization Index (GI) assesses the model's ability to generalize from the training data to unseen data, calculated by comparing the validation loss to the training loss and considering the pass_rate for computational efficiency:</w:t>
      </w:r>
      <w:r w:rsidR="00474D1F" w:rsidRPr="0064229C">
        <w:rPr>
          <w:rFonts w:ascii="Palatino Linotype" w:hAnsi="Palatino Linotype"/>
          <w:color w:val="000000" w:themeColor="text1"/>
        </w:rPr>
        <w:t xml:space="preserve"> </w:t>
      </w:r>
      <m:oMath>
        <m:r>
          <w:rPr>
            <w:rFonts w:ascii="Cambria Math" w:hAnsi="Cambria Math"/>
            <w:color w:val="000000" w:themeColor="text1"/>
          </w:rPr>
          <m:t xml:space="preserve">GI =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val</m:t>
                </m:r>
              </m:sub>
            </m:sSub>
          </m:num>
          <m:den>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train</m:t>
                </m:r>
              </m:sub>
            </m:sSub>
          </m:den>
        </m:f>
        <m:r>
          <w:rPr>
            <w:rFonts w:ascii="Cambria Math" w:hAnsi="Cambria Math"/>
            <w:color w:val="000000" w:themeColor="text1"/>
          </w:rPr>
          <m:t xml:space="preserve"> X pass_rate, </m:t>
        </m:r>
      </m:oMath>
      <w:r w:rsidRPr="0064229C">
        <w:rPr>
          <w:rFonts w:ascii="Palatino Linotype" w:hAnsi="Palatino Linotype"/>
          <w:color w:val="000000" w:themeColor="text1"/>
        </w:rPr>
        <w:t xml:space="preserve">where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 xml:space="preserve">val </m:t>
            </m:r>
          </m:sub>
        </m:sSub>
      </m:oMath>
      <w:r w:rsidRPr="0064229C">
        <w:rPr>
          <w:rFonts w:ascii="Palatino Linotype" w:hAnsi="Palatino Linotype"/>
          <w:color w:val="000000" w:themeColor="text1"/>
        </w:rPr>
        <w:t xml:space="preserve">is the validation loss and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train</m:t>
            </m:r>
          </m:sub>
        </m:sSub>
        <m:r>
          <w:rPr>
            <w:rFonts w:ascii="Cambria Math" w:hAnsi="Cambria Math"/>
            <w:color w:val="000000" w:themeColor="text1"/>
          </w:rPr>
          <m:t xml:space="preserve"> </m:t>
        </m:r>
      </m:oMath>
      <w:r w:rsidRPr="0064229C">
        <w:rPr>
          <w:rFonts w:ascii="Palatino Linotype" w:hAnsi="Palatino Linotype"/>
          <w:color w:val="000000" w:themeColor="text1"/>
        </w:rPr>
        <w:t xml:space="preserve">is the training loss. The validation loss </w:t>
      </w:r>
      <m:oMath>
        <m:sSubSup>
          <m:sSubSupPr>
            <m:ctrlPr>
              <w:rPr>
                <w:rFonts w:ascii="Cambria Math" w:hAnsi="Cambria Math"/>
                <w:i/>
                <w:color w:val="000000" w:themeColor="text1"/>
              </w:rPr>
            </m:ctrlPr>
          </m:sSubSupPr>
          <m:e>
            <m:r>
              <w:rPr>
                <w:rFonts w:ascii="Cambria Math" w:hAnsi="Cambria Math"/>
                <w:color w:val="000000" w:themeColor="text1"/>
              </w:rPr>
              <m:t>L</m:t>
            </m:r>
          </m:e>
          <m:sub>
            <m:r>
              <w:rPr>
                <w:rFonts w:ascii="Cambria Math" w:hAnsi="Cambria Math"/>
                <w:color w:val="000000" w:themeColor="text1"/>
              </w:rPr>
              <m:t>val</m:t>
            </m:r>
          </m:sub>
          <m:sup>
            <m:r>
              <w:rPr>
                <w:rFonts w:ascii="Cambria Math" w:hAnsi="Cambria Math"/>
                <w:color w:val="000000" w:themeColor="text1"/>
              </w:rPr>
              <m:t>(i)</m:t>
            </m:r>
          </m:sup>
        </m:sSubSup>
      </m:oMath>
      <w:r w:rsidRPr="0064229C">
        <w:rPr>
          <w:rFonts w:ascii="Palatino Linotype" w:hAnsi="Palatino Linotype"/>
          <w:color w:val="000000" w:themeColor="text1"/>
        </w:rPr>
        <w:t xml:space="preserve">at fold </w:t>
      </w:r>
      <w:r w:rsidRPr="0064229C">
        <w:rPr>
          <w:rFonts w:ascii="Palatino Linotype" w:hAnsi="Palatino Linotype"/>
          <w:noProof/>
          <w:color w:val="000000" w:themeColor="text1"/>
          <w:bdr w:val="none" w:sz="0" w:space="0" w:color="auto" w:frame="1"/>
        </w:rPr>
        <w:drawing>
          <wp:inline distT="0" distB="0" distL="0" distR="0" wp14:anchorId="640BCBA1" wp14:editId="4478FC2F">
            <wp:extent cx="54610" cy="156210"/>
            <wp:effectExtent l="0" t="0" r="0" b="0"/>
            <wp:docPr id="1357460302" name="Picture 118">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610" cy="156210"/>
                    </a:xfrm>
                    <a:prstGeom prst="rect">
                      <a:avLst/>
                    </a:prstGeom>
                    <a:noFill/>
                    <a:ln>
                      <a:noFill/>
                    </a:ln>
                  </pic:spPr>
                </pic:pic>
              </a:graphicData>
            </a:graphic>
          </wp:inline>
        </w:drawing>
      </w:r>
      <w:r w:rsidRPr="0064229C">
        <w:rPr>
          <w:rFonts w:ascii="Palatino Linotype" w:hAnsi="Palatino Linotype"/>
          <w:color w:val="000000" w:themeColor="text1"/>
        </w:rPr>
        <w:t xml:space="preserve"> can be expressed as:</w:t>
      </w:r>
      <w:r w:rsidR="00474D1F" w:rsidRPr="0064229C">
        <w:rPr>
          <w:rFonts w:ascii="Palatino Linotype" w:hAnsi="Palatino Linotype"/>
          <w:color w:val="000000" w:themeColor="text1"/>
        </w:rPr>
        <w:t xml:space="preserve"> </w:t>
      </w:r>
      <m:oMath>
        <m:sSubSup>
          <m:sSubSupPr>
            <m:ctrlPr>
              <w:rPr>
                <w:rFonts w:ascii="Cambria Math" w:hAnsi="Cambria Math"/>
                <w:i/>
                <w:color w:val="000000" w:themeColor="text1"/>
              </w:rPr>
            </m:ctrlPr>
          </m:sSubSupPr>
          <m:e>
            <m:r>
              <w:rPr>
                <w:rFonts w:ascii="Cambria Math" w:hAnsi="Cambria Math"/>
                <w:color w:val="000000" w:themeColor="text1"/>
              </w:rPr>
              <m:t>L</m:t>
            </m:r>
          </m:e>
          <m:sub>
            <m:r>
              <w:rPr>
                <w:rFonts w:ascii="Cambria Math" w:hAnsi="Cambria Math"/>
                <w:color w:val="000000" w:themeColor="text1"/>
              </w:rPr>
              <m:t>val</m:t>
            </m:r>
          </m:sub>
          <m:sup>
            <m:r>
              <w:rPr>
                <w:rFonts w:ascii="Cambria Math" w:hAnsi="Cambria Math"/>
                <w:color w:val="000000" w:themeColor="text1"/>
              </w:rPr>
              <m:t>(i)</m:t>
            </m:r>
          </m:sup>
        </m:sSubSup>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j=1</m:t>
            </m:r>
          </m:sub>
          <m:sup>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val</m:t>
                </m:r>
              </m:sub>
            </m:sSub>
          </m:sup>
          <m:e>
            <m:sSup>
              <m:sSupPr>
                <m:ctrlPr>
                  <w:rPr>
                    <w:rFonts w:ascii="Cambria Math" w:hAnsi="Cambria Math"/>
                    <w:i/>
                    <w:color w:val="000000" w:themeColor="text1"/>
                  </w:rPr>
                </m:ctrlPr>
              </m:sSupPr>
              <m:e>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y</m:t>
                    </m:r>
                  </m:e>
                  <m:sub>
                    <m:r>
                      <w:rPr>
                        <w:rFonts w:ascii="Cambria Math" w:hAnsi="Cambria Math"/>
                        <w:color w:val="000000" w:themeColor="text1"/>
                      </w:rPr>
                      <m:t>val</m:t>
                    </m:r>
                  </m:sub>
                  <m:sup>
                    <m:r>
                      <w:rPr>
                        <w:rFonts w:ascii="Cambria Math" w:hAnsi="Cambria Math"/>
                        <w:color w:val="000000" w:themeColor="text1"/>
                      </w:rPr>
                      <m:t>(i)</m:t>
                    </m:r>
                  </m:sup>
                </m:sSubSup>
                <m:r>
                  <w:rPr>
                    <w:rFonts w:ascii="Cambria Math" w:hAnsi="Cambria Math"/>
                    <w:color w:val="000000" w:themeColor="text1"/>
                  </w:rPr>
                  <m:t>-</m:t>
                </m:r>
                <m:sSubSup>
                  <m:sSubSupPr>
                    <m:ctrlPr>
                      <w:rPr>
                        <w:rFonts w:ascii="Cambria Math" w:hAnsi="Cambria Math"/>
                        <w:i/>
                        <w:color w:val="000000" w:themeColor="text1"/>
                      </w:rPr>
                    </m:ctrlPr>
                  </m:sSubSup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val</m:t>
                    </m:r>
                  </m:sub>
                  <m:sup>
                    <m:r>
                      <w:rPr>
                        <w:rFonts w:ascii="Cambria Math" w:hAnsi="Cambria Math"/>
                        <w:color w:val="000000" w:themeColor="text1"/>
                      </w:rPr>
                      <m:t>j</m:t>
                    </m:r>
                  </m:sup>
                </m:sSubSup>
                <m:r>
                  <w:rPr>
                    <w:rFonts w:ascii="Cambria Math" w:hAnsi="Cambria Math"/>
                    <w:color w:val="000000" w:themeColor="text1"/>
                  </w:rPr>
                  <m:t>)</m:t>
                </m:r>
              </m:e>
              <m:sup>
                <m:r>
                  <w:rPr>
                    <w:rFonts w:ascii="Cambria Math" w:hAnsi="Cambria Math"/>
                    <w:color w:val="000000" w:themeColor="text1"/>
                  </w:rPr>
                  <m:t>2</m:t>
                </m:r>
              </m:sup>
            </m:sSup>
          </m:e>
        </m:nary>
      </m:oMath>
      <w:r w:rsidR="00CE100F" w:rsidRPr="0064229C">
        <w:rPr>
          <w:rFonts w:ascii="Palatino Linotype" w:hAnsi="Palatino Linotype"/>
          <w:color w:val="000000" w:themeColor="text1"/>
        </w:rPr>
        <w:t xml:space="preserve">, where </w:t>
      </w:r>
      <m:oMath>
        <m:sSubSup>
          <m:sSubSupPr>
            <m:ctrlPr>
              <w:rPr>
                <w:rFonts w:ascii="Cambria Math" w:hAnsi="Cambria Math"/>
                <w:i/>
                <w:color w:val="000000" w:themeColor="text1"/>
              </w:rPr>
            </m:ctrlPr>
          </m:sSubSupPr>
          <m:e>
            <m:r>
              <w:rPr>
                <w:rFonts w:ascii="Cambria Math" w:hAnsi="Cambria Math"/>
                <w:color w:val="000000" w:themeColor="text1"/>
              </w:rPr>
              <m:t>y</m:t>
            </m:r>
          </m:e>
          <m:sub>
            <m:r>
              <w:rPr>
                <w:rFonts w:ascii="Cambria Math" w:hAnsi="Cambria Math"/>
                <w:color w:val="000000" w:themeColor="text1"/>
              </w:rPr>
              <m:t>val</m:t>
            </m:r>
          </m:sub>
          <m:sup>
            <m:r>
              <w:rPr>
                <w:rFonts w:ascii="Cambria Math" w:hAnsi="Cambria Math"/>
                <w:color w:val="000000" w:themeColor="text1"/>
              </w:rPr>
              <m:t>(i)</m:t>
            </m:r>
          </m:sup>
        </m:sSubSup>
        <m:r>
          <w:rPr>
            <w:rFonts w:ascii="Cambria Math" w:hAnsi="Cambria Math"/>
            <w:color w:val="000000" w:themeColor="text1"/>
          </w:rPr>
          <m:t xml:space="preserve"> and </m:t>
        </m:r>
        <m:sSubSup>
          <m:sSubSupPr>
            <m:ctrlPr>
              <w:rPr>
                <w:rFonts w:ascii="Cambria Math" w:hAnsi="Cambria Math"/>
                <w:i/>
                <w:color w:val="000000" w:themeColor="text1"/>
              </w:rPr>
            </m:ctrlPr>
          </m:sSubSup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val</m:t>
            </m:r>
          </m:sub>
          <m:sup>
            <m:r>
              <w:rPr>
                <w:rFonts w:ascii="Cambria Math" w:hAnsi="Cambria Math"/>
                <w:color w:val="000000" w:themeColor="text1"/>
              </w:rPr>
              <m:t>j</m:t>
            </m:r>
          </m:sup>
        </m:sSubSup>
      </m:oMath>
      <w:r w:rsidR="00CE100F" w:rsidRPr="0064229C">
        <w:rPr>
          <w:rFonts w:ascii="Palatino Linotype" w:hAnsi="Palatino Linotype"/>
          <w:color w:val="000000" w:themeColor="text1"/>
        </w:rPr>
        <w:t xml:space="preserve"> </w:t>
      </w:r>
      <w:r w:rsidRPr="0064229C">
        <w:rPr>
          <w:rFonts w:ascii="Palatino Linotype" w:hAnsi="Palatino Linotype"/>
          <w:color w:val="000000" w:themeColor="text1"/>
        </w:rPr>
        <w:t xml:space="preserve">are the true and predicted values for the validation set, respectively. The training loss </w:t>
      </w:r>
      <m:oMath>
        <m:sSubSup>
          <m:sSubSupPr>
            <m:ctrlPr>
              <w:rPr>
                <w:rFonts w:ascii="Cambria Math" w:hAnsi="Cambria Math"/>
                <w:i/>
                <w:color w:val="000000" w:themeColor="text1"/>
              </w:rPr>
            </m:ctrlPr>
          </m:sSubSupPr>
          <m:e>
            <m:r>
              <w:rPr>
                <w:rFonts w:ascii="Cambria Math" w:hAnsi="Cambria Math"/>
                <w:color w:val="000000" w:themeColor="text1"/>
              </w:rPr>
              <m:t>L</m:t>
            </m:r>
          </m:e>
          <m:sub>
            <m:r>
              <w:rPr>
                <w:rFonts w:ascii="Cambria Math" w:hAnsi="Cambria Math"/>
                <w:color w:val="000000" w:themeColor="text1"/>
              </w:rPr>
              <m:t>train</m:t>
            </m:r>
          </m:sub>
          <m:sup>
            <m:r>
              <w:rPr>
                <w:rFonts w:ascii="Cambria Math" w:hAnsi="Cambria Math"/>
                <w:color w:val="000000" w:themeColor="text1"/>
              </w:rPr>
              <m:t>(i)</m:t>
            </m:r>
          </m:sup>
        </m:sSubSup>
      </m:oMath>
      <w:r w:rsidRPr="0064229C">
        <w:rPr>
          <w:rFonts w:ascii="Palatino Linotype" w:hAnsi="Palatino Linotype"/>
          <w:color w:val="000000" w:themeColor="text1"/>
        </w:rPr>
        <w:t xml:space="preserve">at fold </w:t>
      </w:r>
      <w:r w:rsidRPr="0064229C">
        <w:rPr>
          <w:rFonts w:ascii="Palatino Linotype" w:hAnsi="Palatino Linotype"/>
          <w:noProof/>
          <w:color w:val="000000" w:themeColor="text1"/>
          <w:bdr w:val="none" w:sz="0" w:space="0" w:color="auto" w:frame="1"/>
        </w:rPr>
        <w:drawing>
          <wp:inline distT="0" distB="0" distL="0" distR="0" wp14:anchorId="0456342D" wp14:editId="53B6F48F">
            <wp:extent cx="54610" cy="156210"/>
            <wp:effectExtent l="0" t="0" r="0" b="0"/>
            <wp:docPr id="287838826" name="Picture 11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610" cy="156210"/>
                    </a:xfrm>
                    <a:prstGeom prst="rect">
                      <a:avLst/>
                    </a:prstGeom>
                    <a:noFill/>
                    <a:ln>
                      <a:noFill/>
                    </a:ln>
                  </pic:spPr>
                </pic:pic>
              </a:graphicData>
            </a:graphic>
          </wp:inline>
        </w:drawing>
      </w:r>
      <w:r w:rsidRPr="0064229C">
        <w:rPr>
          <w:rFonts w:ascii="Palatino Linotype" w:hAnsi="Palatino Linotype"/>
          <w:color w:val="000000" w:themeColor="text1"/>
        </w:rPr>
        <w:t xml:space="preserve"> is similarly defined.</w:t>
      </w:r>
    </w:p>
    <w:p w14:paraId="5585CD1E" w14:textId="6F6C6ACF" w:rsidR="005348E5" w:rsidRPr="0064229C" w:rsidRDefault="00C030AF" w:rsidP="005348E5">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lastRenderedPageBreak/>
        <w:t>By integrating the pass_rate mechanism, the Generalization Index ensures that the validation performance is reflective of the model's true generalization capability:</w:t>
      </w:r>
      <w:r w:rsidR="00CE100F" w:rsidRPr="0064229C">
        <w:rPr>
          <w:rFonts w:ascii="Palatino Linotype" w:hAnsi="Palatino Linotype"/>
          <w:color w:val="000000" w:themeColor="text1"/>
        </w:rPr>
        <w:t xml:space="preserve"> </w:t>
      </w:r>
      <m:oMath>
        <m:r>
          <w:rPr>
            <w:rFonts w:ascii="Cambria Math" w:hAnsi="Cambria Math"/>
            <w:color w:val="000000" w:themeColor="text1"/>
          </w:rPr>
          <m:t xml:space="preserve">GI = </m:t>
        </m:r>
        <m:f>
          <m:fPr>
            <m:ctrlPr>
              <w:rPr>
                <w:rFonts w:ascii="Cambria Math" w:hAnsi="Cambria Math"/>
                <w:i/>
                <w:color w:val="000000" w:themeColor="text1"/>
              </w:rPr>
            </m:ctrlPr>
          </m:fPr>
          <m:num>
            <m:nary>
              <m:naryPr>
                <m:chr m:val="∑"/>
                <m:limLoc m:val="undOvr"/>
                <m:ctrlPr>
                  <w:rPr>
                    <w:rFonts w:ascii="Cambria Math" w:hAnsi="Cambria Math"/>
                    <w:i/>
                    <w:color w:val="000000" w:themeColor="text1"/>
                  </w:rPr>
                </m:ctrlPr>
              </m:naryPr>
              <m:sub>
                <m:r>
                  <w:rPr>
                    <w:rFonts w:ascii="Cambria Math" w:hAnsi="Cambria Math"/>
                    <w:color w:val="000000" w:themeColor="text1"/>
                  </w:rPr>
                  <m:t>j=1</m:t>
                </m:r>
              </m:sub>
              <m:sup>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val</m:t>
                    </m:r>
                  </m:sub>
                </m:sSub>
              </m:sup>
              <m:e>
                <m:sSup>
                  <m:sSupPr>
                    <m:ctrlPr>
                      <w:rPr>
                        <w:rFonts w:ascii="Cambria Math" w:hAnsi="Cambria Math"/>
                        <w:i/>
                        <w:color w:val="000000" w:themeColor="text1"/>
                      </w:rPr>
                    </m:ctrlPr>
                  </m:sSupPr>
                  <m:e>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y</m:t>
                        </m:r>
                      </m:e>
                      <m:sub>
                        <m:r>
                          <w:rPr>
                            <w:rFonts w:ascii="Cambria Math" w:hAnsi="Cambria Math"/>
                            <w:color w:val="000000" w:themeColor="text1"/>
                          </w:rPr>
                          <m:t>val</m:t>
                        </m:r>
                      </m:sub>
                      <m:sup>
                        <m:r>
                          <w:rPr>
                            <w:rFonts w:ascii="Cambria Math" w:hAnsi="Cambria Math"/>
                            <w:color w:val="000000" w:themeColor="text1"/>
                          </w:rPr>
                          <m:t>(i)</m:t>
                        </m:r>
                      </m:sup>
                    </m:sSubSup>
                    <m:r>
                      <w:rPr>
                        <w:rFonts w:ascii="Cambria Math" w:hAnsi="Cambria Math"/>
                        <w:color w:val="000000" w:themeColor="text1"/>
                      </w:rPr>
                      <m:t>-</m:t>
                    </m:r>
                    <m:sSubSup>
                      <m:sSubSupPr>
                        <m:ctrlPr>
                          <w:rPr>
                            <w:rFonts w:ascii="Cambria Math" w:hAnsi="Cambria Math"/>
                            <w:i/>
                            <w:color w:val="000000" w:themeColor="text1"/>
                          </w:rPr>
                        </m:ctrlPr>
                      </m:sSubSup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val</m:t>
                        </m:r>
                      </m:sub>
                      <m:sup>
                        <m:r>
                          <w:rPr>
                            <w:rFonts w:ascii="Cambria Math" w:hAnsi="Cambria Math"/>
                            <w:color w:val="000000" w:themeColor="text1"/>
                          </w:rPr>
                          <m:t>j</m:t>
                        </m:r>
                      </m:sup>
                    </m:sSubSup>
                    <m:r>
                      <w:rPr>
                        <w:rFonts w:ascii="Cambria Math" w:hAnsi="Cambria Math"/>
                        <w:color w:val="000000" w:themeColor="text1"/>
                      </w:rPr>
                      <m:t>)</m:t>
                    </m:r>
                  </m:e>
                  <m:sup>
                    <m:r>
                      <w:rPr>
                        <w:rFonts w:ascii="Cambria Math" w:hAnsi="Cambria Math"/>
                        <w:color w:val="000000" w:themeColor="text1"/>
                      </w:rPr>
                      <m:t>2</m:t>
                    </m:r>
                  </m:sup>
                </m:sSup>
              </m:e>
            </m:nary>
          </m:num>
          <m:den>
            <m:nary>
              <m:naryPr>
                <m:chr m:val="∑"/>
                <m:limLoc m:val="undOvr"/>
                <m:ctrlPr>
                  <w:rPr>
                    <w:rFonts w:ascii="Cambria Math" w:hAnsi="Cambria Math"/>
                    <w:i/>
                    <w:color w:val="000000" w:themeColor="text1"/>
                  </w:rPr>
                </m:ctrlPr>
              </m:naryPr>
              <m:sub>
                <m:r>
                  <w:rPr>
                    <w:rFonts w:ascii="Cambria Math" w:hAnsi="Cambria Math"/>
                    <w:color w:val="000000" w:themeColor="text1"/>
                  </w:rPr>
                  <m:t>j=1</m:t>
                </m:r>
              </m:sub>
              <m:sup>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train</m:t>
                    </m:r>
                  </m:sub>
                </m:sSub>
              </m:sup>
              <m:e>
                <m:sSup>
                  <m:sSupPr>
                    <m:ctrlPr>
                      <w:rPr>
                        <w:rFonts w:ascii="Cambria Math" w:hAnsi="Cambria Math"/>
                        <w:i/>
                        <w:color w:val="000000" w:themeColor="text1"/>
                      </w:rPr>
                    </m:ctrlPr>
                  </m:sSupPr>
                  <m:e>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y</m:t>
                        </m:r>
                      </m:e>
                      <m:sub>
                        <m:r>
                          <w:rPr>
                            <w:rFonts w:ascii="Cambria Math" w:hAnsi="Cambria Math"/>
                            <w:color w:val="000000" w:themeColor="text1"/>
                          </w:rPr>
                          <m:t>train</m:t>
                        </m:r>
                      </m:sub>
                      <m:sup>
                        <m:r>
                          <w:rPr>
                            <w:rFonts w:ascii="Cambria Math" w:hAnsi="Cambria Math"/>
                            <w:color w:val="000000" w:themeColor="text1"/>
                          </w:rPr>
                          <m:t>(i)</m:t>
                        </m:r>
                      </m:sup>
                    </m:sSubSup>
                    <m:r>
                      <w:rPr>
                        <w:rFonts w:ascii="Cambria Math" w:hAnsi="Cambria Math"/>
                        <w:color w:val="000000" w:themeColor="text1"/>
                      </w:rPr>
                      <m:t>-</m:t>
                    </m:r>
                    <m:sSubSup>
                      <m:sSubSupPr>
                        <m:ctrlPr>
                          <w:rPr>
                            <w:rFonts w:ascii="Cambria Math" w:hAnsi="Cambria Math"/>
                            <w:i/>
                            <w:color w:val="000000" w:themeColor="text1"/>
                          </w:rPr>
                        </m:ctrlPr>
                      </m:sSubSup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train</m:t>
                        </m:r>
                      </m:sub>
                      <m:sup>
                        <m:r>
                          <w:rPr>
                            <w:rFonts w:ascii="Cambria Math" w:hAnsi="Cambria Math"/>
                            <w:color w:val="000000" w:themeColor="text1"/>
                          </w:rPr>
                          <m:t>j</m:t>
                        </m:r>
                      </m:sup>
                    </m:sSubSup>
                    <m:r>
                      <w:rPr>
                        <w:rFonts w:ascii="Cambria Math" w:hAnsi="Cambria Math"/>
                        <w:color w:val="000000" w:themeColor="text1"/>
                      </w:rPr>
                      <m:t>)</m:t>
                    </m:r>
                  </m:e>
                  <m:sup>
                    <m:r>
                      <w:rPr>
                        <w:rFonts w:ascii="Cambria Math" w:hAnsi="Cambria Math"/>
                        <w:color w:val="000000" w:themeColor="text1"/>
                      </w:rPr>
                      <m:t>2</m:t>
                    </m:r>
                  </m:sup>
                </m:sSup>
              </m:e>
            </m:nary>
          </m:den>
        </m:f>
        <m:r>
          <w:rPr>
            <w:rFonts w:ascii="Cambria Math" w:hAnsi="Cambria Math"/>
            <w:color w:val="000000" w:themeColor="text1"/>
          </w:rPr>
          <m:t xml:space="preserve"> X pass_rate</m:t>
        </m:r>
      </m:oMath>
      <w:r w:rsidR="00CE100F" w:rsidRPr="0064229C">
        <w:rPr>
          <w:rFonts w:ascii="Palatino Linotype" w:hAnsi="Palatino Linotype"/>
          <w:color w:val="000000" w:themeColor="text1"/>
        </w:rPr>
        <w:t xml:space="preserve">. </w:t>
      </w:r>
      <w:r w:rsidRPr="0064229C">
        <w:rPr>
          <w:rFonts w:ascii="Palatino Linotype" w:hAnsi="Palatino Linotype"/>
          <w:color w:val="000000" w:themeColor="text1"/>
        </w:rPr>
        <w:t>This highlights that the model generalizes well when the validation loss is proportional to the training loss, adjusted for the pass_rate, indicating efficient training and validation</w:t>
      </w:r>
      <w:r w:rsidR="00005452" w:rsidRPr="0064229C">
        <w:rPr>
          <w:rFonts w:ascii="Palatino Linotype" w:hAnsi="Palatino Linotype"/>
          <w:color w:val="000000" w:themeColor="text1"/>
        </w:rPr>
        <w:t>.</w:t>
      </w:r>
    </w:p>
    <w:p w14:paraId="7A5B4D29" w14:textId="091AD9C2" w:rsidR="00005452" w:rsidRPr="0064229C" w:rsidRDefault="005F2B49" w:rsidP="00341C71">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By analyzing these, we can systematically evaluate the worst-case model convergence delay and computational efficiency</w:t>
      </w:r>
      <w:r w:rsidR="00C030AF" w:rsidRPr="0064229C">
        <w:rPr>
          <w:rFonts w:ascii="Palatino Linotype" w:hAnsi="Palatino Linotype"/>
          <w:color w:val="000000" w:themeColor="text1"/>
        </w:rPr>
        <w:t xml:space="preserve"> along with convergence efficiency and generalization</w:t>
      </w:r>
      <w:r w:rsidRPr="0064229C">
        <w:rPr>
          <w:rFonts w:ascii="Palatino Linotype" w:hAnsi="Palatino Linotype"/>
          <w:color w:val="000000" w:themeColor="text1"/>
        </w:rPr>
        <w:t xml:space="preserve"> within the proposed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framework. This theoretical foundation supports the robust integration of real and synthetic data with rolling window stratified k-fold cross-validation, ensuring improved model performance and reliability in time series anomaly detection.</w:t>
      </w:r>
    </w:p>
    <w:p w14:paraId="0095F482" w14:textId="77777777" w:rsidR="00341C71" w:rsidRPr="0064229C" w:rsidRDefault="00341C71" w:rsidP="00341C71">
      <w:pPr>
        <w:pStyle w:val="NormalWeb"/>
        <w:spacing w:before="0" w:beforeAutospacing="0" w:after="0" w:afterAutospacing="0" w:line="360" w:lineRule="auto"/>
        <w:ind w:firstLine="720"/>
        <w:jc w:val="both"/>
        <w:rPr>
          <w:rFonts w:ascii="Palatino Linotype" w:hAnsi="Palatino Linotype"/>
          <w:color w:val="000000" w:themeColor="text1"/>
        </w:rPr>
      </w:pPr>
    </w:p>
    <w:p w14:paraId="165CFAC0" w14:textId="20BFE2CF" w:rsidR="00341C71" w:rsidRPr="0064229C" w:rsidRDefault="00BD3D70" w:rsidP="00341C71">
      <w:pPr>
        <w:pStyle w:val="NormalWeb"/>
        <w:spacing w:before="200" w:beforeAutospacing="0" w:after="200" w:afterAutospacing="0" w:line="360" w:lineRule="auto"/>
        <w:jc w:val="both"/>
        <w:outlineLvl w:val="1"/>
        <w:rPr>
          <w:rFonts w:ascii="Palatino Linotype" w:hAnsi="Palatino Linotype"/>
          <w:b/>
          <w:bCs/>
          <w:color w:val="000000" w:themeColor="text1"/>
          <w:sz w:val="32"/>
          <w:szCs w:val="32"/>
        </w:rPr>
      </w:pPr>
      <w:bookmarkStart w:id="152" w:name="_Toc172453636"/>
      <w:bookmarkStart w:id="153" w:name="_Toc172834141"/>
      <w:bookmarkStart w:id="154" w:name="_Toc172994633"/>
      <w:r w:rsidRPr="0064229C">
        <w:rPr>
          <w:rFonts w:ascii="Palatino Linotype" w:hAnsi="Palatino Linotype"/>
          <w:b/>
          <w:bCs/>
          <w:color w:val="000000" w:themeColor="text1"/>
          <w:sz w:val="32"/>
          <w:szCs w:val="32"/>
        </w:rPr>
        <w:t>3.5</w:t>
      </w:r>
      <w:r w:rsidRPr="0064229C">
        <w:rPr>
          <w:rFonts w:ascii="Palatino Linotype" w:hAnsi="Palatino Linotype"/>
          <w:b/>
          <w:bCs/>
          <w:color w:val="000000" w:themeColor="text1"/>
          <w:sz w:val="32"/>
          <w:szCs w:val="32"/>
        </w:rPr>
        <w:tab/>
        <w:t>An Illustrative Example</w:t>
      </w:r>
      <w:bookmarkEnd w:id="152"/>
      <w:bookmarkEnd w:id="153"/>
      <w:bookmarkEnd w:id="154"/>
    </w:p>
    <w:p w14:paraId="336B4EA0" w14:textId="1549EF22" w:rsidR="00BD3D70" w:rsidRPr="0064229C" w:rsidRDefault="00BD3D70" w:rsidP="00B130A9">
      <w:pPr>
        <w:pStyle w:val="NormalWeb"/>
        <w:spacing w:before="0" w:beforeAutospacing="0" w:after="0" w:afterAutospacing="0" w:line="360" w:lineRule="auto"/>
        <w:jc w:val="both"/>
        <w:rPr>
          <w:rFonts w:ascii="Palatino Linotype" w:hAnsi="Palatino Linotype"/>
          <w:color w:val="000000" w:themeColor="text1"/>
        </w:rPr>
      </w:pPr>
      <w:r w:rsidRPr="0064229C">
        <w:rPr>
          <w:rFonts w:ascii="Palatino Linotype" w:hAnsi="Palatino Linotype"/>
          <w:color w:val="000000" w:themeColor="text1"/>
        </w:rPr>
        <w:t xml:space="preserve">To illustrate the application and effectiveness of the proposed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framework, we consider the example of the Air Quality Prediction dataset</w:t>
      </w:r>
      <w:r w:rsidR="005348E5">
        <w:rPr>
          <w:rFonts w:ascii="Palatino Linotype" w:hAnsi="Palatino Linotype"/>
          <w:color w:val="000000" w:themeColor="text1"/>
        </w:rPr>
        <w:t xml:space="preserve"> [1]</w:t>
      </w:r>
      <w:r w:rsidRPr="0064229C">
        <w:rPr>
          <w:rFonts w:ascii="Palatino Linotype" w:hAnsi="Palatino Linotype"/>
          <w:color w:val="000000" w:themeColor="text1"/>
        </w:rPr>
        <w:t>, which comprises 9,358 rows and 15 features, including various pollutants, meteorological variables, and timestamps. The first step involves preparing the input data by normalizing the real dataset</w:t>
      </w:r>
      <w:r w:rsidR="00EA7CAB" w:rsidRPr="0064229C">
        <w:rPr>
          <w:rFonts w:ascii="Palatino Linotype" w:hAnsi="Palatino Linotype"/>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real</m:t>
            </m:r>
          </m:sub>
        </m:sSub>
        <m:r>
          <w:rPr>
            <w:rFonts w:ascii="Cambria Math" w:hAnsi="Cambria Math"/>
            <w:color w:val="000000" w:themeColor="text1"/>
          </w:rPr>
          <m:t xml:space="preserve"> ∈ </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9358 X 15</m:t>
            </m:r>
          </m:sup>
        </m:sSup>
      </m:oMath>
      <w:r w:rsidRPr="0064229C">
        <w:rPr>
          <w:rFonts w:ascii="Palatino Linotype" w:hAnsi="Palatino Linotype"/>
          <w:color w:val="000000" w:themeColor="text1"/>
        </w:rPr>
        <w:t xml:space="preserve">to ensure all features are on a comparable scale. This normalized dataset is then reduced in dimensionality using Principal Component Analysis (PCA) to retain the most significant features, resulting in </w:t>
      </w:r>
      <m:oMath>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real</m:t>
            </m:r>
          </m:sub>
          <m:sup>
            <m:r>
              <w:rPr>
                <w:rFonts w:ascii="Cambria Math" w:hAnsi="Cambria Math"/>
                <w:color w:val="000000" w:themeColor="text1"/>
              </w:rPr>
              <m:t>PCA</m:t>
            </m:r>
          </m:sup>
        </m:sSubSup>
        <m:r>
          <w:rPr>
            <w:rFonts w:ascii="Cambria Math" w:hAnsi="Cambria Math"/>
            <w:color w:val="000000" w:themeColor="text1"/>
          </w:rPr>
          <m:t>∈</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9358X10</m:t>
            </m:r>
          </m:sup>
        </m:sSup>
      </m:oMath>
      <w:r w:rsidRPr="0064229C">
        <w:rPr>
          <w:rFonts w:ascii="Palatino Linotype" w:hAnsi="Palatino Linotype"/>
          <w:color w:val="000000" w:themeColor="text1"/>
        </w:rPr>
        <w:t xml:space="preserve">. Using pTimeGAN, we generate a synthetic dataset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synthetic</m:t>
            </m:r>
          </m:sub>
        </m:sSub>
        <m:r>
          <w:rPr>
            <w:rFonts w:ascii="Cambria Math" w:hAnsi="Cambria Math"/>
            <w:color w:val="000000" w:themeColor="text1"/>
          </w:rPr>
          <m:t xml:space="preserve"> ∈ </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9358 X 15</m:t>
            </m:r>
          </m:sup>
        </m:sSup>
      </m:oMath>
      <w:r w:rsidRPr="0064229C">
        <w:rPr>
          <w:rFonts w:ascii="Palatino Linotype" w:hAnsi="Palatino Linotype"/>
          <w:color w:val="000000" w:themeColor="text1"/>
        </w:rPr>
        <w:t xml:space="preserve">and normalized this to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synthetic</m:t>
            </m:r>
          </m:sub>
        </m:sSub>
        <m:r>
          <w:rPr>
            <w:rFonts w:ascii="Cambria Math" w:hAnsi="Cambria Math"/>
            <w:color w:val="000000" w:themeColor="text1"/>
          </w:rPr>
          <m:t xml:space="preserve"> ∈ </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9358 X 10</m:t>
            </m:r>
          </m:sup>
        </m:sSup>
      </m:oMath>
      <w:r w:rsidRPr="0064229C">
        <w:rPr>
          <w:rFonts w:ascii="Palatino Linotype" w:hAnsi="Palatino Linotype"/>
          <w:color w:val="000000" w:themeColor="text1"/>
        </w:rPr>
        <w:t>, ensuring it has the same dimensions as the original dataset. This synthetic data generation addresses issues like data imbalance and variability present in the real data.</w:t>
      </w:r>
    </w:p>
    <w:p w14:paraId="380B624B" w14:textId="3B8C0296" w:rsidR="00BD3D70" w:rsidRPr="0064229C" w:rsidRDefault="00BD3D70" w:rsidP="00341C71">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lastRenderedPageBreak/>
        <w:t xml:space="preserve">The integration of synthetic data with real data is carefully managed to avoid overfitting on synthetic patterns. We define an integration ratio </w:t>
      </w:r>
      <m:oMath>
        <m:r>
          <w:rPr>
            <w:rFonts w:ascii="Cambria Math" w:hAnsi="Cambria Math"/>
            <w:color w:val="000000" w:themeColor="text1"/>
          </w:rPr>
          <m:t xml:space="preserve">λ </m:t>
        </m:r>
      </m:oMath>
      <w:r w:rsidRPr="0064229C">
        <w:rPr>
          <w:rFonts w:ascii="Palatino Linotype" w:hAnsi="Palatino Linotype"/>
          <w:color w:val="000000" w:themeColor="text1"/>
        </w:rPr>
        <w:t xml:space="preserve">such that </w:t>
      </w:r>
      <m:oMath>
        <m:r>
          <w:rPr>
            <w:rFonts w:ascii="Cambria Math" w:hAnsi="Cambria Math"/>
            <w:color w:val="000000" w:themeColor="text1"/>
          </w:rPr>
          <m:t>λ=1</m:t>
        </m:r>
      </m:oMath>
      <w:r w:rsidRPr="0064229C">
        <w:rPr>
          <w:rFonts w:ascii="Palatino Linotype" w:hAnsi="Palatino Linotype"/>
          <w:color w:val="000000" w:themeColor="text1"/>
        </w:rPr>
        <w:t xml:space="preserve">, ensuring an equal contribution from both datasets. The combined dataset is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combined</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real</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synthetic</m:t>
            </m:r>
          </m:sub>
        </m:sSub>
        <m:r>
          <w:rPr>
            <w:rFonts w:ascii="Cambria Math" w:hAnsi="Cambria Math"/>
            <w:color w:val="000000" w:themeColor="text1"/>
          </w:rPr>
          <m:t xml:space="preserve">]∈ </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18716 X 10</m:t>
            </m:r>
          </m:sup>
        </m:sSup>
      </m:oMath>
      <w:r w:rsidRPr="0064229C">
        <w:rPr>
          <w:rFonts w:ascii="Palatino Linotype" w:hAnsi="Palatino Linotype"/>
          <w:color w:val="000000" w:themeColor="text1"/>
        </w:rPr>
        <w:t xml:space="preserve">. Next, we implement rolling window stratified k-fold cross-validation with </w:t>
      </w:r>
      <m:oMath>
        <m:r>
          <w:rPr>
            <w:rFonts w:ascii="Cambria Math" w:hAnsi="Cambria Math"/>
            <w:color w:val="000000" w:themeColor="text1"/>
          </w:rPr>
          <m:t>k=10</m:t>
        </m:r>
      </m:oMath>
      <w:r w:rsidRPr="0064229C">
        <w:rPr>
          <w:rFonts w:ascii="Palatino Linotype" w:hAnsi="Palatino Linotype"/>
          <w:color w:val="000000" w:themeColor="text1"/>
        </w:rPr>
        <w:t xml:space="preserve">. The combined dataset is partitioned into 10 stratified folds, each maintaining class distribution and temporal order. For each fold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i</m:t>
            </m:r>
          </m:sub>
        </m:sSub>
      </m:oMath>
      <w:r w:rsidRPr="0064229C">
        <w:rPr>
          <w:rFonts w:ascii="Palatino Linotype" w:hAnsi="Palatino Linotype"/>
          <w:color w:val="000000" w:themeColor="text1"/>
        </w:rPr>
        <w:t xml:space="preserve">, the preceding 9 folds are used as the training set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train</m:t>
            </m:r>
          </m:sub>
        </m:sSub>
      </m:oMath>
      <w:r w:rsidRPr="0064229C">
        <w:rPr>
          <w:rFonts w:ascii="Palatino Linotype" w:hAnsi="Palatino Linotype"/>
          <w:color w:val="000000" w:themeColor="text1"/>
        </w:rPr>
        <w:t xml:space="preserve">and the current fold as the validation set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val</m:t>
            </m:r>
          </m:sub>
        </m:sSub>
      </m:oMath>
      <w:r w:rsidRPr="0064229C">
        <w:rPr>
          <w:rFonts w:ascii="Palatino Linotype" w:hAnsi="Palatino Linotype"/>
          <w:color w:val="000000" w:themeColor="text1"/>
        </w:rPr>
        <w:t>, ensuring each data point is validated once and trained on 9 times. This rolling window mechanism involves incrementally shifting the training and validation windows across the dataset.</w:t>
      </w:r>
    </w:p>
    <w:p w14:paraId="09E0E90F" w14:textId="6DA87050" w:rsidR="00BD3D70" w:rsidRPr="0064229C" w:rsidRDefault="00BD3D70" w:rsidP="00341C71">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For model training, we optimize the loss function </w:t>
      </w:r>
      <m:oMath>
        <m:r>
          <w:rPr>
            <w:rFonts w:ascii="Cambria Math" w:hAnsi="Cambria Math"/>
            <w:color w:val="000000" w:themeColor="text1"/>
          </w:rPr>
          <m:t xml:space="preserve">L </m:t>
        </m:r>
      </m:oMath>
      <w:r w:rsidRPr="0064229C">
        <w:rPr>
          <w:rFonts w:ascii="Palatino Linotype" w:hAnsi="Palatino Linotype"/>
          <w:color w:val="000000" w:themeColor="text1"/>
        </w:rPr>
        <w:t>to minimize prediction errors. Given a simplified example where</w:t>
      </w:r>
      <w:r w:rsidR="00C37296" w:rsidRPr="0064229C">
        <w:rPr>
          <w:rFonts w:ascii="Palatino Linotype" w:hAnsi="Palatino Linotype"/>
          <w:color w:val="000000" w:themeColor="text1"/>
        </w:rPr>
        <w:t xml:space="preserve"> </w:t>
      </w:r>
      <m:oMath>
        <m:r>
          <w:rPr>
            <w:rFonts w:ascii="Cambria Math" w:hAnsi="Cambria Math"/>
            <w:color w:val="000000" w:themeColor="text1"/>
          </w:rPr>
          <m:t>N=9358</m:t>
        </m:r>
      </m:oMath>
      <w:r w:rsidRPr="0064229C">
        <w:rPr>
          <w:rFonts w:ascii="Palatino Linotype" w:hAnsi="Palatino Linotype"/>
          <w:color w:val="000000" w:themeColor="text1"/>
        </w:rPr>
        <w:t>, the loss function is</w:t>
      </w:r>
      <w:r w:rsidR="00C37296" w:rsidRPr="0064229C">
        <w:rPr>
          <w:rFonts w:ascii="Palatino Linotype" w:hAnsi="Palatino Linotype"/>
          <w:color w:val="000000" w:themeColor="text1"/>
        </w:rPr>
        <w:t xml:space="preserve"> </w:t>
      </w:r>
      <m:oMath>
        <m:r>
          <w:rPr>
            <w:rFonts w:ascii="Cambria Math" w:hAnsi="Cambria Math"/>
            <w:color w:val="000000" w:themeColor="text1"/>
          </w:rPr>
          <m:t>L=</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9358</m:t>
            </m:r>
          </m:sup>
          <m:e>
            <m:sSup>
              <m:sSupPr>
                <m:ctrlPr>
                  <w:rPr>
                    <w:rFonts w:ascii="Cambria Math" w:hAnsi="Cambria Math"/>
                    <w:i/>
                    <w:color w:val="000000" w:themeColor="text1"/>
                  </w:rPr>
                </m:ctrlPr>
              </m:sSupPr>
              <m:e>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r>
                  <w:rPr>
                    <w:rFonts w:ascii="Cambria Math" w:hAnsi="Cambria Math"/>
                    <w:color w:val="000000" w:themeColor="text1"/>
                  </w:rPr>
                  <m:t>)</m:t>
                </m:r>
              </m:e>
              <m:sup>
                <m:r>
                  <w:rPr>
                    <w:rFonts w:ascii="Cambria Math" w:hAnsi="Cambria Math"/>
                    <w:color w:val="000000" w:themeColor="text1"/>
                  </w:rPr>
                  <m:t>2</m:t>
                </m:r>
              </m:sup>
            </m:sSup>
          </m:e>
        </m:nary>
      </m:oMath>
      <w:r w:rsidRPr="0064229C">
        <w:rPr>
          <w:rFonts w:ascii="Palatino Linotype" w:hAnsi="Palatino Linotype"/>
          <w:color w:val="000000" w:themeColor="text1"/>
        </w:rPr>
        <w:t xml:space="preserve">, where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 xml:space="preserve"> </m:t>
        </m:r>
      </m:oMath>
      <w:r w:rsidRPr="0064229C">
        <w:rPr>
          <w:rFonts w:ascii="Palatino Linotype" w:hAnsi="Palatino Linotype"/>
          <w:color w:val="000000" w:themeColor="text1"/>
        </w:rPr>
        <w:t xml:space="preserve">is the true value and </w:t>
      </w:r>
      <m:oMath>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r>
          <w:rPr>
            <w:rFonts w:ascii="Cambria Math" w:hAnsi="Cambria Math"/>
            <w:color w:val="000000" w:themeColor="text1"/>
          </w:rPr>
          <m:t xml:space="preserve"> </m:t>
        </m:r>
      </m:oMath>
      <w:r w:rsidRPr="0064229C">
        <w:rPr>
          <w:rFonts w:ascii="Palatino Linotype" w:hAnsi="Palatino Linotype"/>
          <w:color w:val="000000" w:themeColor="text1"/>
        </w:rPr>
        <w:t xml:space="preserve">is the predicted value. To enhance computational efficiency, we implement a pass_rate mechanism. Assuming 70% of the samples are informative, the pass_rate is </w:t>
      </w:r>
      <m:oMath>
        <m:r>
          <w:rPr>
            <w:rFonts w:ascii="Cambria Math" w:hAnsi="Cambria Math"/>
            <w:color w:val="000000" w:themeColor="text1"/>
          </w:rPr>
          <m:t>pass_rate=</m:t>
        </m:r>
        <m:f>
          <m:fPr>
            <m:ctrlPr>
              <w:rPr>
                <w:rFonts w:ascii="Cambria Math" w:hAnsi="Cambria Math"/>
                <w:i/>
                <w:color w:val="000000" w:themeColor="text1"/>
              </w:rPr>
            </m:ctrlPr>
          </m:fPr>
          <m:num>
            <m:r>
              <w:rPr>
                <w:rFonts w:ascii="Cambria Math" w:hAnsi="Cambria Math"/>
                <w:color w:val="000000" w:themeColor="text1"/>
              </w:rPr>
              <m:t>0.7 X 9358</m:t>
            </m:r>
          </m:num>
          <m:den>
            <m:r>
              <w:rPr>
                <w:rFonts w:ascii="Cambria Math" w:hAnsi="Cambria Math"/>
                <w:color w:val="000000" w:themeColor="text1"/>
              </w:rPr>
              <m:t>9358</m:t>
            </m:r>
          </m:den>
        </m:f>
        <m:r>
          <w:rPr>
            <w:rFonts w:ascii="Cambria Math" w:hAnsi="Cambria Math"/>
            <w:color w:val="000000" w:themeColor="text1"/>
          </w:rPr>
          <m:t>=0.7</m:t>
        </m:r>
      </m:oMath>
      <w:r w:rsidRPr="0064229C">
        <w:rPr>
          <w:rFonts w:ascii="Palatino Linotype" w:hAnsi="Palatino Linotype"/>
          <w:color w:val="000000" w:themeColor="text1"/>
        </w:rPr>
        <w:t>. This mechanism ensures that only the most relevant data points contribute to the training process, reducing the overall convergence time. Validation on</w:t>
      </w:r>
      <w:r w:rsidR="00C37296" w:rsidRPr="0064229C">
        <w:rPr>
          <w:rFonts w:ascii="Palatino Linotype" w:hAnsi="Palatino Linotype"/>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val</m:t>
            </m:r>
          </m:sub>
        </m:sSub>
        <m:r>
          <w:rPr>
            <w:rFonts w:ascii="Cambria Math" w:hAnsi="Cambria Math"/>
            <w:color w:val="000000" w:themeColor="text1"/>
          </w:rPr>
          <m:t xml:space="preserve"> </m:t>
        </m:r>
      </m:oMath>
      <w:r w:rsidRPr="0064229C">
        <w:rPr>
          <w:rFonts w:ascii="Palatino Linotype" w:hAnsi="Palatino Linotype"/>
          <w:color w:val="000000" w:themeColor="text1"/>
        </w:rPr>
        <w:t>records performance metrics such as accuracy, precision, recall, F1 score, and the confusion matrix, which are averaged across all folds to obtain a robust performance estimate. This comprehensive approach demonstrates the framework's ability to address challenges in time series anomaly detection effectively.</w:t>
      </w:r>
    </w:p>
    <w:p w14:paraId="3AC06F8E" w14:textId="77777777" w:rsidR="001806B6" w:rsidRPr="0064229C" w:rsidRDefault="001806B6" w:rsidP="001806B6">
      <w:pPr>
        <w:pStyle w:val="NormalWeb"/>
        <w:spacing w:before="0" w:beforeAutospacing="0" w:after="0" w:afterAutospacing="0" w:line="360" w:lineRule="auto"/>
        <w:jc w:val="both"/>
        <w:rPr>
          <w:rFonts w:ascii="Palatino Linotype" w:hAnsi="Palatino Linotype"/>
          <w:color w:val="000000" w:themeColor="text1"/>
        </w:rPr>
      </w:pPr>
    </w:p>
    <w:p w14:paraId="0D2B177C" w14:textId="4421F38A" w:rsidR="001806B6" w:rsidRPr="0064229C" w:rsidRDefault="001806B6" w:rsidP="008771B6">
      <w:pPr>
        <w:pStyle w:val="NormalWeb"/>
        <w:spacing w:before="0" w:beforeAutospacing="0" w:after="0" w:afterAutospacing="0" w:line="360" w:lineRule="auto"/>
        <w:jc w:val="both"/>
        <w:outlineLvl w:val="1"/>
        <w:rPr>
          <w:rFonts w:ascii="Palatino Linotype" w:hAnsi="Palatino Linotype"/>
          <w:b/>
          <w:bCs/>
          <w:color w:val="000000" w:themeColor="text1"/>
          <w:sz w:val="32"/>
          <w:szCs w:val="32"/>
        </w:rPr>
      </w:pPr>
      <w:bookmarkStart w:id="155" w:name="_Toc172834142"/>
      <w:bookmarkStart w:id="156" w:name="_Toc172994634"/>
      <w:r w:rsidRPr="0064229C">
        <w:rPr>
          <w:rFonts w:ascii="Palatino Linotype" w:hAnsi="Palatino Linotype"/>
          <w:b/>
          <w:bCs/>
          <w:color w:val="000000" w:themeColor="text1"/>
          <w:sz w:val="32"/>
          <w:szCs w:val="32"/>
        </w:rPr>
        <w:t>3.6</w:t>
      </w:r>
      <w:r w:rsidRPr="0064229C">
        <w:rPr>
          <w:rFonts w:ascii="Palatino Linotype" w:hAnsi="Palatino Linotype"/>
          <w:b/>
          <w:bCs/>
          <w:color w:val="000000" w:themeColor="text1"/>
          <w:sz w:val="32"/>
          <w:szCs w:val="32"/>
        </w:rPr>
        <w:tab/>
        <w:t>Summary</w:t>
      </w:r>
      <w:bookmarkEnd w:id="155"/>
      <w:bookmarkEnd w:id="156"/>
    </w:p>
    <w:p w14:paraId="1459A0D8" w14:textId="020D24E4" w:rsidR="00BD3D70" w:rsidRPr="0064229C" w:rsidRDefault="008771B6" w:rsidP="008771B6">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In this chapter, the methodology focuses on optimizing anomaly detection models through the integration of real and synthetic time series data, facilitated by the innovative irsRSk framework that employs Rolling Window Time Series Stratified K-</w:t>
      </w:r>
      <w:r w:rsidRPr="0064229C">
        <w:rPr>
          <w:rFonts w:ascii="Palatino Linotype" w:hAnsi="Palatino Linotype"/>
          <w:color w:val="000000" w:themeColor="text1"/>
        </w:rPr>
        <w:lastRenderedPageBreak/>
        <w:t>fold cross-validation. This approach, underpinned by detailed theoretical proofs, addresses the challenges of data sparsity, imbalance, and the preservation of temporal order in anomaly detection. An illustrative example applying this methodology to an Air Quality Prediction dataset demonstrates the practical application and effectiveness of the irsRSk framework, highlighting its capability to refine anomaly detection across various time series datasets.</w:t>
      </w:r>
    </w:p>
    <w:p w14:paraId="7EC2F10A" w14:textId="77777777" w:rsidR="00BD3D70" w:rsidRPr="0064229C" w:rsidRDefault="00BD3D70" w:rsidP="005F2B49">
      <w:pPr>
        <w:pStyle w:val="NormalWeb"/>
        <w:spacing w:before="0" w:beforeAutospacing="0" w:after="0" w:afterAutospacing="0"/>
        <w:rPr>
          <w:color w:val="000000" w:themeColor="text1"/>
        </w:rPr>
      </w:pPr>
    </w:p>
    <w:p w14:paraId="4D21B7A8" w14:textId="77777777" w:rsidR="005F2B49" w:rsidRPr="0064229C" w:rsidRDefault="005F2B49" w:rsidP="005F2B49">
      <w:pPr>
        <w:rPr>
          <w:color w:val="000000" w:themeColor="text1"/>
        </w:rPr>
      </w:pPr>
    </w:p>
    <w:p w14:paraId="37C3AC4C" w14:textId="77777777" w:rsidR="005F2B49" w:rsidRPr="0064229C" w:rsidRDefault="005F2B49" w:rsidP="00175BFE">
      <w:pPr>
        <w:rPr>
          <w:color w:val="000000" w:themeColor="text1"/>
        </w:rPr>
      </w:pPr>
    </w:p>
    <w:p w14:paraId="69114AD8" w14:textId="77777777" w:rsidR="00A2516B" w:rsidRPr="0064229C" w:rsidRDefault="00A2516B" w:rsidP="00A2516B">
      <w:pPr>
        <w:rPr>
          <w:color w:val="000000" w:themeColor="text1"/>
          <w:lang w:val="en"/>
        </w:rPr>
      </w:pPr>
      <w:bookmarkStart w:id="157" w:name="_Toc172453637"/>
    </w:p>
    <w:p w14:paraId="1EEDEBEC" w14:textId="77777777" w:rsidR="00485C94" w:rsidRDefault="00485C94" w:rsidP="00E65CDB">
      <w:pPr>
        <w:pStyle w:val="Heading1"/>
        <w:rPr>
          <w:rFonts w:ascii="Palatino Linotype" w:hAnsi="Palatino Linotype" w:cs="Didot"/>
          <w:color w:val="000000" w:themeColor="text1"/>
        </w:rPr>
      </w:pPr>
      <w:bookmarkStart w:id="158" w:name="_Toc172726554"/>
      <w:bookmarkStart w:id="159" w:name="_Toc172834143"/>
    </w:p>
    <w:p w14:paraId="666E2A79" w14:textId="77777777" w:rsidR="00485C94" w:rsidRDefault="00485C94" w:rsidP="00E65CDB">
      <w:pPr>
        <w:pStyle w:val="Heading1"/>
        <w:rPr>
          <w:rFonts w:ascii="Palatino Linotype" w:hAnsi="Palatino Linotype" w:cs="Didot"/>
          <w:color w:val="000000" w:themeColor="text1"/>
        </w:rPr>
      </w:pPr>
    </w:p>
    <w:p w14:paraId="26C5060F" w14:textId="77777777" w:rsidR="00485C94" w:rsidRDefault="00485C94" w:rsidP="00E65CDB">
      <w:pPr>
        <w:pStyle w:val="Heading1"/>
        <w:rPr>
          <w:rFonts w:ascii="Palatino Linotype" w:hAnsi="Palatino Linotype" w:cs="Didot"/>
          <w:color w:val="000000" w:themeColor="text1"/>
        </w:rPr>
      </w:pPr>
    </w:p>
    <w:p w14:paraId="09FA1B22" w14:textId="77777777" w:rsidR="00485C94" w:rsidRDefault="00485C94" w:rsidP="00E65CDB">
      <w:pPr>
        <w:pStyle w:val="Heading1"/>
        <w:rPr>
          <w:rFonts w:ascii="Palatino Linotype" w:hAnsi="Palatino Linotype" w:cs="Didot"/>
          <w:color w:val="000000" w:themeColor="text1"/>
        </w:rPr>
      </w:pPr>
    </w:p>
    <w:p w14:paraId="34449200" w14:textId="77777777" w:rsidR="00485C94" w:rsidRDefault="00485C94" w:rsidP="00485C94">
      <w:pPr>
        <w:rPr>
          <w:lang w:val="en"/>
        </w:rPr>
      </w:pPr>
    </w:p>
    <w:p w14:paraId="6D165324" w14:textId="77777777" w:rsidR="00485C94" w:rsidRDefault="00485C94" w:rsidP="00485C94">
      <w:pPr>
        <w:rPr>
          <w:lang w:val="en"/>
        </w:rPr>
      </w:pPr>
    </w:p>
    <w:p w14:paraId="36372A15" w14:textId="77777777" w:rsidR="00485C94" w:rsidRDefault="00485C94" w:rsidP="00485C94">
      <w:pPr>
        <w:rPr>
          <w:lang w:val="en"/>
        </w:rPr>
      </w:pPr>
    </w:p>
    <w:p w14:paraId="703D1439" w14:textId="77777777" w:rsidR="00485C94" w:rsidRDefault="00485C94" w:rsidP="00485C94">
      <w:pPr>
        <w:rPr>
          <w:lang w:val="en"/>
        </w:rPr>
      </w:pPr>
    </w:p>
    <w:p w14:paraId="43F90347" w14:textId="77777777" w:rsidR="00485C94" w:rsidRDefault="00485C94" w:rsidP="00485C94">
      <w:pPr>
        <w:rPr>
          <w:lang w:val="en"/>
        </w:rPr>
      </w:pPr>
    </w:p>
    <w:p w14:paraId="60AE2B44" w14:textId="77777777" w:rsidR="00485C94" w:rsidRDefault="00485C94" w:rsidP="00485C94">
      <w:pPr>
        <w:rPr>
          <w:lang w:val="en"/>
        </w:rPr>
      </w:pPr>
    </w:p>
    <w:p w14:paraId="72D3FBA5" w14:textId="77777777" w:rsidR="00485C94" w:rsidRDefault="00485C94" w:rsidP="00485C94">
      <w:pPr>
        <w:rPr>
          <w:lang w:val="en"/>
        </w:rPr>
      </w:pPr>
    </w:p>
    <w:p w14:paraId="7FB1BBB8" w14:textId="77777777" w:rsidR="00485C94" w:rsidRDefault="00485C94" w:rsidP="00485C94">
      <w:pPr>
        <w:rPr>
          <w:lang w:val="en"/>
        </w:rPr>
      </w:pPr>
    </w:p>
    <w:p w14:paraId="7C10C559" w14:textId="77777777" w:rsidR="00485C94" w:rsidRPr="00485C94" w:rsidRDefault="00485C94" w:rsidP="00485C94">
      <w:pPr>
        <w:rPr>
          <w:lang w:val="en"/>
        </w:rPr>
      </w:pPr>
    </w:p>
    <w:p w14:paraId="20B785AC" w14:textId="6F86305C" w:rsidR="00E65CDB" w:rsidRPr="0064229C" w:rsidRDefault="00E65CDB" w:rsidP="00E65CDB">
      <w:pPr>
        <w:pStyle w:val="Heading1"/>
        <w:rPr>
          <w:rFonts w:ascii="Palatino Linotype" w:hAnsi="Palatino Linotype" w:cs="Didot"/>
          <w:color w:val="000000" w:themeColor="text1"/>
        </w:rPr>
      </w:pPr>
      <w:bookmarkStart w:id="160" w:name="_Toc172994635"/>
      <w:r w:rsidRPr="0064229C">
        <w:rPr>
          <w:rFonts w:ascii="Palatino Linotype" w:hAnsi="Palatino Linotype" w:cs="Didot"/>
          <w:color w:val="000000" w:themeColor="text1"/>
        </w:rPr>
        <w:lastRenderedPageBreak/>
        <w:t>Chapter 4</w:t>
      </w:r>
      <w:bookmarkEnd w:id="157"/>
      <w:bookmarkEnd w:id="158"/>
      <w:bookmarkEnd w:id="159"/>
      <w:bookmarkEnd w:id="160"/>
      <w:r w:rsidRPr="0064229C">
        <w:rPr>
          <w:rFonts w:ascii="Palatino Linotype" w:hAnsi="Palatino Linotype" w:cs="Didot"/>
          <w:color w:val="000000" w:themeColor="text1"/>
        </w:rPr>
        <w:t xml:space="preserve"> </w:t>
      </w:r>
    </w:p>
    <w:bookmarkStart w:id="161" w:name="_Toc172453638"/>
    <w:bookmarkStart w:id="162" w:name="_Toc172834144"/>
    <w:bookmarkStart w:id="163" w:name="_Toc172994636"/>
    <w:p w14:paraId="490D5270" w14:textId="03968A6B" w:rsidR="00633C46" w:rsidRPr="0064229C" w:rsidRDefault="00E65CDB" w:rsidP="00CA66C9">
      <w:pPr>
        <w:pStyle w:val="Heading1"/>
        <w:ind w:firstLine="4536"/>
        <w:rPr>
          <w:rFonts w:ascii="Palatino Linotype" w:hAnsi="Palatino Linotype"/>
          <w:noProof/>
          <w:color w:val="000000" w:themeColor="text1"/>
        </w:rPr>
      </w:pPr>
      <w:r w:rsidRPr="0064229C">
        <w:rPr>
          <w:rFonts w:ascii="Palatino Linotype" w:hAnsi="Palatino Linotype"/>
          <w:noProof/>
          <w:color w:val="000000" w:themeColor="text1"/>
        </w:rPr>
        <mc:AlternateContent>
          <mc:Choice Requires="wps">
            <w:drawing>
              <wp:anchor distT="0" distB="0" distL="114300" distR="114300" simplePos="0" relativeHeight="251681792" behindDoc="0" locked="0" layoutInCell="1" allowOverlap="1" wp14:anchorId="1A04C787" wp14:editId="44674CED">
                <wp:simplePos x="0" y="0"/>
                <wp:positionH relativeFrom="column">
                  <wp:posOffset>39369</wp:posOffset>
                </wp:positionH>
                <wp:positionV relativeFrom="paragraph">
                  <wp:posOffset>19685</wp:posOffset>
                </wp:positionV>
                <wp:extent cx="5647267" cy="0"/>
                <wp:effectExtent l="0" t="12700" r="17145" b="12700"/>
                <wp:wrapNone/>
                <wp:docPr id="541780605" name="Straight Connector 2"/>
                <wp:cNvGraphicFramePr/>
                <a:graphic xmlns:a="http://schemas.openxmlformats.org/drawingml/2006/main">
                  <a:graphicData uri="http://schemas.microsoft.com/office/word/2010/wordprocessingShape">
                    <wps:wsp>
                      <wps:cNvCnPr/>
                      <wps:spPr>
                        <a:xfrm>
                          <a:off x="0" y="0"/>
                          <a:ext cx="5647267"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D8EE4C" id="Straight Connector 2"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pt,1.55pt" to="447.75pt,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" strokecolor="black [3200]" strokeweight="2pt"/>
            </w:pict>
          </mc:Fallback>
        </mc:AlternateContent>
      </w:r>
      <w:r w:rsidRPr="0064229C">
        <w:rPr>
          <w:rFonts w:ascii="Palatino Linotype" w:hAnsi="Palatino Linotype"/>
          <w:noProof/>
          <w:color w:val="000000" w:themeColor="text1"/>
        </w:rPr>
        <w:t>Performance Evaluation</w:t>
      </w:r>
      <w:bookmarkEnd w:id="161"/>
      <w:bookmarkEnd w:id="162"/>
      <w:bookmarkEnd w:id="163"/>
    </w:p>
    <w:p w14:paraId="6D5AA800" w14:textId="77777777" w:rsidR="00EA64A7" w:rsidRPr="0064229C" w:rsidRDefault="00EA64A7" w:rsidP="00EA64A7">
      <w:pPr>
        <w:widowControl w:val="0"/>
        <w:spacing w:line="360" w:lineRule="auto"/>
        <w:jc w:val="both"/>
        <w:rPr>
          <w:color w:val="000000" w:themeColor="text1"/>
        </w:rPr>
      </w:pPr>
    </w:p>
    <w:p w14:paraId="7949CCF2" w14:textId="4419A727" w:rsidR="00F67D18" w:rsidRPr="0064229C" w:rsidRDefault="00EA64A7" w:rsidP="00E65CDB">
      <w:pPr>
        <w:widowControl w:val="0"/>
        <w:spacing w:line="360" w:lineRule="auto"/>
        <w:ind w:left="851"/>
        <w:jc w:val="both"/>
        <w:rPr>
          <w:rFonts w:ascii="Palatino Linotype" w:hAnsi="Palatino Linotype"/>
          <w:i/>
          <w:iCs/>
          <w:color w:val="000000" w:themeColor="text1"/>
          <w:sz w:val="18"/>
          <w:szCs w:val="18"/>
        </w:rPr>
      </w:pPr>
      <w:r w:rsidRPr="0064229C">
        <w:rPr>
          <w:rFonts w:ascii="Palatino Linotype" w:hAnsi="Palatino Linotype"/>
          <w:i/>
          <w:iCs/>
          <w:color w:val="000000" w:themeColor="text1"/>
          <w:sz w:val="18"/>
          <w:szCs w:val="18"/>
        </w:rPr>
        <w:t xml:space="preserve">In this chapter, we evaluate the proposed </w:t>
      </w:r>
      <w:r w:rsidR="00474D1F" w:rsidRPr="0064229C">
        <w:rPr>
          <w:rFonts w:ascii="Palatino Linotype" w:hAnsi="Palatino Linotype"/>
          <w:i/>
          <w:iCs/>
          <w:color w:val="000000" w:themeColor="text1"/>
          <w:sz w:val="18"/>
          <w:szCs w:val="18"/>
        </w:rPr>
        <w:t>irsRSk</w:t>
      </w:r>
      <w:r w:rsidRPr="0064229C">
        <w:rPr>
          <w:rFonts w:ascii="Palatino Linotype" w:hAnsi="Palatino Linotype"/>
          <w:i/>
          <w:iCs/>
          <w:color w:val="000000" w:themeColor="text1"/>
          <w:sz w:val="18"/>
          <w:szCs w:val="18"/>
        </w:rPr>
        <w:t xml:space="preserve"> framework against five state-of-the-art techniques: TimeGAN with k-fold, CGAN with Stratified k-fold, DoppelGANger with Time Series Cross-Validation, VAE with Stratified k-fold, and SMOTE with Time Series Cross-Validation. Using three datasets—Time Series Forecasting, Electricity Consumption, and Air Quality Prediction—we assess the performance of six anomaly detection models: ARIMA, GARCH, LSTM-Autoencoder, GAN with RNN, Isolation Forest, and Prophet. Additionally, we analyze the quality of synthetic data using Principal Component Analysis (PCA) and t-Distributed Stochastic Neighbor Embedding (t-SNE). </w:t>
      </w:r>
    </w:p>
    <w:p w14:paraId="7FA75D30" w14:textId="77777777" w:rsidR="00EA64A7" w:rsidRDefault="00EA64A7" w:rsidP="00EA64A7">
      <w:pPr>
        <w:widowControl w:val="0"/>
        <w:spacing w:line="360" w:lineRule="auto"/>
        <w:jc w:val="both"/>
        <w:rPr>
          <w:rFonts w:ascii="Palatino Linotype" w:hAnsi="Palatino Linotype"/>
          <w:color w:val="000000" w:themeColor="text1"/>
        </w:rPr>
      </w:pPr>
    </w:p>
    <w:p w14:paraId="3284C367" w14:textId="0C01D773" w:rsidR="00485C94" w:rsidRPr="000A3299" w:rsidRDefault="00485C94" w:rsidP="00485C94">
      <w:pPr>
        <w:pStyle w:val="Heading2"/>
        <w:spacing w:before="200" w:after="200"/>
        <w:rPr>
          <w:rFonts w:ascii="Palatino Linotype" w:hAnsi="Palatino Linotype"/>
          <w:b/>
          <w:bCs/>
          <w:color w:val="000000" w:themeColor="text1"/>
        </w:rPr>
      </w:pPr>
      <w:bookmarkStart w:id="164" w:name="_Toc172994637"/>
      <w:r w:rsidRPr="000A3299">
        <w:rPr>
          <w:rFonts w:ascii="Palatino Linotype" w:hAnsi="Palatino Linotype"/>
          <w:b/>
          <w:bCs/>
          <w:color w:val="000000" w:themeColor="text1"/>
        </w:rPr>
        <w:t>4.1</w:t>
      </w:r>
      <w:r w:rsidRPr="000A3299">
        <w:rPr>
          <w:rFonts w:ascii="Palatino Linotype" w:hAnsi="Palatino Linotype"/>
          <w:b/>
          <w:bCs/>
          <w:color w:val="000000" w:themeColor="text1"/>
        </w:rPr>
        <w:tab/>
        <w:t>Introduction</w:t>
      </w:r>
      <w:bookmarkEnd w:id="164"/>
    </w:p>
    <w:p w14:paraId="2A490236" w14:textId="77777777" w:rsidR="00485C94" w:rsidRPr="000A3299" w:rsidRDefault="00485C94" w:rsidP="00485C94">
      <w:pPr>
        <w:widowControl w:val="0"/>
        <w:spacing w:line="360" w:lineRule="auto"/>
        <w:jc w:val="both"/>
        <w:rPr>
          <w:rFonts w:ascii="Palatino Linotype" w:hAnsi="Palatino Linotype"/>
          <w:color w:val="000000" w:themeColor="text1"/>
        </w:rPr>
      </w:pPr>
      <w:r w:rsidRPr="000A3299">
        <w:rPr>
          <w:rFonts w:ascii="Palatino Linotype" w:hAnsi="Palatino Linotype"/>
          <w:color w:val="000000" w:themeColor="text1"/>
        </w:rPr>
        <w:t>In this chapter, we undertake a comprehensive performance evaluation of the proposed irsRSk framework. The irsRSk framework integrates real and synthetic data using a pass rate mechanism and employs Rolling Window Time Series Stratified K-fold cross-validation to enhance anomaly detection in time series data. To validate its efficacy, we compare the irsRSk framework against five leading techniques: TimeGAN with k-fold, CGAN with Stratified k-fold, DoppelGANger with Time Series Cross-Validation, VAE with Stratified k-fold, and SMOTE with Time Series Cross-Validation.</w:t>
      </w:r>
    </w:p>
    <w:p w14:paraId="2501BC8A" w14:textId="77777777" w:rsidR="00485C94" w:rsidRPr="000A3299" w:rsidRDefault="00485C94" w:rsidP="00485C94">
      <w:pPr>
        <w:widowControl w:val="0"/>
        <w:spacing w:line="360" w:lineRule="auto"/>
        <w:ind w:firstLine="720"/>
        <w:jc w:val="both"/>
        <w:rPr>
          <w:rFonts w:ascii="Palatino Linotype" w:hAnsi="Palatino Linotype"/>
          <w:color w:val="000000" w:themeColor="text1"/>
        </w:rPr>
      </w:pPr>
      <w:r w:rsidRPr="000A3299">
        <w:rPr>
          <w:rFonts w:ascii="Palatino Linotype" w:hAnsi="Palatino Linotype"/>
          <w:color w:val="000000" w:themeColor="text1"/>
        </w:rPr>
        <w:t>We employ three diverse datasets—Time Series Forecasting, Electricity Consumption, and Air Quality Prediction—to test six distinct anomaly detection models: ARIMA, GARCH, LSTM-Autoencoder, GAN with RNN, Isolation Forest, and Prophet. Each model's performance is meticulously evaluated to ascertain the advantages and limitations of the irsRSk framework in comparison to the current state-of-the-art methodologies.</w:t>
      </w:r>
    </w:p>
    <w:p w14:paraId="4EAACB94" w14:textId="77777777" w:rsidR="00485C94" w:rsidRPr="000A3299" w:rsidRDefault="00485C94" w:rsidP="00485C94">
      <w:pPr>
        <w:widowControl w:val="0"/>
        <w:spacing w:line="360" w:lineRule="auto"/>
        <w:jc w:val="both"/>
        <w:rPr>
          <w:rFonts w:ascii="Palatino Linotype" w:hAnsi="Palatino Linotype"/>
          <w:color w:val="000000" w:themeColor="text1"/>
        </w:rPr>
      </w:pPr>
    </w:p>
    <w:p w14:paraId="0950D79E" w14:textId="77777777" w:rsidR="00485C94" w:rsidRPr="000A3299" w:rsidRDefault="00485C94" w:rsidP="00485C94">
      <w:pPr>
        <w:widowControl w:val="0"/>
        <w:spacing w:line="360" w:lineRule="auto"/>
        <w:ind w:firstLine="720"/>
        <w:jc w:val="both"/>
        <w:rPr>
          <w:rFonts w:ascii="Palatino Linotype" w:hAnsi="Palatino Linotype"/>
          <w:color w:val="000000" w:themeColor="text1"/>
        </w:rPr>
      </w:pPr>
      <w:r w:rsidRPr="000A3299">
        <w:rPr>
          <w:rFonts w:ascii="Palatino Linotype" w:hAnsi="Palatino Linotype"/>
          <w:color w:val="000000" w:themeColor="text1"/>
        </w:rPr>
        <w:lastRenderedPageBreak/>
        <w:t>Furthermore, we conduct a detailed analysis of the quality of synthetic data generated by these methods using Principal Component Analysis (PCA) and t-Distributed Stochastic Neighbor Embedding (t-SNE). This analysis aims to ensure that the synthetic data not only assists in model training but also accurately represents the underlying patterns and structures of the real data.</w:t>
      </w:r>
    </w:p>
    <w:p w14:paraId="1D5D690D" w14:textId="45F5D0C1" w:rsidR="00485C94" w:rsidRPr="000A3299" w:rsidRDefault="00485C94" w:rsidP="00485C94">
      <w:pPr>
        <w:widowControl w:val="0"/>
        <w:spacing w:line="360" w:lineRule="auto"/>
        <w:ind w:firstLine="720"/>
        <w:jc w:val="both"/>
        <w:rPr>
          <w:rFonts w:ascii="Palatino Linotype" w:hAnsi="Palatino Linotype"/>
          <w:color w:val="000000" w:themeColor="text1"/>
        </w:rPr>
      </w:pPr>
      <w:r w:rsidRPr="000A3299">
        <w:rPr>
          <w:rFonts w:ascii="Palatino Linotype" w:hAnsi="Palatino Linotype"/>
          <w:color w:val="000000" w:themeColor="text1"/>
        </w:rPr>
        <w:t>Through this rigorous evaluation, we aim to demonstrate the irsRSk framework's capability to enhance convergence efficiency, generalization, and overall performance in anomaly detection tasks. The results and insights from this chapter will provide a solid foundation for understanding the practical implications and benefits of integrating real and synthetic data in advanced time series anomaly detection models.</w:t>
      </w:r>
    </w:p>
    <w:p w14:paraId="361AD664" w14:textId="70A508F6" w:rsidR="00F67D18" w:rsidRPr="0064229C" w:rsidRDefault="00F67D18" w:rsidP="00E65CDB">
      <w:pPr>
        <w:pStyle w:val="Heading2"/>
        <w:spacing w:before="200" w:after="200" w:line="360" w:lineRule="auto"/>
        <w:jc w:val="both"/>
        <w:rPr>
          <w:rFonts w:ascii="Palatino Linotype" w:hAnsi="Palatino Linotype"/>
          <w:b/>
          <w:bCs/>
          <w:color w:val="000000" w:themeColor="text1"/>
        </w:rPr>
      </w:pPr>
      <w:bookmarkStart w:id="165" w:name="_Toc172453639"/>
      <w:bookmarkStart w:id="166" w:name="_Toc172834145"/>
      <w:bookmarkStart w:id="167" w:name="_Toc172994638"/>
      <w:r w:rsidRPr="0064229C">
        <w:rPr>
          <w:rFonts w:ascii="Palatino Linotype" w:hAnsi="Palatino Linotype"/>
          <w:b/>
          <w:bCs/>
          <w:color w:val="000000" w:themeColor="text1"/>
        </w:rPr>
        <w:t>4.</w:t>
      </w:r>
      <w:r w:rsidR="00485C94">
        <w:rPr>
          <w:rFonts w:ascii="Palatino Linotype" w:hAnsi="Palatino Linotype"/>
          <w:b/>
          <w:bCs/>
          <w:color w:val="000000" w:themeColor="text1"/>
        </w:rPr>
        <w:t>2</w:t>
      </w:r>
      <w:r w:rsidRPr="0064229C">
        <w:rPr>
          <w:rFonts w:ascii="Palatino Linotype" w:hAnsi="Palatino Linotype"/>
          <w:b/>
          <w:bCs/>
          <w:color w:val="000000" w:themeColor="text1"/>
        </w:rPr>
        <w:tab/>
        <w:t>Experimental Settings</w:t>
      </w:r>
      <w:bookmarkEnd w:id="165"/>
      <w:bookmarkEnd w:id="166"/>
      <w:bookmarkEnd w:id="167"/>
    </w:p>
    <w:p w14:paraId="7DC0DED4" w14:textId="23E25FB4" w:rsidR="00F67D18" w:rsidRPr="0064229C" w:rsidRDefault="00F67D18" w:rsidP="00E65CDB">
      <w:pPr>
        <w:pStyle w:val="Heading3"/>
        <w:spacing w:before="200" w:after="200" w:line="360" w:lineRule="auto"/>
        <w:jc w:val="both"/>
        <w:rPr>
          <w:rFonts w:ascii="Palatino Linotype" w:hAnsi="Palatino Linotype"/>
          <w:b/>
          <w:bCs/>
          <w:color w:val="000000" w:themeColor="text1"/>
        </w:rPr>
      </w:pPr>
      <w:bookmarkStart w:id="168" w:name="_Toc172453640"/>
      <w:bookmarkStart w:id="169" w:name="_Toc172834146"/>
      <w:bookmarkStart w:id="170" w:name="_Toc172994639"/>
      <w:r w:rsidRPr="0064229C">
        <w:rPr>
          <w:rFonts w:ascii="Palatino Linotype" w:hAnsi="Palatino Linotype"/>
          <w:b/>
          <w:bCs/>
          <w:color w:val="000000" w:themeColor="text1"/>
        </w:rPr>
        <w:t>4.</w:t>
      </w:r>
      <w:r w:rsidR="00485C94">
        <w:rPr>
          <w:rFonts w:ascii="Palatino Linotype" w:hAnsi="Palatino Linotype"/>
          <w:b/>
          <w:bCs/>
          <w:color w:val="000000" w:themeColor="text1"/>
        </w:rPr>
        <w:t>2</w:t>
      </w:r>
      <w:r w:rsidRPr="0064229C">
        <w:rPr>
          <w:rFonts w:ascii="Palatino Linotype" w:hAnsi="Palatino Linotype"/>
          <w:b/>
          <w:bCs/>
          <w:color w:val="000000" w:themeColor="text1"/>
        </w:rPr>
        <w:t>.1</w:t>
      </w:r>
      <w:r w:rsidRPr="0064229C">
        <w:rPr>
          <w:rFonts w:ascii="Palatino Linotype" w:hAnsi="Palatino Linotype"/>
          <w:b/>
          <w:bCs/>
          <w:color w:val="000000" w:themeColor="text1"/>
        </w:rPr>
        <w:tab/>
        <w:t>Data Collection and Preprocessing</w:t>
      </w:r>
      <w:bookmarkEnd w:id="168"/>
      <w:bookmarkEnd w:id="169"/>
      <w:bookmarkEnd w:id="170"/>
    </w:p>
    <w:p w14:paraId="459ED984" w14:textId="45160528" w:rsidR="00E65CDB" w:rsidRPr="0064229C" w:rsidRDefault="00F67D18" w:rsidP="00E65CDB">
      <w:pPr>
        <w:pStyle w:val="NormalWeb"/>
        <w:spacing w:before="0" w:beforeAutospacing="0" w:after="0" w:afterAutospacing="0" w:line="360" w:lineRule="auto"/>
        <w:jc w:val="both"/>
        <w:rPr>
          <w:rFonts w:ascii="Palatino Linotype" w:hAnsi="Palatino Linotype"/>
          <w:color w:val="000000" w:themeColor="text1"/>
        </w:rPr>
      </w:pPr>
      <w:r w:rsidRPr="0064229C">
        <w:rPr>
          <w:rFonts w:ascii="Palatino Linotype" w:hAnsi="Palatino Linotype"/>
          <w:b/>
          <w:bCs/>
          <w:color w:val="000000" w:themeColor="text1"/>
        </w:rPr>
        <w:t>To assess the effectiveness</w:t>
      </w:r>
      <w:r w:rsidRPr="0064229C">
        <w:rPr>
          <w:rFonts w:ascii="Palatino Linotype" w:hAnsi="Palatino Linotype"/>
          <w:color w:val="000000" w:themeColor="text1"/>
        </w:rPr>
        <w:t xml:space="preserve"> of the irs</w:t>
      </w:r>
      <w:r w:rsidR="00E65CDB" w:rsidRPr="0064229C">
        <w:rPr>
          <w:rFonts w:ascii="Palatino Linotype" w:hAnsi="Palatino Linotype"/>
          <w:color w:val="000000" w:themeColor="text1"/>
        </w:rPr>
        <w:t>R</w:t>
      </w:r>
      <w:r w:rsidRPr="0064229C">
        <w:rPr>
          <w:rFonts w:ascii="Palatino Linotype" w:hAnsi="Palatino Linotype"/>
          <w:color w:val="000000" w:themeColor="text1"/>
        </w:rPr>
        <w:t xml:space="preserve">Sk framework, we prepare datasets from Kaggle and HuggingFace, including Store Sales - Time Series Forecasting, Electricity Consumption, and Air Quality Prediction. These datasets exhibit diverse time series characteristics, </w:t>
      </w:r>
      <w:r w:rsidR="0097644D" w:rsidRPr="0064229C">
        <w:rPr>
          <w:rFonts w:ascii="Palatino Linotype" w:hAnsi="Palatino Linotype"/>
          <w:color w:val="000000" w:themeColor="text1"/>
        </w:rPr>
        <w:t xml:space="preserve">opensoruceed from Kaggle and HuggingFace. </w:t>
      </w:r>
      <w:r w:rsidRPr="0064229C">
        <w:rPr>
          <w:rFonts w:ascii="Palatino Linotype" w:hAnsi="Palatino Linotype"/>
          <w:b/>
          <w:bCs/>
          <w:color w:val="000000" w:themeColor="text1"/>
        </w:rPr>
        <w:t>Firstly</w:t>
      </w:r>
      <w:r w:rsidRPr="0064229C">
        <w:rPr>
          <w:rFonts w:ascii="Palatino Linotype" w:hAnsi="Palatino Linotype"/>
          <w:color w:val="000000" w:themeColor="text1"/>
        </w:rPr>
        <w:t xml:space="preserve">, preprocessing involves normalization, scaling, and PCA to address data imbalance, variability, and sparsity. Techniques such as mean/median imputation and interpolation handle missing values, while Z-score and IQR methods remove outliers. </w:t>
      </w:r>
      <w:r w:rsidRPr="0064229C">
        <w:rPr>
          <w:rFonts w:ascii="Palatino Linotype" w:hAnsi="Palatino Linotype"/>
          <w:b/>
          <w:bCs/>
          <w:color w:val="000000" w:themeColor="text1"/>
        </w:rPr>
        <w:t>Despite these efforts</w:t>
      </w:r>
      <w:r w:rsidRPr="0064229C">
        <w:rPr>
          <w:rFonts w:ascii="Palatino Linotype" w:hAnsi="Palatino Linotype"/>
          <w:color w:val="000000" w:themeColor="text1"/>
        </w:rPr>
        <w:t xml:space="preserve">, issues like data variability and temporal inconsistencies necessitate synthetic data generation using pTimeGAN to produce high-quality synthetic data. </w:t>
      </w:r>
      <w:r w:rsidRPr="0064229C">
        <w:rPr>
          <w:rFonts w:ascii="Palatino Linotype" w:hAnsi="Palatino Linotype"/>
          <w:b/>
          <w:bCs/>
          <w:color w:val="000000" w:themeColor="text1"/>
        </w:rPr>
        <w:t>Besides</w:t>
      </w:r>
      <w:r w:rsidRPr="0064229C">
        <w:rPr>
          <w:rFonts w:ascii="Palatino Linotype" w:hAnsi="Palatino Linotype"/>
          <w:color w:val="000000" w:themeColor="text1"/>
        </w:rPr>
        <w:t xml:space="preserve">, this synthetic data, validated through PCA, t-SNE plots, and metrics like Centroid Distance, Cluster Overlap, KDE, Kolmogorov-Smirnov Test, and Chi-squared Test, augments the real datasets to improve model convergence. </w:t>
      </w:r>
    </w:p>
    <w:p w14:paraId="3807ECB0" w14:textId="1A944E91" w:rsidR="0024733A" w:rsidRPr="0064229C" w:rsidRDefault="0024733A" w:rsidP="0024733A">
      <w:pPr>
        <w:pStyle w:val="NormalWeb"/>
        <w:spacing w:before="200" w:beforeAutospacing="0" w:after="200" w:afterAutospacing="0" w:line="360" w:lineRule="auto"/>
        <w:jc w:val="both"/>
        <w:outlineLvl w:val="2"/>
        <w:rPr>
          <w:rFonts w:ascii="Palatino Linotype" w:hAnsi="Palatino Linotype"/>
          <w:b/>
          <w:bCs/>
          <w:color w:val="000000" w:themeColor="text1"/>
          <w:sz w:val="28"/>
          <w:szCs w:val="28"/>
        </w:rPr>
      </w:pPr>
      <w:bookmarkStart w:id="171" w:name="_Toc172834147"/>
      <w:bookmarkStart w:id="172" w:name="_Toc172994640"/>
      <w:r w:rsidRPr="0064229C">
        <w:rPr>
          <w:rFonts w:ascii="Palatino Linotype" w:hAnsi="Palatino Linotype"/>
          <w:b/>
          <w:bCs/>
          <w:color w:val="000000" w:themeColor="text1"/>
          <w:sz w:val="28"/>
          <w:szCs w:val="28"/>
        </w:rPr>
        <w:lastRenderedPageBreak/>
        <w:t>4.</w:t>
      </w:r>
      <w:r w:rsidR="005B44D6">
        <w:rPr>
          <w:rFonts w:ascii="Palatino Linotype" w:hAnsi="Palatino Linotype"/>
          <w:b/>
          <w:bCs/>
          <w:color w:val="000000" w:themeColor="text1"/>
          <w:sz w:val="28"/>
          <w:szCs w:val="28"/>
        </w:rPr>
        <w:t>2</w:t>
      </w:r>
      <w:r w:rsidRPr="0064229C">
        <w:rPr>
          <w:rFonts w:ascii="Palatino Linotype" w:hAnsi="Palatino Linotype"/>
          <w:b/>
          <w:bCs/>
          <w:color w:val="000000" w:themeColor="text1"/>
          <w:sz w:val="28"/>
          <w:szCs w:val="28"/>
        </w:rPr>
        <w:t>.2</w:t>
      </w:r>
      <w:r w:rsidRPr="0064229C">
        <w:rPr>
          <w:rFonts w:ascii="Palatino Linotype" w:hAnsi="Palatino Linotype"/>
          <w:b/>
          <w:bCs/>
          <w:color w:val="000000" w:themeColor="text1"/>
          <w:sz w:val="28"/>
          <w:szCs w:val="28"/>
        </w:rPr>
        <w:tab/>
        <w:t>Dataset Characteristics</w:t>
      </w:r>
      <w:bookmarkEnd w:id="171"/>
      <w:bookmarkEnd w:id="172"/>
    </w:p>
    <w:p w14:paraId="60C3C1FB" w14:textId="77777777" w:rsidR="0089786F" w:rsidRPr="0089786F" w:rsidRDefault="00847CF4" w:rsidP="0089786F">
      <w:pPr>
        <w:pStyle w:val="NormalWeb"/>
        <w:spacing w:before="0" w:beforeAutospacing="0" w:after="0" w:afterAutospacing="0" w:line="360" w:lineRule="auto"/>
        <w:jc w:val="both"/>
        <w:rPr>
          <w:rFonts w:ascii="Palatino Linotype" w:hAnsi="Palatino Linotype"/>
          <w:color w:val="000000" w:themeColor="text1"/>
        </w:rPr>
      </w:pPr>
      <w:r w:rsidRPr="0089786F">
        <w:rPr>
          <w:rFonts w:ascii="Palatino Linotype" w:hAnsi="Palatino Linotype"/>
          <w:color w:val="000000" w:themeColor="text1"/>
        </w:rPr>
        <w:t xml:space="preserve">Since our research aimed at optimizing model convergence and accuracy in time series anomaly detection using synthetic data integration and rolling window stratified cross-validation, we utilized three diverse datasets, each offering unique features, characteristics, and limitations that are crucial for achieving our research objectives. </w:t>
      </w:r>
    </w:p>
    <w:p w14:paraId="48F12795" w14:textId="77777777" w:rsidR="0089786F" w:rsidRDefault="0089786F" w:rsidP="0089786F">
      <w:pPr>
        <w:pStyle w:val="NormalWeb"/>
        <w:spacing w:before="0" w:beforeAutospacing="0" w:after="0" w:afterAutospacing="0" w:line="360" w:lineRule="auto"/>
        <w:ind w:firstLine="720"/>
        <w:jc w:val="both"/>
        <w:rPr>
          <w:rFonts w:ascii="Palatino Linotype" w:hAnsi="Palatino Linotype"/>
        </w:rPr>
      </w:pPr>
      <w:r w:rsidRPr="0089786F">
        <w:rPr>
          <w:rFonts w:ascii="Palatino Linotype" w:hAnsi="Palatino Linotype"/>
        </w:rPr>
        <w:t>The Store Sales Time Series Forecasting dataset</w:t>
      </w:r>
      <w:r>
        <w:rPr>
          <w:rFonts w:ascii="Palatino Linotype" w:hAnsi="Palatino Linotype"/>
        </w:rPr>
        <w:t xml:space="preserve"> [1]</w:t>
      </w:r>
      <w:r w:rsidRPr="0089786F">
        <w:rPr>
          <w:rFonts w:ascii="Palatino Linotype" w:hAnsi="Palatino Linotype"/>
        </w:rPr>
        <w:t xml:space="preserve"> is an extensive collection of data aimed at predicting grocery sales. It is part of a Kaggle competition that challenges participants to utilize machine learning techniques to forecast future sales of various store items. The dataset includes several key features essential for time series analysis. Each record contains the date of the sale, the store identifier, the item identifier, and the number of items sold, which serves as the target variable. Additionally, the dataset may include supplementary features such as promotions, holidays, or other events that could impact sales, providing a rich context for accurate predictions. In terms of volume, the dataset is substantial, comprising over 300,000 records. It spans several years, offering a comprehensive temporal dataset that captures seasonal trends, cyclical patterns, and potential anomalies in sales data. This extensive temporal coverage and large volume make the dataset particularly valuable for developing robust time series forecasting models, allowing participants to explore and implement advanced techniques to enhance predictive accuracy. Overall, the dataset's detailed features and significant volume provide a robust foundation for participants to innovate and refine their forecasting models, contributing to improved accuracy and reliability in sales predictions. </w:t>
      </w:r>
    </w:p>
    <w:p w14:paraId="4C210A69" w14:textId="42A17E09" w:rsidR="00EB362B" w:rsidRPr="00050874" w:rsidRDefault="00847CF4" w:rsidP="00050874">
      <w:pPr>
        <w:pStyle w:val="NormalWeb"/>
        <w:spacing w:before="0" w:beforeAutospacing="0" w:after="0" w:afterAutospacing="0" w:line="360" w:lineRule="auto"/>
        <w:ind w:firstLine="720"/>
        <w:jc w:val="both"/>
        <w:rPr>
          <w:rFonts w:ascii="Palatino Linotype" w:hAnsi="Palatino Linotype"/>
          <w:color w:val="000000" w:themeColor="text1"/>
        </w:rPr>
      </w:pPr>
      <w:r w:rsidRPr="00050874">
        <w:rPr>
          <w:rFonts w:ascii="Palatino Linotype" w:hAnsi="Palatino Linotype"/>
          <w:color w:val="000000" w:themeColor="text1"/>
        </w:rPr>
        <w:t>The Electricity Consumption Dataset</w:t>
      </w:r>
      <w:r w:rsidR="00462CB6" w:rsidRPr="00050874">
        <w:rPr>
          <w:rFonts w:ascii="Palatino Linotype" w:hAnsi="Palatino Linotype"/>
          <w:color w:val="000000" w:themeColor="text1"/>
        </w:rPr>
        <w:t xml:space="preserve"> [1]</w:t>
      </w:r>
      <w:r w:rsidRPr="00050874">
        <w:rPr>
          <w:rFonts w:ascii="Palatino Linotype" w:hAnsi="Palatino Linotype"/>
          <w:color w:val="000000" w:themeColor="text1"/>
        </w:rPr>
        <w:t xml:space="preserve"> contains</w:t>
      </w:r>
      <w:r w:rsidR="0089786F" w:rsidRPr="00050874">
        <w:rPr>
          <w:rFonts w:ascii="Palatino Linotype" w:hAnsi="Palatino Linotype"/>
          <w:color w:val="000000" w:themeColor="text1"/>
        </w:rPr>
        <w:t xml:space="preserve"> contains a total of </w:t>
      </w:r>
      <w:r w:rsidR="0089786F" w:rsidRPr="00050874">
        <w:rPr>
          <w:rFonts w:ascii="Palatino Linotype" w:hAnsi="Palatino Linotype" w:cs="Arial"/>
          <w:color w:val="000000" w:themeColor="text1"/>
          <w:shd w:val="clear" w:color="auto" w:fill="FFFFFF"/>
        </w:rPr>
        <w:t>52,416</w:t>
      </w:r>
      <w:r w:rsidR="0089786F" w:rsidRPr="00050874">
        <w:rPr>
          <w:rFonts w:ascii="Palatino Linotype" w:hAnsi="Palatino Linotype"/>
          <w:color w:val="000000" w:themeColor="text1"/>
        </w:rPr>
        <w:t xml:space="preserve"> observations </w:t>
      </w:r>
      <w:r w:rsidR="0089786F" w:rsidRPr="00050874">
        <w:rPr>
          <w:rFonts w:ascii="Palatino Linotype" w:hAnsi="Palatino Linotype" w:cs="Arial"/>
          <w:color w:val="000000" w:themeColor="text1"/>
          <w:shd w:val="clear" w:color="auto" w:fill="FFFFFF"/>
        </w:rPr>
        <w:t>observations of energy consumption on a 10-minute window</w:t>
      </w:r>
      <w:r w:rsidR="0089786F" w:rsidRPr="00050874">
        <w:rPr>
          <w:rFonts w:ascii="Palatino Linotype" w:hAnsi="Palatino Linotype"/>
          <w:color w:val="000000" w:themeColor="text1"/>
        </w:rPr>
        <w:t xml:space="preserve">. This large volume of data allows for in-depth analysis of consumption patterns over several years, making it a valuable resource for time series forecasting and other analytical </w:t>
      </w:r>
      <w:r w:rsidR="0089786F" w:rsidRPr="00050874">
        <w:rPr>
          <w:rFonts w:ascii="Palatino Linotype" w:hAnsi="Palatino Linotype"/>
          <w:color w:val="000000" w:themeColor="text1"/>
        </w:rPr>
        <w:lastRenderedPageBreak/>
        <w:t>purposes</w:t>
      </w:r>
      <w:r w:rsidRPr="00050874">
        <w:rPr>
          <w:rFonts w:ascii="Palatino Linotype" w:hAnsi="Palatino Linotype"/>
          <w:color w:val="000000" w:themeColor="text1"/>
        </w:rPr>
        <w:t>. However, its primary limitation lies in its focus on a single type of consumption data, potentially not capturing the full range of variability present in broader energy consumption patterns. Additionally, external factors influencing consumption, such as economic conditions or policy changes, are not included, which might impact the accuracy of anomaly detection models.</w:t>
      </w:r>
      <w:r w:rsidR="00462CB6" w:rsidRPr="00050874">
        <w:rPr>
          <w:rFonts w:ascii="Palatino Linotype" w:hAnsi="Palatino Linotype"/>
          <w:color w:val="000000" w:themeColor="text1"/>
        </w:rPr>
        <w:t xml:space="preserve"> </w:t>
      </w:r>
    </w:p>
    <w:p w14:paraId="0669E17B" w14:textId="681BF965" w:rsidR="00847CF4" w:rsidRPr="0064229C" w:rsidRDefault="00847CF4" w:rsidP="0089786F">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The Air Quality Prediction Dataset</w:t>
      </w:r>
      <w:r w:rsidR="00462CB6" w:rsidRPr="0064229C">
        <w:rPr>
          <w:rFonts w:ascii="Palatino Linotype" w:hAnsi="Palatino Linotype"/>
          <w:color w:val="000000" w:themeColor="text1"/>
        </w:rPr>
        <w:t xml:space="preserve"> [1]</w:t>
      </w:r>
      <w:r w:rsidRPr="0064229C">
        <w:rPr>
          <w:rFonts w:ascii="Palatino Linotype" w:hAnsi="Palatino Linotype"/>
          <w:color w:val="000000" w:themeColor="text1"/>
        </w:rPr>
        <w:t xml:space="preserve"> includes 9,358 rows and </w:t>
      </w:r>
      <w:r w:rsidR="00050874">
        <w:rPr>
          <w:rFonts w:ascii="Palatino Linotype" w:hAnsi="Palatino Linotype"/>
          <w:color w:val="000000" w:themeColor="text1"/>
        </w:rPr>
        <w:t>11</w:t>
      </w:r>
      <w:r w:rsidRPr="0064229C">
        <w:rPr>
          <w:rFonts w:ascii="Palatino Linotype" w:hAnsi="Palatino Linotype"/>
          <w:color w:val="000000" w:themeColor="text1"/>
        </w:rPr>
        <w:t xml:space="preserve"> features: Date, Tim</w:t>
      </w:r>
      <w:r w:rsidR="00050874">
        <w:rPr>
          <w:rFonts w:ascii="Palatino Linotype" w:hAnsi="Palatino Linotype"/>
          <w:color w:val="000000" w:themeColor="text1"/>
        </w:rPr>
        <w:t>e, CO, GT, PT08.S1, NHMC, C6H6, PT08.S2, Nox, PT08.S3, NO</w:t>
      </w:r>
      <w:r w:rsidR="00050874" w:rsidRPr="00050874">
        <w:rPr>
          <w:rFonts w:ascii="Palatino Linotype" w:hAnsi="Palatino Linotype"/>
          <w:color w:val="000000" w:themeColor="text1"/>
          <w:vertAlign w:val="subscript"/>
        </w:rPr>
        <w:t>2</w:t>
      </w:r>
      <w:r w:rsidR="00050874">
        <w:rPr>
          <w:rFonts w:ascii="Palatino Linotype" w:hAnsi="Palatino Linotype"/>
          <w:color w:val="000000" w:themeColor="text1"/>
        </w:rPr>
        <w:t xml:space="preserve">. </w:t>
      </w:r>
      <w:r w:rsidRPr="0064229C">
        <w:rPr>
          <w:rFonts w:ascii="Palatino Linotype" w:hAnsi="Palatino Linotype"/>
          <w:color w:val="000000" w:themeColor="text1"/>
        </w:rPr>
        <w:t>This comprehensive dataset captures various pollutants and meteorological variables, crucial for understanding air quality dynamics. The temporal dependencies and seasonal patterns within the dataset are essential for evaluating models' performance in a multi-dimensional and highly interrelated environment. The diversity of features allows for a thorough examination of the models' capabilities in handling complex relationships and temporal dependencies. Despite its richness, the dataset is constrained by potential incompleteness, such as missing values and noise, which can complicate model training and evaluation. Moreover, its scope is limited to a specific geographic location, potentially affecting the generalizability of the results to other regions with different environmental conditions.</w:t>
      </w:r>
    </w:p>
    <w:p w14:paraId="63EDC280" w14:textId="257B0CBB" w:rsidR="00847CF4" w:rsidRPr="0064229C" w:rsidRDefault="00847CF4" w:rsidP="00462CB6">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These datasets were meticulously selected to provide a comprehensive evaluation of our anomaly detection framework, each offering distinct characteristics that test various aspects of model performance. The seasonal trends, high variability, and complex interdependencies present in these datasets are critical for demonstrating the effectiveness of synthetic data integration and rolling window stratified cross-validation in improving model convergence and accuracy. These datasets align with our research goals by providing diverse, real-world challenges that our proposed methodologies aim to address, thereby validating the robustness and applicability of our approach across different domains.</w:t>
      </w:r>
    </w:p>
    <w:p w14:paraId="1026AB54" w14:textId="469FA4B6" w:rsidR="00847CF4" w:rsidRDefault="0009651B" w:rsidP="00462CB6">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lastRenderedPageBreak/>
        <w:t>Table</w:t>
      </w:r>
      <w:r w:rsidR="00E65CDB" w:rsidRPr="0064229C">
        <w:rPr>
          <w:rFonts w:ascii="Palatino Linotype" w:hAnsi="Palatino Linotype"/>
          <w:color w:val="000000" w:themeColor="text1"/>
        </w:rPr>
        <w:t xml:space="preserve"> 4.1</w:t>
      </w:r>
      <w:r w:rsidRPr="0064229C">
        <w:rPr>
          <w:rFonts w:ascii="Palatino Linotype" w:hAnsi="Palatino Linotype"/>
          <w:color w:val="000000" w:themeColor="text1"/>
        </w:rPr>
        <w:t xml:space="preserve"> provides a comprehensive overview of the three datasets used in the performance evaluation of the proposed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framework. Each dataset's total number of rows, specific features, and key characteristics are listed, offering insight into the data's structure and complexity. The datasets encompass diverse attributes such as sales data, electricity consumption, and various air quality indicators, reflecting the versatility and applicability of the framework in different domains.</w:t>
      </w:r>
    </w:p>
    <w:p w14:paraId="755DD171" w14:textId="77777777" w:rsidR="00E65CDB" w:rsidRPr="0064229C" w:rsidRDefault="00E65CDB" w:rsidP="00462CB6">
      <w:pPr>
        <w:pStyle w:val="NormalWeb"/>
        <w:spacing w:before="0" w:beforeAutospacing="0" w:after="0" w:afterAutospacing="0" w:line="360" w:lineRule="auto"/>
        <w:jc w:val="both"/>
        <w:rPr>
          <w:rFonts w:ascii="Palatino Linotype" w:hAnsi="Palatino Linotype"/>
          <w:color w:val="000000" w:themeColor="text1"/>
        </w:rPr>
      </w:pPr>
    </w:p>
    <w:p w14:paraId="401E7315" w14:textId="7A27AD69" w:rsidR="00E65CDB" w:rsidRPr="0064229C" w:rsidRDefault="00E65CDB" w:rsidP="00ED4AAE">
      <w:pPr>
        <w:pStyle w:val="Caption"/>
        <w:spacing w:after="0" w:line="360" w:lineRule="auto"/>
        <w:jc w:val="center"/>
        <w:rPr>
          <w:rFonts w:ascii="Palatino Linotype" w:hAnsi="Palatino Linotype"/>
          <w:i w:val="0"/>
          <w:iCs w:val="0"/>
          <w:color w:val="000000" w:themeColor="text1"/>
          <w:sz w:val="24"/>
          <w:szCs w:val="24"/>
        </w:rPr>
      </w:pPr>
      <w:bookmarkStart w:id="173" w:name="_Toc172408386"/>
      <w:bookmarkStart w:id="174" w:name="_Toc172408623"/>
      <w:bookmarkStart w:id="175" w:name="_Toc172834238"/>
      <w:bookmarkStart w:id="176" w:name="_Toc172834713"/>
      <w:bookmarkStart w:id="177" w:name="_Toc172837392"/>
      <w:bookmarkStart w:id="178" w:name="_Toc172994951"/>
      <w:r w:rsidRPr="0064229C">
        <w:rPr>
          <w:rFonts w:ascii="Palatino Linotype" w:hAnsi="Palatino Linotype"/>
          <w:i w:val="0"/>
          <w:iCs w:val="0"/>
          <w:color w:val="000000" w:themeColor="text1"/>
          <w:sz w:val="24"/>
          <w:szCs w:val="24"/>
        </w:rPr>
        <w:t>Table 4.</w:t>
      </w:r>
      <w:r w:rsidR="00C301E5" w:rsidRPr="0064229C">
        <w:rPr>
          <w:rFonts w:ascii="Palatino Linotype" w:hAnsi="Palatino Linotype"/>
          <w:i w:val="0"/>
          <w:iCs w:val="0"/>
          <w:color w:val="000000" w:themeColor="text1"/>
          <w:sz w:val="24"/>
          <w:szCs w:val="24"/>
        </w:rPr>
        <w:fldChar w:fldCharType="begin"/>
      </w:r>
      <w:r w:rsidR="00C301E5" w:rsidRPr="0064229C">
        <w:rPr>
          <w:rFonts w:ascii="Palatino Linotype" w:hAnsi="Palatino Linotype"/>
          <w:i w:val="0"/>
          <w:iCs w:val="0"/>
          <w:color w:val="000000" w:themeColor="text1"/>
          <w:sz w:val="24"/>
          <w:szCs w:val="24"/>
        </w:rPr>
        <w:instrText xml:space="preserve"> SEQ Table \* ARABIC \s 1 </w:instrText>
      </w:r>
      <w:r w:rsidR="00C301E5" w:rsidRPr="0064229C">
        <w:rPr>
          <w:rFonts w:ascii="Palatino Linotype" w:hAnsi="Palatino Linotype"/>
          <w:i w:val="0"/>
          <w:iCs w:val="0"/>
          <w:color w:val="000000" w:themeColor="text1"/>
          <w:sz w:val="24"/>
          <w:szCs w:val="24"/>
        </w:rPr>
        <w:fldChar w:fldCharType="separate"/>
      </w:r>
      <w:r w:rsidR="00280062">
        <w:rPr>
          <w:rFonts w:ascii="Palatino Linotype" w:hAnsi="Palatino Linotype"/>
          <w:i w:val="0"/>
          <w:iCs w:val="0"/>
          <w:noProof/>
          <w:color w:val="000000" w:themeColor="text1"/>
          <w:sz w:val="24"/>
          <w:szCs w:val="24"/>
        </w:rPr>
        <w:t>1</w:t>
      </w:r>
      <w:r w:rsidR="00C301E5" w:rsidRPr="0064229C">
        <w:rPr>
          <w:rFonts w:ascii="Palatino Linotype" w:hAnsi="Palatino Linotype"/>
          <w:i w:val="0"/>
          <w:iCs w:val="0"/>
          <w:color w:val="000000" w:themeColor="text1"/>
          <w:sz w:val="24"/>
          <w:szCs w:val="24"/>
        </w:rPr>
        <w:fldChar w:fldCharType="end"/>
      </w:r>
      <w:r w:rsidR="00CA66C9" w:rsidRPr="0064229C">
        <w:rPr>
          <w:rFonts w:ascii="Palatino Linotype" w:hAnsi="Palatino Linotype"/>
          <w:i w:val="0"/>
          <w:iCs w:val="0"/>
          <w:color w:val="000000" w:themeColor="text1"/>
          <w:sz w:val="24"/>
          <w:szCs w:val="24"/>
        </w:rPr>
        <w:t>:</w:t>
      </w:r>
      <w:r w:rsidRPr="0064229C">
        <w:rPr>
          <w:rFonts w:ascii="Palatino Linotype" w:hAnsi="Palatino Linotype"/>
          <w:i w:val="0"/>
          <w:iCs w:val="0"/>
          <w:color w:val="000000" w:themeColor="text1"/>
          <w:sz w:val="24"/>
          <w:szCs w:val="24"/>
        </w:rPr>
        <w:t xml:space="preserve"> Detailed </w:t>
      </w:r>
      <w:r w:rsidR="00050874">
        <w:rPr>
          <w:rFonts w:ascii="Palatino Linotype" w:hAnsi="Palatino Linotype"/>
          <w:i w:val="0"/>
          <w:iCs w:val="0"/>
          <w:color w:val="000000" w:themeColor="text1"/>
          <w:sz w:val="24"/>
          <w:szCs w:val="24"/>
        </w:rPr>
        <w:t>c</w:t>
      </w:r>
      <w:r w:rsidRPr="0064229C">
        <w:rPr>
          <w:rFonts w:ascii="Palatino Linotype" w:hAnsi="Palatino Linotype"/>
          <w:i w:val="0"/>
          <w:iCs w:val="0"/>
          <w:color w:val="000000" w:themeColor="text1"/>
          <w:sz w:val="24"/>
          <w:szCs w:val="24"/>
        </w:rPr>
        <w:t xml:space="preserve">haracteristics of </w:t>
      </w:r>
      <w:r w:rsidR="00050874">
        <w:rPr>
          <w:rFonts w:ascii="Palatino Linotype" w:hAnsi="Palatino Linotype"/>
          <w:i w:val="0"/>
          <w:iCs w:val="0"/>
          <w:color w:val="000000" w:themeColor="text1"/>
          <w:sz w:val="24"/>
          <w:szCs w:val="24"/>
        </w:rPr>
        <w:t>s</w:t>
      </w:r>
      <w:r w:rsidRPr="0064229C">
        <w:rPr>
          <w:rFonts w:ascii="Palatino Linotype" w:hAnsi="Palatino Linotype"/>
          <w:i w:val="0"/>
          <w:iCs w:val="0"/>
          <w:color w:val="000000" w:themeColor="text1"/>
          <w:sz w:val="24"/>
          <w:szCs w:val="24"/>
        </w:rPr>
        <w:t xml:space="preserve">elected </w:t>
      </w:r>
      <w:r w:rsidR="00050874">
        <w:rPr>
          <w:rFonts w:ascii="Palatino Linotype" w:hAnsi="Palatino Linotype"/>
          <w:i w:val="0"/>
          <w:iCs w:val="0"/>
          <w:color w:val="000000" w:themeColor="text1"/>
          <w:sz w:val="24"/>
          <w:szCs w:val="24"/>
        </w:rPr>
        <w:t>d</w:t>
      </w:r>
      <w:r w:rsidRPr="0064229C">
        <w:rPr>
          <w:rFonts w:ascii="Palatino Linotype" w:hAnsi="Palatino Linotype"/>
          <w:i w:val="0"/>
          <w:iCs w:val="0"/>
          <w:color w:val="000000" w:themeColor="text1"/>
          <w:sz w:val="24"/>
          <w:szCs w:val="24"/>
        </w:rPr>
        <w:t>atasets</w:t>
      </w:r>
      <w:bookmarkEnd w:id="173"/>
      <w:bookmarkEnd w:id="174"/>
      <w:bookmarkEnd w:id="175"/>
      <w:bookmarkEnd w:id="176"/>
      <w:bookmarkEnd w:id="177"/>
      <w:bookmarkEnd w:id="178"/>
    </w:p>
    <w:tbl>
      <w:tblPr>
        <w:tblStyle w:val="PlainTable2"/>
        <w:tblW w:w="0" w:type="auto"/>
        <w:tblLook w:val="04A0" w:firstRow="1" w:lastRow="0" w:firstColumn="1" w:lastColumn="0" w:noHBand="0" w:noVBand="1"/>
      </w:tblPr>
      <w:tblGrid>
        <w:gridCol w:w="1507"/>
        <w:gridCol w:w="801"/>
        <w:gridCol w:w="1042"/>
        <w:gridCol w:w="2751"/>
        <w:gridCol w:w="2969"/>
      </w:tblGrid>
      <w:tr w:rsidR="0064229C" w:rsidRPr="00050874" w14:paraId="46B724A9" w14:textId="77777777" w:rsidTr="000965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9AC8D1" w14:textId="77777777" w:rsidR="0009651B" w:rsidRPr="00050874" w:rsidRDefault="0009651B">
            <w:pPr>
              <w:rPr>
                <w:color w:val="000000" w:themeColor="text1"/>
                <w:sz w:val="18"/>
                <w:szCs w:val="18"/>
              </w:rPr>
            </w:pPr>
            <w:r w:rsidRPr="00050874">
              <w:rPr>
                <w:color w:val="000000" w:themeColor="text1"/>
                <w:sz w:val="18"/>
                <w:szCs w:val="18"/>
              </w:rPr>
              <w:t>Dataset</w:t>
            </w:r>
          </w:p>
        </w:tc>
        <w:tc>
          <w:tcPr>
            <w:tcW w:w="0" w:type="auto"/>
            <w:hideMark/>
          </w:tcPr>
          <w:p w14:paraId="6416B857" w14:textId="77777777" w:rsidR="0009651B" w:rsidRPr="00050874" w:rsidRDefault="0009651B">
            <w:pPr>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050874">
              <w:rPr>
                <w:color w:val="000000" w:themeColor="text1"/>
                <w:sz w:val="18"/>
                <w:szCs w:val="18"/>
              </w:rPr>
              <w:t>Rows</w:t>
            </w:r>
          </w:p>
        </w:tc>
        <w:tc>
          <w:tcPr>
            <w:tcW w:w="0" w:type="auto"/>
            <w:hideMark/>
          </w:tcPr>
          <w:p w14:paraId="56AAC735" w14:textId="77777777" w:rsidR="0009651B" w:rsidRPr="00050874" w:rsidRDefault="0009651B">
            <w:pPr>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050874">
              <w:rPr>
                <w:color w:val="000000" w:themeColor="text1"/>
                <w:sz w:val="18"/>
                <w:szCs w:val="18"/>
              </w:rPr>
              <w:t>Features Count</w:t>
            </w:r>
          </w:p>
        </w:tc>
        <w:tc>
          <w:tcPr>
            <w:tcW w:w="0" w:type="auto"/>
            <w:hideMark/>
          </w:tcPr>
          <w:p w14:paraId="70A921C7" w14:textId="77777777" w:rsidR="0009651B" w:rsidRPr="00050874" w:rsidRDefault="0009651B">
            <w:pPr>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050874">
              <w:rPr>
                <w:color w:val="000000" w:themeColor="text1"/>
                <w:sz w:val="18"/>
                <w:szCs w:val="18"/>
              </w:rPr>
              <w:t>Feature Names</w:t>
            </w:r>
          </w:p>
        </w:tc>
        <w:tc>
          <w:tcPr>
            <w:tcW w:w="0" w:type="auto"/>
            <w:hideMark/>
          </w:tcPr>
          <w:p w14:paraId="2381D438" w14:textId="77777777" w:rsidR="0009651B" w:rsidRPr="00050874" w:rsidRDefault="0009651B">
            <w:pPr>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050874">
              <w:rPr>
                <w:color w:val="000000" w:themeColor="text1"/>
                <w:sz w:val="18"/>
                <w:szCs w:val="18"/>
              </w:rPr>
              <w:t>Key Characteristics</w:t>
            </w:r>
          </w:p>
        </w:tc>
      </w:tr>
      <w:tr w:rsidR="0064229C" w:rsidRPr="00050874" w14:paraId="6546422E" w14:textId="77777777" w:rsidTr="000965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0649B2" w14:textId="77777777" w:rsidR="0009651B" w:rsidRPr="00050874" w:rsidRDefault="0009651B">
            <w:pPr>
              <w:rPr>
                <w:color w:val="000000" w:themeColor="text1"/>
                <w:sz w:val="18"/>
                <w:szCs w:val="18"/>
              </w:rPr>
            </w:pPr>
            <w:r w:rsidRPr="00050874">
              <w:rPr>
                <w:color w:val="000000" w:themeColor="text1"/>
                <w:sz w:val="18"/>
                <w:szCs w:val="18"/>
              </w:rPr>
              <w:t>Time Series Forecasting</w:t>
            </w:r>
          </w:p>
        </w:tc>
        <w:tc>
          <w:tcPr>
            <w:tcW w:w="0" w:type="auto"/>
            <w:hideMark/>
          </w:tcPr>
          <w:p w14:paraId="3B463DDB" w14:textId="45F0B286" w:rsidR="0009651B" w:rsidRPr="00050874" w:rsidRDefault="0089786F">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0874">
              <w:rPr>
                <w:color w:val="000000" w:themeColor="text1"/>
                <w:sz w:val="18"/>
                <w:szCs w:val="18"/>
              </w:rPr>
              <w:t>300,000</w:t>
            </w:r>
          </w:p>
        </w:tc>
        <w:tc>
          <w:tcPr>
            <w:tcW w:w="0" w:type="auto"/>
            <w:hideMark/>
          </w:tcPr>
          <w:p w14:paraId="10BFCEB5" w14:textId="77777777" w:rsidR="0009651B" w:rsidRPr="00050874" w:rsidRDefault="0009651B">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0874">
              <w:rPr>
                <w:color w:val="000000" w:themeColor="text1"/>
                <w:sz w:val="18"/>
                <w:szCs w:val="18"/>
              </w:rPr>
              <w:t>5</w:t>
            </w:r>
          </w:p>
        </w:tc>
        <w:tc>
          <w:tcPr>
            <w:tcW w:w="0" w:type="auto"/>
            <w:hideMark/>
          </w:tcPr>
          <w:p w14:paraId="2969A88F" w14:textId="77777777" w:rsidR="0009651B" w:rsidRPr="00050874" w:rsidRDefault="0009651B">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0874">
              <w:rPr>
                <w:color w:val="000000" w:themeColor="text1"/>
                <w:sz w:val="18"/>
                <w:szCs w:val="18"/>
              </w:rPr>
              <w:t>Store, Date, Sales, Holiday, Temperature</w:t>
            </w:r>
          </w:p>
        </w:tc>
        <w:tc>
          <w:tcPr>
            <w:tcW w:w="0" w:type="auto"/>
            <w:hideMark/>
          </w:tcPr>
          <w:p w14:paraId="55742F45" w14:textId="77777777" w:rsidR="0009651B" w:rsidRPr="00050874" w:rsidRDefault="0009651B">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0874">
              <w:rPr>
                <w:color w:val="000000" w:themeColor="text1"/>
                <w:sz w:val="18"/>
                <w:szCs w:val="18"/>
              </w:rPr>
              <w:t>Seasonal trends, fluctuations in sales data</w:t>
            </w:r>
          </w:p>
        </w:tc>
      </w:tr>
      <w:tr w:rsidR="0064229C" w:rsidRPr="00050874" w14:paraId="3F86E65A" w14:textId="77777777" w:rsidTr="0009651B">
        <w:tc>
          <w:tcPr>
            <w:cnfStyle w:val="001000000000" w:firstRow="0" w:lastRow="0" w:firstColumn="1" w:lastColumn="0" w:oddVBand="0" w:evenVBand="0" w:oddHBand="0" w:evenHBand="0" w:firstRowFirstColumn="0" w:firstRowLastColumn="0" w:lastRowFirstColumn="0" w:lastRowLastColumn="0"/>
            <w:tcW w:w="0" w:type="auto"/>
            <w:hideMark/>
          </w:tcPr>
          <w:p w14:paraId="5365CFED" w14:textId="77777777" w:rsidR="0009651B" w:rsidRPr="00050874" w:rsidRDefault="0009651B">
            <w:pPr>
              <w:rPr>
                <w:color w:val="000000" w:themeColor="text1"/>
                <w:sz w:val="18"/>
                <w:szCs w:val="18"/>
              </w:rPr>
            </w:pPr>
            <w:r w:rsidRPr="00050874">
              <w:rPr>
                <w:color w:val="000000" w:themeColor="text1"/>
                <w:sz w:val="18"/>
                <w:szCs w:val="18"/>
              </w:rPr>
              <w:t>Electricity Consumption</w:t>
            </w:r>
          </w:p>
        </w:tc>
        <w:tc>
          <w:tcPr>
            <w:tcW w:w="0" w:type="auto"/>
            <w:hideMark/>
          </w:tcPr>
          <w:p w14:paraId="03E6A28C" w14:textId="08468A39" w:rsidR="0009651B" w:rsidRPr="00050874" w:rsidRDefault="0089786F">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0874">
              <w:rPr>
                <w:color w:val="000000" w:themeColor="text1"/>
                <w:sz w:val="18"/>
                <w:szCs w:val="18"/>
              </w:rPr>
              <w:t>52</w:t>
            </w:r>
            <w:r w:rsidR="00050874">
              <w:rPr>
                <w:color w:val="000000" w:themeColor="text1"/>
                <w:sz w:val="18"/>
                <w:szCs w:val="18"/>
              </w:rPr>
              <w:t>,</w:t>
            </w:r>
            <w:r w:rsidRPr="00050874">
              <w:rPr>
                <w:color w:val="000000" w:themeColor="text1"/>
                <w:sz w:val="18"/>
                <w:szCs w:val="18"/>
              </w:rPr>
              <w:t>416</w:t>
            </w:r>
          </w:p>
        </w:tc>
        <w:tc>
          <w:tcPr>
            <w:tcW w:w="0" w:type="auto"/>
            <w:hideMark/>
          </w:tcPr>
          <w:p w14:paraId="41F69A78" w14:textId="2A719948" w:rsidR="0009651B" w:rsidRPr="00050874" w:rsidRDefault="0089786F">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0874">
              <w:rPr>
                <w:color w:val="000000" w:themeColor="text1"/>
                <w:sz w:val="18"/>
                <w:szCs w:val="18"/>
              </w:rPr>
              <w:t>9</w:t>
            </w:r>
          </w:p>
        </w:tc>
        <w:tc>
          <w:tcPr>
            <w:tcW w:w="0" w:type="auto"/>
            <w:hideMark/>
          </w:tcPr>
          <w:p w14:paraId="2C90BD9E" w14:textId="01E76A1A" w:rsidR="0009651B" w:rsidRPr="00050874" w:rsidRDefault="0009651B">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0874">
              <w:rPr>
                <w:color w:val="000000" w:themeColor="text1"/>
                <w:sz w:val="18"/>
                <w:szCs w:val="18"/>
              </w:rPr>
              <w:t xml:space="preserve">Date, Time, </w:t>
            </w:r>
            <w:r w:rsidR="0089786F" w:rsidRPr="00050874">
              <w:rPr>
                <w:color w:val="000000" w:themeColor="text1"/>
                <w:sz w:val="18"/>
                <w:szCs w:val="18"/>
              </w:rPr>
              <w:t>Humidity, General Diffusion, Diffusion Flows, Zone 1/2/3 Power Consump</w:t>
            </w:r>
          </w:p>
        </w:tc>
        <w:tc>
          <w:tcPr>
            <w:tcW w:w="0" w:type="auto"/>
            <w:hideMark/>
          </w:tcPr>
          <w:p w14:paraId="47C72FF0" w14:textId="77777777" w:rsidR="0009651B" w:rsidRPr="00050874" w:rsidRDefault="0009651B">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0874">
              <w:rPr>
                <w:color w:val="000000" w:themeColor="text1"/>
                <w:sz w:val="18"/>
                <w:szCs w:val="18"/>
              </w:rPr>
              <w:t>High variability, occasional spikes in consumption data</w:t>
            </w:r>
          </w:p>
        </w:tc>
      </w:tr>
      <w:tr w:rsidR="0064229C" w:rsidRPr="00050874" w14:paraId="5AB1AB9B" w14:textId="77777777" w:rsidTr="000965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3FCE35" w14:textId="77777777" w:rsidR="0009651B" w:rsidRPr="00050874" w:rsidRDefault="0009651B">
            <w:pPr>
              <w:rPr>
                <w:color w:val="000000" w:themeColor="text1"/>
                <w:sz w:val="18"/>
                <w:szCs w:val="18"/>
              </w:rPr>
            </w:pPr>
            <w:r w:rsidRPr="00050874">
              <w:rPr>
                <w:color w:val="000000" w:themeColor="text1"/>
                <w:sz w:val="18"/>
                <w:szCs w:val="18"/>
              </w:rPr>
              <w:t>Air Quality Prediction</w:t>
            </w:r>
          </w:p>
        </w:tc>
        <w:tc>
          <w:tcPr>
            <w:tcW w:w="0" w:type="auto"/>
            <w:hideMark/>
          </w:tcPr>
          <w:p w14:paraId="6BD693FA" w14:textId="77777777" w:rsidR="0009651B" w:rsidRPr="00050874" w:rsidRDefault="0009651B">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0874">
              <w:rPr>
                <w:color w:val="000000" w:themeColor="text1"/>
                <w:sz w:val="18"/>
                <w:szCs w:val="18"/>
              </w:rPr>
              <w:t>9,358</w:t>
            </w:r>
          </w:p>
        </w:tc>
        <w:tc>
          <w:tcPr>
            <w:tcW w:w="0" w:type="auto"/>
            <w:hideMark/>
          </w:tcPr>
          <w:p w14:paraId="21F7DE06" w14:textId="6F96C5EF" w:rsidR="0009651B" w:rsidRPr="00050874" w:rsidRDefault="0009651B">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0874">
              <w:rPr>
                <w:color w:val="000000" w:themeColor="text1"/>
                <w:sz w:val="18"/>
                <w:szCs w:val="18"/>
              </w:rPr>
              <w:t>1</w:t>
            </w:r>
            <w:r w:rsidR="00050874" w:rsidRPr="00050874">
              <w:rPr>
                <w:color w:val="000000" w:themeColor="text1"/>
                <w:sz w:val="18"/>
                <w:szCs w:val="18"/>
              </w:rPr>
              <w:t>1</w:t>
            </w:r>
          </w:p>
        </w:tc>
        <w:tc>
          <w:tcPr>
            <w:tcW w:w="0" w:type="auto"/>
            <w:hideMark/>
          </w:tcPr>
          <w:p w14:paraId="3D0D5DED" w14:textId="22091F12" w:rsidR="0009651B" w:rsidRPr="00050874" w:rsidRDefault="00050874">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0874">
              <w:rPr>
                <w:rFonts w:ascii="Palatino Linotype" w:hAnsi="Palatino Linotype"/>
                <w:color w:val="000000" w:themeColor="text1"/>
                <w:sz w:val="18"/>
                <w:szCs w:val="18"/>
              </w:rPr>
              <w:t>Date, Time, CO, GT, PT08.S1, NHMC, C6H6, PT08.S2, Nox, PT08.S3, NO</w:t>
            </w:r>
            <w:r w:rsidRPr="00050874">
              <w:rPr>
                <w:rFonts w:ascii="Palatino Linotype" w:hAnsi="Palatino Linotype"/>
                <w:color w:val="000000" w:themeColor="text1"/>
                <w:sz w:val="18"/>
                <w:szCs w:val="18"/>
                <w:vertAlign w:val="subscript"/>
              </w:rPr>
              <w:t>2</w:t>
            </w:r>
          </w:p>
        </w:tc>
        <w:tc>
          <w:tcPr>
            <w:tcW w:w="0" w:type="auto"/>
            <w:hideMark/>
          </w:tcPr>
          <w:p w14:paraId="44D92D75" w14:textId="77777777" w:rsidR="0009651B" w:rsidRPr="00050874" w:rsidRDefault="0009651B">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0874">
              <w:rPr>
                <w:color w:val="000000" w:themeColor="text1"/>
                <w:sz w:val="18"/>
                <w:szCs w:val="18"/>
              </w:rPr>
              <w:t>Various pollutants and meteorological variables, temporal dependencies, seasonal patterns</w:t>
            </w:r>
          </w:p>
        </w:tc>
      </w:tr>
    </w:tbl>
    <w:p w14:paraId="4CD373EE" w14:textId="77777777" w:rsidR="0009651B" w:rsidRPr="0064229C" w:rsidRDefault="0009651B" w:rsidP="00F67D18">
      <w:pPr>
        <w:pStyle w:val="NormalWeb"/>
        <w:spacing w:before="0" w:beforeAutospacing="0" w:after="200" w:afterAutospacing="0"/>
        <w:jc w:val="both"/>
        <w:rPr>
          <w:rFonts w:ascii="Palatino Linotype" w:hAnsi="Palatino Linotype"/>
          <w:color w:val="000000" w:themeColor="text1"/>
          <w:sz w:val="20"/>
          <w:szCs w:val="20"/>
        </w:rPr>
      </w:pPr>
    </w:p>
    <w:p w14:paraId="0128C96C" w14:textId="757EA3EB" w:rsidR="00847CF4" w:rsidRPr="0064229C" w:rsidRDefault="00F67D18" w:rsidP="00462CB6">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The datasets are cross-checked by two participants for quality, ensuring robust validation. Consequently, this comprehensive preprocessing and synthetic data generation enhances the dataset's scope, providing a solid foundation for evaluating the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framework. The real and synthetic data are fed into the models during training, addressing the challenges of using real data alone. Arguably, </w:t>
      </w:r>
      <w:r w:rsidR="0009651B" w:rsidRPr="0064229C">
        <w:rPr>
          <w:rFonts w:ascii="Palatino Linotype" w:hAnsi="Palatino Linotype"/>
          <w:color w:val="000000" w:themeColor="text1"/>
        </w:rPr>
        <w:t>Rolling Window</w:t>
      </w:r>
      <w:r w:rsidRPr="0064229C">
        <w:rPr>
          <w:rFonts w:ascii="Palatino Linotype" w:hAnsi="Palatino Linotype"/>
          <w:color w:val="000000" w:themeColor="text1"/>
        </w:rPr>
        <w:t>Time Series Stratified K-Fold Cross-Validation is employed to ensure better model accuracy and generalization by maintaining temporal order and class distribution, offering robust evaluation and reliable anomaly detection in time series data. Finally, this integrated approach aims to improve model performance, addressing limitations faced when relying solely on real data.</w:t>
      </w:r>
      <w:bookmarkStart w:id="179" w:name="_Toc172453641"/>
    </w:p>
    <w:p w14:paraId="4D3A811D" w14:textId="22FDE62D" w:rsidR="0009651B" w:rsidRPr="0064229C" w:rsidRDefault="0009651B" w:rsidP="00BE1C24">
      <w:pPr>
        <w:pStyle w:val="Heading3"/>
        <w:spacing w:line="360" w:lineRule="auto"/>
        <w:rPr>
          <w:rFonts w:ascii="Palatino Linotype" w:hAnsi="Palatino Linotype"/>
          <w:b/>
          <w:bCs/>
          <w:color w:val="000000" w:themeColor="text1"/>
        </w:rPr>
      </w:pPr>
      <w:bookmarkStart w:id="180" w:name="_Toc172834148"/>
      <w:bookmarkStart w:id="181" w:name="_Toc172994641"/>
      <w:r w:rsidRPr="0064229C">
        <w:rPr>
          <w:rFonts w:ascii="Palatino Linotype" w:hAnsi="Palatino Linotype"/>
          <w:b/>
          <w:bCs/>
          <w:color w:val="000000" w:themeColor="text1"/>
        </w:rPr>
        <w:lastRenderedPageBreak/>
        <w:t>4.</w:t>
      </w:r>
      <w:r w:rsidR="005B44D6">
        <w:rPr>
          <w:rFonts w:ascii="Palatino Linotype" w:hAnsi="Palatino Linotype"/>
          <w:b/>
          <w:bCs/>
          <w:color w:val="000000" w:themeColor="text1"/>
        </w:rPr>
        <w:t>2</w:t>
      </w:r>
      <w:r w:rsidRPr="0064229C">
        <w:rPr>
          <w:rFonts w:ascii="Palatino Linotype" w:hAnsi="Palatino Linotype"/>
          <w:b/>
          <w:bCs/>
          <w:color w:val="000000" w:themeColor="text1"/>
        </w:rPr>
        <w:t>.</w:t>
      </w:r>
      <w:r w:rsidR="0024733A" w:rsidRPr="0064229C">
        <w:rPr>
          <w:rFonts w:ascii="Palatino Linotype" w:hAnsi="Palatino Linotype"/>
          <w:b/>
          <w:bCs/>
          <w:color w:val="000000" w:themeColor="text1"/>
        </w:rPr>
        <w:t>3</w:t>
      </w:r>
      <w:r w:rsidRPr="0064229C">
        <w:rPr>
          <w:rFonts w:ascii="Palatino Linotype" w:hAnsi="Palatino Linotype"/>
          <w:b/>
          <w:bCs/>
          <w:color w:val="000000" w:themeColor="text1"/>
        </w:rPr>
        <w:t>    Studied Models</w:t>
      </w:r>
      <w:bookmarkEnd w:id="179"/>
      <w:bookmarkEnd w:id="180"/>
      <w:r w:rsidR="00050874">
        <w:rPr>
          <w:rFonts w:ascii="Palatino Linotype" w:hAnsi="Palatino Linotype"/>
          <w:b/>
          <w:bCs/>
          <w:color w:val="000000" w:themeColor="text1"/>
        </w:rPr>
        <w:t xml:space="preserve"> for Performance Comparison</w:t>
      </w:r>
      <w:bookmarkEnd w:id="181"/>
    </w:p>
    <w:p w14:paraId="7C9A317D" w14:textId="1DB8FE91" w:rsidR="00462CB6" w:rsidRPr="0064229C" w:rsidRDefault="00462CB6" w:rsidP="00FA5D5D">
      <w:pPr>
        <w:spacing w:line="360" w:lineRule="auto"/>
        <w:jc w:val="both"/>
        <w:rPr>
          <w:rFonts w:ascii="Palatino Linotype" w:hAnsi="Palatino Linotype"/>
          <w:color w:val="000000" w:themeColor="text1"/>
          <w:lang w:val="en"/>
        </w:rPr>
      </w:pPr>
      <w:r w:rsidRPr="0064229C">
        <w:rPr>
          <w:rFonts w:ascii="Palatino Linotype" w:hAnsi="Palatino Linotype"/>
          <w:color w:val="000000" w:themeColor="text1"/>
          <w:lang w:val="en"/>
        </w:rPr>
        <w:t>In our research, we studied six recent time series anomaly detection models of diverse sizes and families, along with five state-of-the-art synthetic data generation and cross-validation techniques for an empirical study. These models include ARIMA, GARCH, LSTM-Autoencoder, GAN with RNN, Isolation Forest, and Prophet. Each model was selected based on its unique characteristics and its potential alignment with our research goal of optimizing model convergence and accuracy in time series anomaly detection through synthetic data integration and rolling window stratified cross-validation.</w:t>
      </w:r>
    </w:p>
    <w:p w14:paraId="4E74507E" w14:textId="45CB13E4" w:rsidR="00462CB6" w:rsidRPr="0064229C" w:rsidRDefault="00462CB6" w:rsidP="004012D7">
      <w:pPr>
        <w:pStyle w:val="ListParagraph"/>
        <w:numPr>
          <w:ilvl w:val="0"/>
          <w:numId w:val="7"/>
        </w:numPr>
        <w:spacing w:line="360" w:lineRule="auto"/>
        <w:jc w:val="both"/>
        <w:rPr>
          <w:rFonts w:ascii="Palatino Linotype" w:hAnsi="Palatino Linotype"/>
          <w:color w:val="000000" w:themeColor="text1"/>
          <w:sz w:val="24"/>
          <w:szCs w:val="24"/>
        </w:rPr>
      </w:pPr>
      <w:r w:rsidRPr="0064229C">
        <w:rPr>
          <w:rFonts w:ascii="Palatino Linotype" w:hAnsi="Palatino Linotype"/>
          <w:color w:val="000000" w:themeColor="text1"/>
          <w:sz w:val="24"/>
          <w:szCs w:val="24"/>
        </w:rPr>
        <w:t>ARIMA (Auto</w:t>
      </w:r>
      <w:r w:rsidR="00916D54" w:rsidRPr="0064229C">
        <w:rPr>
          <w:rFonts w:ascii="Palatino Linotype" w:hAnsi="Palatino Linotype"/>
          <w:color w:val="000000" w:themeColor="text1"/>
          <w:sz w:val="24"/>
          <w:szCs w:val="24"/>
        </w:rPr>
        <w:t xml:space="preserve"> </w:t>
      </w:r>
      <w:r w:rsidRPr="0064229C">
        <w:rPr>
          <w:rFonts w:ascii="Palatino Linotype" w:hAnsi="Palatino Linotype"/>
          <w:color w:val="000000" w:themeColor="text1"/>
          <w:sz w:val="24"/>
          <w:szCs w:val="24"/>
        </w:rPr>
        <w:t>Regressive Integrated Moving Average)</w:t>
      </w:r>
      <w:r w:rsidR="00B66AB5" w:rsidRPr="0064229C">
        <w:rPr>
          <w:rFonts w:ascii="Palatino Linotype" w:hAnsi="Palatino Linotype"/>
          <w:color w:val="000000" w:themeColor="text1"/>
          <w:sz w:val="24"/>
          <w:szCs w:val="24"/>
        </w:rPr>
        <w:t xml:space="preserve"> [12]</w:t>
      </w:r>
      <w:r w:rsidRPr="0064229C">
        <w:rPr>
          <w:rFonts w:ascii="Palatino Linotype" w:hAnsi="Palatino Linotype"/>
          <w:color w:val="000000" w:themeColor="text1"/>
          <w:sz w:val="24"/>
          <w:szCs w:val="24"/>
        </w:rPr>
        <w:t xml:space="preserve"> is a traditional statistical model that excels in capturing linear and seasonal data patterns. It is particularly effective with datasets like the Time Series Forecasting Dataset, where seasonal trends and fluctuations are prominent. However, ARIMA falls short in handling non-linear complexities, making it less suitable for datasets with high variability and intricate temporal dependencies, such as Electricity Consumption and Air Quality Prediction.</w:t>
      </w:r>
    </w:p>
    <w:p w14:paraId="315EFB14" w14:textId="107D8800" w:rsidR="00462CB6" w:rsidRPr="0064229C" w:rsidRDefault="00462CB6" w:rsidP="004012D7">
      <w:pPr>
        <w:pStyle w:val="ListParagraph"/>
        <w:numPr>
          <w:ilvl w:val="0"/>
          <w:numId w:val="7"/>
        </w:numPr>
        <w:spacing w:line="360" w:lineRule="auto"/>
        <w:jc w:val="both"/>
        <w:rPr>
          <w:rFonts w:ascii="Palatino Linotype" w:hAnsi="Palatino Linotype"/>
          <w:color w:val="000000" w:themeColor="text1"/>
          <w:sz w:val="24"/>
          <w:szCs w:val="24"/>
        </w:rPr>
      </w:pPr>
      <w:r w:rsidRPr="0064229C">
        <w:rPr>
          <w:rFonts w:ascii="Palatino Linotype" w:hAnsi="Palatino Linotype"/>
          <w:color w:val="000000" w:themeColor="text1"/>
          <w:sz w:val="24"/>
          <w:szCs w:val="24"/>
        </w:rPr>
        <w:t>GARCH (Generalized Autoregressive Conditional Heteroskedasticity)</w:t>
      </w:r>
      <w:r w:rsidR="00B66AB5" w:rsidRPr="0064229C">
        <w:rPr>
          <w:rFonts w:ascii="Palatino Linotype" w:hAnsi="Palatino Linotype"/>
          <w:color w:val="000000" w:themeColor="text1"/>
          <w:sz w:val="24"/>
          <w:szCs w:val="24"/>
        </w:rPr>
        <w:t xml:space="preserve"> [13]</w:t>
      </w:r>
      <w:r w:rsidRPr="0064229C">
        <w:rPr>
          <w:rFonts w:ascii="Palatino Linotype" w:hAnsi="Palatino Linotype"/>
          <w:color w:val="000000" w:themeColor="text1"/>
          <w:sz w:val="24"/>
          <w:szCs w:val="24"/>
        </w:rPr>
        <w:t xml:space="preserve"> models are highly effective at modeling and predicting volatility, making them especially useful in financial applications. Their ability to capture time-varying volatility aligns well with datasets that exhibit high variability, like Electricity Consumption. Nevertheless, GARCH models can be complex to implement and require careful parameter tuning, posing challenges when applied to datasets with multiple influencing factors and non-linear relationships.</w:t>
      </w:r>
    </w:p>
    <w:p w14:paraId="3BC0CB2F" w14:textId="55EF0FE0" w:rsidR="00B66AB5" w:rsidRPr="0064229C" w:rsidRDefault="00462CB6" w:rsidP="004012D7">
      <w:pPr>
        <w:pStyle w:val="ListParagraph"/>
        <w:numPr>
          <w:ilvl w:val="0"/>
          <w:numId w:val="7"/>
        </w:numPr>
        <w:spacing w:line="360" w:lineRule="auto"/>
        <w:jc w:val="both"/>
        <w:rPr>
          <w:rFonts w:ascii="Palatino Linotype" w:hAnsi="Palatino Linotype"/>
          <w:color w:val="000000" w:themeColor="text1"/>
          <w:sz w:val="24"/>
          <w:szCs w:val="24"/>
        </w:rPr>
      </w:pPr>
      <w:r w:rsidRPr="0064229C">
        <w:rPr>
          <w:rFonts w:ascii="Palatino Linotype" w:hAnsi="Palatino Linotype"/>
          <w:color w:val="000000" w:themeColor="text1"/>
          <w:sz w:val="24"/>
          <w:szCs w:val="24"/>
        </w:rPr>
        <w:t>LSTM-Autoencoder combines Long Short-Term Memory (LSTM)</w:t>
      </w:r>
      <w:r w:rsidR="00B66AB5" w:rsidRPr="0064229C">
        <w:rPr>
          <w:rFonts w:ascii="Palatino Linotype" w:hAnsi="Palatino Linotype"/>
          <w:color w:val="000000" w:themeColor="text1"/>
          <w:sz w:val="24"/>
          <w:szCs w:val="24"/>
        </w:rPr>
        <w:t xml:space="preserve"> [15]</w:t>
      </w:r>
      <w:r w:rsidRPr="0064229C">
        <w:rPr>
          <w:rFonts w:ascii="Palatino Linotype" w:hAnsi="Palatino Linotype"/>
          <w:color w:val="000000" w:themeColor="text1"/>
          <w:sz w:val="24"/>
          <w:szCs w:val="24"/>
        </w:rPr>
        <w:t xml:space="preserve"> networks with autoencoder architecture, providing a powerful tool for capturing intricate temporal patterns and generating high-quality synthetic data. This advanced </w:t>
      </w:r>
      <w:r w:rsidRPr="0064229C">
        <w:rPr>
          <w:rFonts w:ascii="Palatino Linotype" w:hAnsi="Palatino Linotype"/>
          <w:color w:val="000000" w:themeColor="text1"/>
          <w:sz w:val="24"/>
          <w:szCs w:val="24"/>
        </w:rPr>
        <w:lastRenderedPageBreak/>
        <w:t>model is well-suited for all selected datasets, particularly those with complex temporal dependencies and non-linearities, such as Air Quality Prediction. However, LSTM-Autoencoder demands significant computational resources, highlighting the need for efficient data handling and processing strategies.</w:t>
      </w:r>
    </w:p>
    <w:p w14:paraId="27DB8259" w14:textId="22C8819C" w:rsidR="00B66AB5" w:rsidRPr="0064229C" w:rsidRDefault="00462CB6" w:rsidP="004012D7">
      <w:pPr>
        <w:pStyle w:val="ListParagraph"/>
        <w:numPr>
          <w:ilvl w:val="0"/>
          <w:numId w:val="7"/>
        </w:numPr>
        <w:spacing w:line="360" w:lineRule="auto"/>
        <w:jc w:val="both"/>
        <w:rPr>
          <w:rFonts w:ascii="Palatino Linotype" w:hAnsi="Palatino Linotype"/>
          <w:color w:val="000000" w:themeColor="text1"/>
          <w:sz w:val="24"/>
          <w:szCs w:val="24"/>
        </w:rPr>
      </w:pPr>
      <w:r w:rsidRPr="0064229C">
        <w:rPr>
          <w:rFonts w:ascii="Palatino Linotype" w:hAnsi="Palatino Linotype"/>
          <w:color w:val="000000" w:themeColor="text1"/>
          <w:sz w:val="24"/>
          <w:szCs w:val="24"/>
        </w:rPr>
        <w:t xml:space="preserve">GAN with RNN (Generative Adversarial Network with Recurrent Neural Network) </w:t>
      </w:r>
      <w:r w:rsidR="00B66AB5" w:rsidRPr="0064229C">
        <w:rPr>
          <w:rFonts w:ascii="Palatino Linotype" w:hAnsi="Palatino Linotype"/>
          <w:color w:val="000000" w:themeColor="text1"/>
          <w:sz w:val="24"/>
          <w:szCs w:val="24"/>
        </w:rPr>
        <w:t xml:space="preserve">[22] </w:t>
      </w:r>
      <w:r w:rsidRPr="0064229C">
        <w:rPr>
          <w:rFonts w:ascii="Palatino Linotype" w:hAnsi="Palatino Linotype"/>
          <w:color w:val="000000" w:themeColor="text1"/>
          <w:sz w:val="24"/>
          <w:szCs w:val="24"/>
        </w:rPr>
        <w:t>leverages the strengths of both GANs and RNNs to generate synthetic data and model temporal sequences effectively. This model is highly compatible with our research objectives, as it addresses data scarcity and imbalance by augmenting real datasets with synthetic data. The complexity and computational requirements of GAN with RNN align with the high-dimensional and varied nature of our selected datasets, particularly benefiting the Air Quality Prediction dataset.</w:t>
      </w:r>
    </w:p>
    <w:p w14:paraId="0B5A2CEB" w14:textId="487F8EC9" w:rsidR="00B66AB5" w:rsidRPr="0064229C" w:rsidRDefault="00462CB6" w:rsidP="004012D7">
      <w:pPr>
        <w:pStyle w:val="ListParagraph"/>
        <w:numPr>
          <w:ilvl w:val="0"/>
          <w:numId w:val="7"/>
        </w:numPr>
        <w:spacing w:line="360" w:lineRule="auto"/>
        <w:jc w:val="both"/>
        <w:rPr>
          <w:rFonts w:ascii="Palatino Linotype" w:hAnsi="Palatino Linotype"/>
          <w:color w:val="000000" w:themeColor="text1"/>
          <w:sz w:val="24"/>
          <w:szCs w:val="24"/>
        </w:rPr>
      </w:pPr>
      <w:r w:rsidRPr="0064229C">
        <w:rPr>
          <w:rFonts w:ascii="Palatino Linotype" w:hAnsi="Palatino Linotype"/>
          <w:color w:val="000000" w:themeColor="text1"/>
          <w:sz w:val="24"/>
          <w:szCs w:val="24"/>
        </w:rPr>
        <w:t xml:space="preserve">Isolation Forest </w:t>
      </w:r>
      <w:r w:rsidR="00B66AB5" w:rsidRPr="0064229C">
        <w:rPr>
          <w:rFonts w:ascii="Palatino Linotype" w:hAnsi="Palatino Linotype"/>
          <w:color w:val="000000" w:themeColor="text1"/>
          <w:sz w:val="24"/>
          <w:szCs w:val="24"/>
        </w:rPr>
        <w:t xml:space="preserve">[24] </w:t>
      </w:r>
      <w:r w:rsidRPr="0064229C">
        <w:rPr>
          <w:rFonts w:ascii="Palatino Linotype" w:hAnsi="Palatino Linotype"/>
          <w:color w:val="000000" w:themeColor="text1"/>
          <w:sz w:val="24"/>
          <w:szCs w:val="24"/>
        </w:rPr>
        <w:t>is a robust anomaly detection model for imbalanced datasets, offering efficient and scalable solutions. It excels in identifying anomalies in datasets like Electricity Consumption, where occasional spikes and high variability are prevalent. However, Isolation Forest lacks temporal handling capabilities, making it less effective for datasets with strong temporal dependencies, such as Time Series Forecasting and Air Quality Prediction.</w:t>
      </w:r>
    </w:p>
    <w:p w14:paraId="58234ABB" w14:textId="56F187FC" w:rsidR="00B66AB5" w:rsidRPr="0064229C" w:rsidRDefault="00462CB6" w:rsidP="004012D7">
      <w:pPr>
        <w:pStyle w:val="ListParagraph"/>
        <w:numPr>
          <w:ilvl w:val="0"/>
          <w:numId w:val="7"/>
        </w:numPr>
        <w:spacing w:line="360" w:lineRule="auto"/>
        <w:jc w:val="both"/>
        <w:rPr>
          <w:rFonts w:ascii="Palatino Linotype" w:hAnsi="Palatino Linotype"/>
          <w:color w:val="000000" w:themeColor="text1"/>
          <w:sz w:val="24"/>
          <w:szCs w:val="24"/>
        </w:rPr>
      </w:pPr>
      <w:r w:rsidRPr="0064229C">
        <w:rPr>
          <w:rFonts w:ascii="Palatino Linotype" w:hAnsi="Palatino Linotype"/>
          <w:color w:val="000000" w:themeColor="text1"/>
          <w:sz w:val="24"/>
          <w:szCs w:val="24"/>
        </w:rPr>
        <w:t>Prophet</w:t>
      </w:r>
      <w:r w:rsidR="00B66AB5" w:rsidRPr="0064229C">
        <w:rPr>
          <w:rFonts w:ascii="Palatino Linotype" w:hAnsi="Palatino Linotype"/>
          <w:color w:val="000000" w:themeColor="text1"/>
          <w:sz w:val="24"/>
          <w:szCs w:val="24"/>
        </w:rPr>
        <w:t xml:space="preserve"> [25]</w:t>
      </w:r>
      <w:r w:rsidRPr="0064229C">
        <w:rPr>
          <w:rFonts w:ascii="Palatino Linotype" w:hAnsi="Palatino Linotype"/>
          <w:color w:val="000000" w:themeColor="text1"/>
          <w:sz w:val="24"/>
          <w:szCs w:val="24"/>
        </w:rPr>
        <w:t xml:space="preserve"> is a model specifically designed for forecasting time series data with strong seasonal patterns. It is highly effective for datasets like Time Series Forecasting, where seasonality plays a significant role. Prophet's ability to handle holidays and other external factors aligns well with the structure of this dataset. However, it is less effective in detecting non-linear anomalies and may struggle with datasets exhibiting complex temporal patterns and high variability.</w:t>
      </w:r>
    </w:p>
    <w:p w14:paraId="1FABBA9F" w14:textId="77777777" w:rsidR="00050874" w:rsidRDefault="00050874" w:rsidP="00FA5D5D">
      <w:pPr>
        <w:spacing w:line="360" w:lineRule="auto"/>
        <w:jc w:val="both"/>
        <w:rPr>
          <w:rFonts w:ascii="Palatino Linotype" w:hAnsi="Palatino Linotype"/>
          <w:color w:val="000000" w:themeColor="text1"/>
          <w:lang w:val="en"/>
        </w:rPr>
      </w:pPr>
    </w:p>
    <w:p w14:paraId="542975AE" w14:textId="5C0FDD77" w:rsidR="00050874" w:rsidRPr="00050874" w:rsidRDefault="00050874" w:rsidP="00050874">
      <w:pPr>
        <w:pStyle w:val="Heading3"/>
        <w:jc w:val="both"/>
        <w:rPr>
          <w:rFonts w:ascii="Palatino Linotype" w:hAnsi="Palatino Linotype"/>
          <w:b/>
          <w:bCs/>
          <w:color w:val="000000" w:themeColor="text1"/>
        </w:rPr>
      </w:pPr>
      <w:bookmarkStart w:id="182" w:name="_Toc172994642"/>
      <w:r w:rsidRPr="00050874">
        <w:rPr>
          <w:rFonts w:ascii="Palatino Linotype" w:hAnsi="Palatino Linotype"/>
          <w:b/>
          <w:bCs/>
          <w:color w:val="000000" w:themeColor="text1"/>
        </w:rPr>
        <w:lastRenderedPageBreak/>
        <w:t>4.</w:t>
      </w:r>
      <w:r w:rsidR="005B44D6">
        <w:rPr>
          <w:rFonts w:ascii="Palatino Linotype" w:hAnsi="Palatino Linotype"/>
          <w:b/>
          <w:bCs/>
          <w:color w:val="000000" w:themeColor="text1"/>
        </w:rPr>
        <w:t>2</w:t>
      </w:r>
      <w:r w:rsidRPr="00050874">
        <w:rPr>
          <w:rFonts w:ascii="Palatino Linotype" w:hAnsi="Palatino Linotype"/>
          <w:b/>
          <w:bCs/>
          <w:color w:val="000000" w:themeColor="text1"/>
        </w:rPr>
        <w:t>.4 Studied Integration Frameworks for Model Performance Enhancement</w:t>
      </w:r>
      <w:bookmarkEnd w:id="182"/>
    </w:p>
    <w:p w14:paraId="762BC4AA" w14:textId="1A233809" w:rsidR="00B66AB5" w:rsidRPr="0064229C" w:rsidRDefault="00FA5D5D" w:rsidP="00FA5D5D">
      <w:pPr>
        <w:spacing w:line="360" w:lineRule="auto"/>
        <w:jc w:val="both"/>
        <w:rPr>
          <w:rFonts w:ascii="Palatino Linotype" w:hAnsi="Palatino Linotype"/>
          <w:color w:val="000000" w:themeColor="text1"/>
          <w:lang w:val="en"/>
        </w:rPr>
      </w:pPr>
      <w:r w:rsidRPr="0064229C">
        <w:rPr>
          <w:rFonts w:ascii="Palatino Linotype" w:hAnsi="Palatino Linotype"/>
          <w:color w:val="000000" w:themeColor="text1"/>
          <w:lang w:val="en"/>
        </w:rPr>
        <w:t>Moreover</w:t>
      </w:r>
      <w:r w:rsidR="00B66AB5" w:rsidRPr="0064229C">
        <w:rPr>
          <w:rFonts w:ascii="Palatino Linotype" w:hAnsi="Palatino Linotype"/>
          <w:color w:val="000000" w:themeColor="text1"/>
          <w:lang w:val="en"/>
        </w:rPr>
        <w:t xml:space="preserve">, we employed various existing synthetic data generation and cross-validation techniques to enhance model training, validate model convergence, and ensure generalizability, </w:t>
      </w:r>
      <w:proofErr w:type="gramStart"/>
      <w:r w:rsidR="00B66AB5" w:rsidRPr="0064229C">
        <w:rPr>
          <w:rFonts w:ascii="Palatino Linotype" w:hAnsi="Palatino Linotype"/>
          <w:color w:val="000000" w:themeColor="text1"/>
          <w:lang w:val="en"/>
        </w:rPr>
        <w:t>in order to</w:t>
      </w:r>
      <w:proofErr w:type="gramEnd"/>
      <w:r w:rsidR="00B66AB5" w:rsidRPr="0064229C">
        <w:rPr>
          <w:rFonts w:ascii="Palatino Linotype" w:hAnsi="Palatino Linotype"/>
          <w:color w:val="000000" w:themeColor="text1"/>
          <w:lang w:val="en"/>
        </w:rPr>
        <w:t xml:space="preserve"> benchmark against our newly implemented framework, </w:t>
      </w:r>
      <w:proofErr w:type="spellStart"/>
      <w:r w:rsidR="00B66AB5" w:rsidRPr="0064229C">
        <w:rPr>
          <w:rFonts w:ascii="Palatino Linotype" w:hAnsi="Palatino Linotype"/>
          <w:color w:val="000000" w:themeColor="text1"/>
          <w:lang w:val="en"/>
        </w:rPr>
        <w:t>irs</w:t>
      </w:r>
      <w:r w:rsidR="0024733A" w:rsidRPr="0064229C">
        <w:rPr>
          <w:rFonts w:ascii="Palatino Linotype" w:hAnsi="Palatino Linotype"/>
          <w:color w:val="000000" w:themeColor="text1"/>
          <w:lang w:val="en"/>
        </w:rPr>
        <w:t>R</w:t>
      </w:r>
      <w:r w:rsidR="00B66AB5" w:rsidRPr="0064229C">
        <w:rPr>
          <w:rFonts w:ascii="Palatino Linotype" w:hAnsi="Palatino Linotype"/>
          <w:color w:val="000000" w:themeColor="text1"/>
          <w:lang w:val="en"/>
        </w:rPr>
        <w:t>Sk</w:t>
      </w:r>
      <w:proofErr w:type="spellEnd"/>
      <w:r w:rsidR="00B66AB5" w:rsidRPr="0064229C">
        <w:rPr>
          <w:rFonts w:ascii="Palatino Linotype" w:hAnsi="Palatino Linotype"/>
          <w:color w:val="000000" w:themeColor="text1"/>
          <w:lang w:val="en"/>
        </w:rPr>
        <w:t xml:space="preserve">. The selected techniques include </w:t>
      </w:r>
      <w:proofErr w:type="spellStart"/>
      <w:r w:rsidR="00B66AB5" w:rsidRPr="0064229C">
        <w:rPr>
          <w:rFonts w:ascii="Palatino Linotype" w:hAnsi="Palatino Linotype"/>
          <w:color w:val="000000" w:themeColor="text1"/>
          <w:lang w:val="en"/>
        </w:rPr>
        <w:t>TimeGAN</w:t>
      </w:r>
      <w:proofErr w:type="spellEnd"/>
      <w:r w:rsidR="00B66AB5" w:rsidRPr="0064229C">
        <w:rPr>
          <w:rFonts w:ascii="Palatino Linotype" w:hAnsi="Palatino Linotype"/>
          <w:color w:val="000000" w:themeColor="text1"/>
          <w:lang w:val="en"/>
        </w:rPr>
        <w:t xml:space="preserve"> with k-fold, CGANs with Stratified k-fold, </w:t>
      </w:r>
      <w:proofErr w:type="spellStart"/>
      <w:r w:rsidR="00B66AB5" w:rsidRPr="0064229C">
        <w:rPr>
          <w:rFonts w:ascii="Palatino Linotype" w:hAnsi="Palatino Linotype"/>
          <w:color w:val="000000" w:themeColor="text1"/>
          <w:lang w:val="en"/>
        </w:rPr>
        <w:t>DoppelGANger</w:t>
      </w:r>
      <w:proofErr w:type="spellEnd"/>
      <w:r w:rsidR="00B66AB5" w:rsidRPr="0064229C">
        <w:rPr>
          <w:rFonts w:ascii="Palatino Linotype" w:hAnsi="Palatino Linotype"/>
          <w:color w:val="000000" w:themeColor="text1"/>
          <w:lang w:val="en"/>
        </w:rPr>
        <w:t xml:space="preserve"> with Time Series Cross-validation, VAE with Stratified k-fold, and SMOTE with Time Series Cross-validation. These methods were carefully chosen to address specific issues such as data imbalance, sparsity, and variability, thus providing high-quality synthetic data for model training.</w:t>
      </w:r>
    </w:p>
    <w:p w14:paraId="3C936676" w14:textId="7F3D636A" w:rsidR="00B66AB5" w:rsidRPr="0064229C" w:rsidRDefault="00B66AB5" w:rsidP="004012D7">
      <w:pPr>
        <w:pStyle w:val="ListParagraph"/>
        <w:numPr>
          <w:ilvl w:val="0"/>
          <w:numId w:val="8"/>
        </w:numPr>
        <w:spacing w:line="360" w:lineRule="auto"/>
        <w:jc w:val="both"/>
        <w:rPr>
          <w:rFonts w:ascii="Palatino Linotype" w:hAnsi="Palatino Linotype"/>
          <w:color w:val="000000" w:themeColor="text1"/>
          <w:sz w:val="24"/>
          <w:szCs w:val="24"/>
        </w:rPr>
      </w:pPr>
      <w:proofErr w:type="spellStart"/>
      <w:r w:rsidRPr="0064229C">
        <w:rPr>
          <w:rFonts w:ascii="Palatino Linotype" w:hAnsi="Palatino Linotype"/>
          <w:color w:val="000000" w:themeColor="text1"/>
          <w:sz w:val="24"/>
          <w:szCs w:val="24"/>
        </w:rPr>
        <w:t>TimeGAN</w:t>
      </w:r>
      <w:proofErr w:type="spellEnd"/>
      <w:r w:rsidRPr="0064229C">
        <w:rPr>
          <w:rFonts w:ascii="Palatino Linotype" w:hAnsi="Palatino Linotype"/>
          <w:color w:val="000000" w:themeColor="text1"/>
          <w:sz w:val="24"/>
          <w:szCs w:val="24"/>
        </w:rPr>
        <w:t xml:space="preserve"> with k-fold </w:t>
      </w:r>
      <w:r w:rsidR="00FA5D5D" w:rsidRPr="0064229C">
        <w:rPr>
          <w:rFonts w:ascii="Palatino Linotype" w:hAnsi="Palatino Linotype"/>
          <w:color w:val="000000" w:themeColor="text1"/>
          <w:sz w:val="24"/>
          <w:szCs w:val="24"/>
        </w:rPr>
        <w:t xml:space="preserve">[12] </w:t>
      </w:r>
      <w:r w:rsidRPr="0064229C">
        <w:rPr>
          <w:rFonts w:ascii="Palatino Linotype" w:hAnsi="Palatino Linotype"/>
          <w:color w:val="000000" w:themeColor="text1"/>
          <w:sz w:val="24"/>
          <w:szCs w:val="24"/>
        </w:rPr>
        <w:t>combines the power of Generative Adversarial Networks (GANs) with recurrent neural networks (RNNs) to generate realistic synthetic time series data. This technique is particularly effective for our LSTM-Autoencoder and GAN with RNN models, as it ensures that the synthetic data retains the temporal dependencies and patterns present in the real data. Using k-fold cross-validation, we can stratify the data to ensure that each fold is representative of the overall dataset, making it useful for datasets like the Air Quality Prediction dataset that exhibit complex temporal dependencies and variability.</w:t>
      </w:r>
    </w:p>
    <w:p w14:paraId="76CB81FB" w14:textId="22EC8A4B" w:rsidR="00B66AB5" w:rsidRPr="0064229C" w:rsidRDefault="00B66AB5" w:rsidP="004012D7">
      <w:pPr>
        <w:pStyle w:val="ListParagraph"/>
        <w:numPr>
          <w:ilvl w:val="0"/>
          <w:numId w:val="8"/>
        </w:numPr>
        <w:spacing w:line="360" w:lineRule="auto"/>
        <w:jc w:val="both"/>
        <w:rPr>
          <w:rFonts w:ascii="Palatino Linotype" w:hAnsi="Palatino Linotype"/>
          <w:color w:val="000000" w:themeColor="text1"/>
          <w:sz w:val="24"/>
          <w:szCs w:val="24"/>
        </w:rPr>
      </w:pPr>
      <w:r w:rsidRPr="0064229C">
        <w:rPr>
          <w:rFonts w:ascii="Palatino Linotype" w:hAnsi="Palatino Linotype"/>
          <w:color w:val="000000" w:themeColor="text1"/>
          <w:sz w:val="24"/>
          <w:szCs w:val="24"/>
        </w:rPr>
        <w:t xml:space="preserve">CGANs with Stratified k-fold (Conditional GANs) </w:t>
      </w:r>
      <w:r w:rsidR="00FA5D5D" w:rsidRPr="0064229C">
        <w:rPr>
          <w:rFonts w:ascii="Palatino Linotype" w:hAnsi="Palatino Linotype"/>
          <w:color w:val="000000" w:themeColor="text1"/>
          <w:sz w:val="24"/>
          <w:szCs w:val="24"/>
        </w:rPr>
        <w:t xml:space="preserve">[13] </w:t>
      </w:r>
      <w:r w:rsidRPr="0064229C">
        <w:rPr>
          <w:rFonts w:ascii="Palatino Linotype" w:hAnsi="Palatino Linotype"/>
          <w:color w:val="000000" w:themeColor="text1"/>
          <w:sz w:val="24"/>
          <w:szCs w:val="24"/>
        </w:rPr>
        <w:t xml:space="preserve">introduce additional control over the data generation process by conditioning on specific features or labels. This technique is highly beneficial for handling imbalanced datasets, such as the Electricity Consumption dataset, where certain consumption patterns may be underrepresented. By using stratified k-fold cross-validation, we can ensure that each fold maintains the distribution of these key features, </w:t>
      </w:r>
      <w:r w:rsidRPr="0064229C">
        <w:rPr>
          <w:rFonts w:ascii="Palatino Linotype" w:hAnsi="Palatino Linotype"/>
          <w:color w:val="000000" w:themeColor="text1"/>
          <w:sz w:val="24"/>
          <w:szCs w:val="24"/>
        </w:rPr>
        <w:lastRenderedPageBreak/>
        <w:t>providing a balanced and comprehensive evaluation for models like Isolation Forest and LSTM-Autoencoder, which are sensitive to data imbalance.</w:t>
      </w:r>
    </w:p>
    <w:p w14:paraId="146F6B67" w14:textId="38258D16" w:rsidR="00B66AB5" w:rsidRPr="0064229C" w:rsidRDefault="00B66AB5" w:rsidP="004012D7">
      <w:pPr>
        <w:pStyle w:val="ListParagraph"/>
        <w:numPr>
          <w:ilvl w:val="0"/>
          <w:numId w:val="8"/>
        </w:numPr>
        <w:spacing w:line="360" w:lineRule="auto"/>
        <w:jc w:val="both"/>
        <w:rPr>
          <w:rFonts w:ascii="Palatino Linotype" w:hAnsi="Palatino Linotype"/>
          <w:color w:val="000000" w:themeColor="text1"/>
          <w:sz w:val="24"/>
          <w:szCs w:val="24"/>
        </w:rPr>
      </w:pPr>
      <w:proofErr w:type="spellStart"/>
      <w:r w:rsidRPr="0064229C">
        <w:rPr>
          <w:rFonts w:ascii="Palatino Linotype" w:hAnsi="Palatino Linotype"/>
          <w:color w:val="000000" w:themeColor="text1"/>
          <w:sz w:val="24"/>
          <w:szCs w:val="24"/>
        </w:rPr>
        <w:t>DoppelGANger</w:t>
      </w:r>
      <w:proofErr w:type="spellEnd"/>
      <w:r w:rsidR="00FA5D5D" w:rsidRPr="0064229C">
        <w:rPr>
          <w:rFonts w:ascii="Palatino Linotype" w:hAnsi="Palatino Linotype"/>
          <w:color w:val="000000" w:themeColor="text1"/>
          <w:sz w:val="24"/>
          <w:szCs w:val="24"/>
        </w:rPr>
        <w:t xml:space="preserve"> [14]</w:t>
      </w:r>
      <w:r w:rsidRPr="0064229C">
        <w:rPr>
          <w:rFonts w:ascii="Palatino Linotype" w:hAnsi="Palatino Linotype"/>
          <w:color w:val="000000" w:themeColor="text1"/>
          <w:sz w:val="24"/>
          <w:szCs w:val="24"/>
        </w:rPr>
        <w:t xml:space="preserve"> with Time Series Cross-validation focuses on generating high-fidelity synthetic data that preserves the statistical properties of the original dataset. This technique is particularly valuable for our research as it supports complex, high-dimensional time series data, such as the Air Quality Prediction dataset. Time series cross-validation ensures that the temporal structure of the data is respected during model validation, making it an ideal choice for models like ARIMA and GARCH, which rely on temporal continuity for accurate anomaly detection.</w:t>
      </w:r>
    </w:p>
    <w:p w14:paraId="22DD923E" w14:textId="42BDDFC1" w:rsidR="00B66AB5" w:rsidRPr="0064229C" w:rsidRDefault="00B66AB5" w:rsidP="004012D7">
      <w:pPr>
        <w:pStyle w:val="ListParagraph"/>
        <w:numPr>
          <w:ilvl w:val="0"/>
          <w:numId w:val="8"/>
        </w:numPr>
        <w:spacing w:line="360" w:lineRule="auto"/>
        <w:jc w:val="both"/>
        <w:rPr>
          <w:rFonts w:ascii="Palatino Linotype" w:hAnsi="Palatino Linotype"/>
          <w:color w:val="000000" w:themeColor="text1"/>
          <w:sz w:val="24"/>
          <w:szCs w:val="24"/>
        </w:rPr>
      </w:pPr>
      <w:r w:rsidRPr="0064229C">
        <w:rPr>
          <w:rFonts w:ascii="Palatino Linotype" w:hAnsi="Palatino Linotype"/>
          <w:color w:val="000000" w:themeColor="text1"/>
          <w:sz w:val="24"/>
          <w:szCs w:val="24"/>
        </w:rPr>
        <w:t>VAE with Stratified k-fold (Variational Autoencoders)</w:t>
      </w:r>
      <w:r w:rsidR="00FA5D5D" w:rsidRPr="0064229C">
        <w:rPr>
          <w:rFonts w:ascii="Palatino Linotype" w:hAnsi="Palatino Linotype"/>
          <w:color w:val="000000" w:themeColor="text1"/>
          <w:sz w:val="24"/>
          <w:szCs w:val="24"/>
        </w:rPr>
        <w:t xml:space="preserve"> [17]</w:t>
      </w:r>
      <w:r w:rsidRPr="0064229C">
        <w:rPr>
          <w:rFonts w:ascii="Palatino Linotype" w:hAnsi="Palatino Linotype"/>
          <w:color w:val="000000" w:themeColor="text1"/>
          <w:sz w:val="24"/>
          <w:szCs w:val="24"/>
        </w:rPr>
        <w:t xml:space="preserve"> provides a probabilistic approach to generating synthetic data, capturing the underlying distribution of the real data. This method is effective for datasets with intricate patterns and variability, such as the Time Series Forecasting dataset. The stratified k-fold cross-validation technique ensures that each fold contains a balanced representation of these patterns, which is crucial for the performance of advanced models like LSTM-Autoencoder and GAN with RNN. This combination helps mitigate the risk of overfitting and enhances the generalizability of our models.</w:t>
      </w:r>
    </w:p>
    <w:p w14:paraId="08F6B9B1" w14:textId="77777777" w:rsidR="00156D9A" w:rsidRDefault="00B66AB5" w:rsidP="00156D9A">
      <w:pPr>
        <w:pStyle w:val="ListParagraph"/>
        <w:numPr>
          <w:ilvl w:val="0"/>
          <w:numId w:val="8"/>
        </w:numPr>
        <w:spacing w:line="360" w:lineRule="auto"/>
        <w:jc w:val="both"/>
        <w:rPr>
          <w:rFonts w:ascii="Palatino Linotype" w:hAnsi="Palatino Linotype"/>
          <w:color w:val="000000" w:themeColor="text1"/>
          <w:sz w:val="24"/>
          <w:szCs w:val="24"/>
        </w:rPr>
      </w:pPr>
      <w:r w:rsidRPr="0064229C">
        <w:rPr>
          <w:rFonts w:ascii="Palatino Linotype" w:hAnsi="Palatino Linotype"/>
          <w:color w:val="000000" w:themeColor="text1"/>
          <w:sz w:val="24"/>
          <w:szCs w:val="24"/>
        </w:rPr>
        <w:t>SMOTE</w:t>
      </w:r>
      <w:r w:rsidR="00FA5D5D" w:rsidRPr="0064229C">
        <w:rPr>
          <w:rFonts w:ascii="Palatino Linotype" w:hAnsi="Palatino Linotype"/>
          <w:color w:val="000000" w:themeColor="text1"/>
          <w:sz w:val="24"/>
          <w:szCs w:val="24"/>
        </w:rPr>
        <w:t xml:space="preserve"> [19]</w:t>
      </w:r>
      <w:r w:rsidRPr="0064229C">
        <w:rPr>
          <w:rFonts w:ascii="Palatino Linotype" w:hAnsi="Palatino Linotype"/>
          <w:color w:val="000000" w:themeColor="text1"/>
          <w:sz w:val="24"/>
          <w:szCs w:val="24"/>
        </w:rPr>
        <w:t xml:space="preserve"> with Time Series Cross-validation (Synthetic Minority Over-sampling Technique) addresses the issue of data imbalance by generating synthetic samples for underrepresented classes. This technique is particularly useful for datasets with occasional spikes and high variability, such as the Electricity Consumption dataset. Time series cross-validation ensures that the temporal order of the data is preserved, providing a robust evaluation framework for models like Isolation Forest and Prophet. By balancing the </w:t>
      </w:r>
      <w:r w:rsidRPr="0064229C">
        <w:rPr>
          <w:rFonts w:ascii="Palatino Linotype" w:hAnsi="Palatino Linotype"/>
          <w:color w:val="000000" w:themeColor="text1"/>
          <w:sz w:val="24"/>
          <w:szCs w:val="24"/>
        </w:rPr>
        <w:lastRenderedPageBreak/>
        <w:t>dataset, SMOTE helps improve the detection capabilities of our models, ensuring that rare anomalies are not overlooked.</w:t>
      </w:r>
    </w:p>
    <w:p w14:paraId="01CAD6BA" w14:textId="6AA2F750" w:rsidR="00B66AB5" w:rsidRPr="00156D9A" w:rsidRDefault="00B66AB5" w:rsidP="00156D9A">
      <w:pPr>
        <w:spacing w:line="360" w:lineRule="auto"/>
        <w:ind w:left="360"/>
        <w:jc w:val="both"/>
        <w:rPr>
          <w:rFonts w:ascii="Palatino Linotype" w:hAnsi="Palatino Linotype"/>
          <w:color w:val="000000" w:themeColor="text1"/>
        </w:rPr>
      </w:pPr>
      <w:r w:rsidRPr="00156D9A">
        <w:rPr>
          <w:rFonts w:ascii="Palatino Linotype" w:hAnsi="Palatino Linotype"/>
          <w:color w:val="000000" w:themeColor="text1"/>
        </w:rPr>
        <w:t>These synthetic data generation and cross-validation techniques were chosen to complement the strengths and address the limitations of our selected anomaly detection models. By integrating these methods, our research aims to develop the irs</w:t>
      </w:r>
      <w:r w:rsidR="005B2889" w:rsidRPr="00156D9A">
        <w:rPr>
          <w:rFonts w:ascii="Palatino Linotype" w:hAnsi="Palatino Linotype"/>
          <w:color w:val="000000" w:themeColor="text1"/>
        </w:rPr>
        <w:t>R</w:t>
      </w:r>
      <w:r w:rsidRPr="00156D9A">
        <w:rPr>
          <w:rFonts w:ascii="Palatino Linotype" w:hAnsi="Palatino Linotype"/>
          <w:color w:val="000000" w:themeColor="text1"/>
        </w:rPr>
        <w:t>Sk framework, enhancing model generalization and robustness across diverse time series datasets. This approach ensures that our models are well-equipped to handle real-world challenges, providing accurate and reliable anomaly detection, and allows us to empirically validate the effectiveness of irs</w:t>
      </w:r>
      <w:r w:rsidR="005B2889" w:rsidRPr="00156D9A">
        <w:rPr>
          <w:rFonts w:ascii="Palatino Linotype" w:hAnsi="Palatino Linotype"/>
          <w:color w:val="000000" w:themeColor="text1"/>
        </w:rPr>
        <w:t>R</w:t>
      </w:r>
      <w:r w:rsidRPr="00156D9A">
        <w:rPr>
          <w:rFonts w:ascii="Palatino Linotype" w:hAnsi="Palatino Linotype"/>
          <w:color w:val="000000" w:themeColor="text1"/>
        </w:rPr>
        <w:t>Sk in comparison to these existing frameworks.</w:t>
      </w:r>
    </w:p>
    <w:p w14:paraId="56D95E64" w14:textId="77777777" w:rsidR="00462CB6" w:rsidRPr="0064229C" w:rsidRDefault="00462CB6" w:rsidP="00462CB6">
      <w:pPr>
        <w:rPr>
          <w:color w:val="000000" w:themeColor="text1"/>
          <w:lang w:val="en"/>
        </w:rPr>
      </w:pPr>
    </w:p>
    <w:p w14:paraId="411A4249" w14:textId="0DA033CF" w:rsidR="008C0580" w:rsidRPr="0064229C" w:rsidRDefault="008C0580" w:rsidP="00BE1C24">
      <w:pPr>
        <w:pStyle w:val="Heading3"/>
        <w:spacing w:line="360" w:lineRule="auto"/>
        <w:rPr>
          <w:rFonts w:ascii="Palatino Linotype" w:hAnsi="Palatino Linotype"/>
          <w:b/>
          <w:bCs/>
          <w:color w:val="000000" w:themeColor="text1"/>
        </w:rPr>
      </w:pPr>
      <w:bookmarkStart w:id="183" w:name="_Toc172453642"/>
      <w:bookmarkStart w:id="184" w:name="_Toc172834149"/>
      <w:bookmarkStart w:id="185" w:name="_Toc172994643"/>
      <w:r w:rsidRPr="0064229C">
        <w:rPr>
          <w:rFonts w:ascii="Palatino Linotype" w:hAnsi="Palatino Linotype"/>
          <w:b/>
          <w:bCs/>
          <w:color w:val="000000" w:themeColor="text1"/>
        </w:rPr>
        <w:t>4.</w:t>
      </w:r>
      <w:r w:rsidR="005B44D6">
        <w:rPr>
          <w:rFonts w:ascii="Palatino Linotype" w:hAnsi="Palatino Linotype"/>
          <w:b/>
          <w:bCs/>
          <w:color w:val="000000" w:themeColor="text1"/>
        </w:rPr>
        <w:t>2</w:t>
      </w:r>
      <w:r w:rsidRPr="0064229C">
        <w:rPr>
          <w:rFonts w:ascii="Palatino Linotype" w:hAnsi="Palatino Linotype"/>
          <w:b/>
          <w:bCs/>
          <w:color w:val="000000" w:themeColor="text1"/>
        </w:rPr>
        <w:t>.</w:t>
      </w:r>
      <w:r w:rsidR="005B44D6">
        <w:rPr>
          <w:rFonts w:ascii="Palatino Linotype" w:hAnsi="Palatino Linotype"/>
          <w:b/>
          <w:bCs/>
          <w:color w:val="000000" w:themeColor="text1"/>
        </w:rPr>
        <w:t>5</w:t>
      </w:r>
      <w:r w:rsidRPr="0064229C">
        <w:rPr>
          <w:rFonts w:ascii="Palatino Linotype" w:hAnsi="Palatino Linotype"/>
          <w:b/>
          <w:bCs/>
          <w:color w:val="000000" w:themeColor="text1"/>
        </w:rPr>
        <w:tab/>
        <w:t>Evaluation Metrics</w:t>
      </w:r>
      <w:bookmarkEnd w:id="183"/>
      <w:bookmarkEnd w:id="184"/>
      <w:bookmarkEnd w:id="185"/>
    </w:p>
    <w:p w14:paraId="276DCF9A" w14:textId="2C3437CC" w:rsidR="008C0580" w:rsidRPr="0064229C" w:rsidRDefault="008C0580" w:rsidP="00E65CDB">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Following previous studies in the time series anomaly detection field, we adopted Computational Accuracy (CA), Exact Match Accuracy (EM Acc), and Confusion Matrix to assess the performance of each model with both real and synthetic data along with TSK-fold cross-validation.</w:t>
      </w:r>
    </w:p>
    <w:p w14:paraId="19C11F92" w14:textId="77777777" w:rsidR="00E65CDB" w:rsidRPr="0064229C" w:rsidRDefault="00E65CDB" w:rsidP="00E65CDB">
      <w:pPr>
        <w:spacing w:line="360" w:lineRule="auto"/>
        <w:jc w:val="both"/>
        <w:rPr>
          <w:rFonts w:ascii="Palatino Linotype" w:hAnsi="Palatino Linotype"/>
          <w:color w:val="000000" w:themeColor="text1"/>
        </w:rPr>
      </w:pPr>
    </w:p>
    <w:p w14:paraId="270D6C45" w14:textId="34B1D5BA" w:rsidR="008C0580" w:rsidRPr="0064229C" w:rsidRDefault="00156D9A" w:rsidP="00E65CDB">
      <w:pPr>
        <w:spacing w:line="360" w:lineRule="auto"/>
        <w:jc w:val="both"/>
        <w:rPr>
          <w:rFonts w:ascii="Palatino Linotype" w:hAnsi="Palatino Linotype"/>
          <w:color w:val="000000" w:themeColor="text1"/>
        </w:rPr>
      </w:pPr>
      <w:r>
        <w:rPr>
          <w:rFonts w:ascii="Palatino Linotype" w:hAnsi="Palatino Linotype"/>
          <w:b/>
          <w:bCs/>
          <w:color w:val="000000" w:themeColor="text1"/>
        </w:rPr>
        <w:t xml:space="preserve">(a) </w:t>
      </w:r>
      <w:r w:rsidR="008C0580" w:rsidRPr="0064229C">
        <w:rPr>
          <w:rFonts w:ascii="Palatino Linotype" w:hAnsi="Palatino Linotype"/>
          <w:b/>
          <w:bCs/>
          <w:color w:val="000000" w:themeColor="text1"/>
        </w:rPr>
        <w:t>Exact Match Accuracy (EM Acc)</w:t>
      </w:r>
    </w:p>
    <w:p w14:paraId="48FF694F" w14:textId="77777777" w:rsidR="008C0580" w:rsidRPr="0064229C" w:rsidRDefault="008C0580" w:rsidP="00E65CDB">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Exact Match Accuracy (EM Acc) measures the percentage of predictions that exactly match the true values. It is particularly useful for evaluating models in classification tasks where the goal is to predict the exact label for each instance.</w:t>
      </w:r>
    </w:p>
    <w:p w14:paraId="0977D82A" w14:textId="417C2D41" w:rsidR="008C0580" w:rsidRPr="0064229C" w:rsidRDefault="00742A41" w:rsidP="00742A41">
      <w:pPr>
        <w:spacing w:line="360" w:lineRule="auto"/>
        <w:jc w:val="center"/>
        <w:rPr>
          <w:rFonts w:ascii="Palatino Linotype" w:hAnsi="Palatino Linotype"/>
          <w:color w:val="000000" w:themeColor="text1"/>
          <w:sz w:val="32"/>
          <w:szCs w:val="32"/>
        </w:rPr>
      </w:pPr>
      <m:oMath>
        <m:r>
          <w:rPr>
            <w:rFonts w:ascii="Cambria Math" w:hAnsi="Cambria Math"/>
            <w:color w:val="000000" w:themeColor="text1"/>
          </w:rPr>
          <m:t>EM ACC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r>
              <w:rPr>
                <w:rFonts w:ascii="Cambria Math" w:hAnsi="Cambria Math"/>
                <w:color w:val="000000" w:themeColor="text1"/>
              </w:rPr>
              <m:t>1 (</m:t>
            </m:r>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e>
        </m:nary>
      </m:oMath>
      <w:r w:rsidRPr="0064229C">
        <w:rPr>
          <w:rFonts w:ascii="Palatino Linotype" w:hAnsi="Palatino Linotype"/>
          <w:color w:val="000000" w:themeColor="text1"/>
          <w:sz w:val="32"/>
          <w:szCs w:val="32"/>
        </w:rPr>
        <w:t xml:space="preserve"> </w:t>
      </w:r>
      <w:r w:rsidRPr="0064229C">
        <w:rPr>
          <w:rFonts w:ascii="Palatino Linotype" w:hAnsi="Palatino Linotype"/>
          <w:color w:val="000000" w:themeColor="text1"/>
          <w:sz w:val="32"/>
          <w:szCs w:val="32"/>
        </w:rPr>
        <w:tab/>
      </w:r>
      <w:r w:rsidRPr="0064229C">
        <w:rPr>
          <w:rFonts w:ascii="Palatino Linotype" w:hAnsi="Palatino Linotype"/>
          <w:color w:val="000000" w:themeColor="text1"/>
          <w:sz w:val="32"/>
          <w:szCs w:val="32"/>
        </w:rPr>
        <w:tab/>
      </w:r>
      <w:r w:rsidRPr="0064229C">
        <w:rPr>
          <w:rFonts w:ascii="Palatino Linotype" w:hAnsi="Palatino Linotype"/>
          <w:color w:val="000000" w:themeColor="text1"/>
          <w:sz w:val="32"/>
          <w:szCs w:val="32"/>
        </w:rPr>
        <w:tab/>
      </w:r>
      <w:r w:rsidRPr="0064229C">
        <w:rPr>
          <w:rFonts w:ascii="Palatino Linotype" w:hAnsi="Palatino Linotype"/>
          <w:color w:val="000000" w:themeColor="text1"/>
          <w:sz w:val="32"/>
          <w:szCs w:val="32"/>
        </w:rPr>
        <w:tab/>
      </w:r>
      <w:r w:rsidR="008C0580" w:rsidRPr="0064229C">
        <w:rPr>
          <w:rFonts w:ascii="Palatino Linotype" w:hAnsi="Palatino Linotype"/>
          <w:color w:val="000000" w:themeColor="text1"/>
        </w:rPr>
        <w:t>(5.</w:t>
      </w:r>
      <w:r w:rsidRPr="0064229C">
        <w:rPr>
          <w:rFonts w:ascii="Palatino Linotype" w:hAnsi="Palatino Linotype"/>
          <w:color w:val="000000" w:themeColor="text1"/>
        </w:rPr>
        <w:t>1</w:t>
      </w:r>
      <w:r w:rsidR="008C0580" w:rsidRPr="0064229C">
        <w:rPr>
          <w:rFonts w:ascii="Palatino Linotype" w:hAnsi="Palatino Linotype"/>
          <w:color w:val="000000" w:themeColor="text1"/>
        </w:rPr>
        <w:t>)</w:t>
      </w:r>
    </w:p>
    <w:p w14:paraId="55AC7C47" w14:textId="1BD1D7A0" w:rsidR="008C0580" w:rsidRPr="0064229C" w:rsidRDefault="008C0580" w:rsidP="00D525E1">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 xml:space="preserve">where </w:t>
      </w:r>
      <w:r w:rsidR="00742A41" w:rsidRPr="0064229C">
        <w:rPr>
          <w:rFonts w:ascii="Palatino Linotype" w:hAnsi="Palatino Linotype"/>
          <w:color w:val="000000" w:themeColor="text1"/>
        </w:rPr>
        <w:t>N</w:t>
      </w:r>
      <w:r w:rsidRPr="0064229C">
        <w:rPr>
          <w:rFonts w:ascii="Palatino Linotype" w:hAnsi="Palatino Linotype"/>
          <w:color w:val="000000" w:themeColor="text1"/>
        </w:rPr>
        <w:t xml:space="preserve"> is the number of predictions, </w:t>
      </w:r>
      <m:oMath>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oMath>
      <w:r w:rsidRPr="0064229C">
        <w:rPr>
          <w:rFonts w:ascii="Palatino Linotype" w:hAnsi="Palatino Linotype"/>
          <w:color w:val="000000" w:themeColor="text1"/>
        </w:rPr>
        <w:t xml:space="preserve"> is the predicted value,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 xml:space="preserve"> </m:t>
        </m:r>
      </m:oMath>
      <w:r w:rsidRPr="0064229C">
        <w:rPr>
          <w:rFonts w:ascii="Palatino Linotype" w:hAnsi="Palatino Linotype"/>
          <w:color w:val="000000" w:themeColor="text1"/>
        </w:rPr>
        <w:t xml:space="preserve">is the true value, and </w:t>
      </w:r>
      <w:r w:rsidR="00742A41" w:rsidRPr="0064229C">
        <w:rPr>
          <w:rFonts w:ascii="Palatino Linotype" w:hAnsi="Palatino Linotype"/>
          <w:color w:val="000000" w:themeColor="text1"/>
        </w:rPr>
        <w:t xml:space="preserve">1 </w:t>
      </w:r>
      <w:r w:rsidRPr="0064229C">
        <w:rPr>
          <w:rFonts w:ascii="Palatino Linotype" w:hAnsi="Palatino Linotype"/>
          <w:color w:val="000000" w:themeColor="text1"/>
        </w:rPr>
        <w:t>is the indicator function that returns 1 if the prediction is correct, and 0 otherwise.</w:t>
      </w:r>
    </w:p>
    <w:p w14:paraId="5254B559" w14:textId="77777777" w:rsidR="00742A41" w:rsidRPr="0064229C" w:rsidRDefault="00742A41" w:rsidP="00742A41">
      <w:pPr>
        <w:spacing w:line="360" w:lineRule="auto"/>
        <w:ind w:firstLine="720"/>
        <w:jc w:val="both"/>
        <w:rPr>
          <w:rFonts w:ascii="Palatino Linotype" w:hAnsi="Palatino Linotype"/>
          <w:color w:val="000000" w:themeColor="text1"/>
        </w:rPr>
      </w:pPr>
    </w:p>
    <w:p w14:paraId="55289266" w14:textId="32478B1A" w:rsidR="008C0580" w:rsidRPr="0064229C" w:rsidRDefault="00156D9A" w:rsidP="00742A41">
      <w:pPr>
        <w:spacing w:line="360" w:lineRule="auto"/>
        <w:jc w:val="both"/>
        <w:rPr>
          <w:rFonts w:ascii="Palatino Linotype" w:hAnsi="Palatino Linotype"/>
          <w:color w:val="000000" w:themeColor="text1"/>
        </w:rPr>
      </w:pPr>
      <w:r>
        <w:rPr>
          <w:rFonts w:ascii="Palatino Linotype" w:hAnsi="Palatino Linotype"/>
          <w:b/>
          <w:bCs/>
          <w:color w:val="000000" w:themeColor="text1"/>
        </w:rPr>
        <w:lastRenderedPageBreak/>
        <w:t xml:space="preserve">(b) </w:t>
      </w:r>
      <w:r w:rsidR="008C0580" w:rsidRPr="0064229C">
        <w:rPr>
          <w:rFonts w:ascii="Palatino Linotype" w:hAnsi="Palatino Linotype"/>
          <w:b/>
          <w:bCs/>
          <w:color w:val="000000" w:themeColor="text1"/>
        </w:rPr>
        <w:t>Computational Accuracy (CA)</w:t>
      </w:r>
    </w:p>
    <w:p w14:paraId="7F14C2AC" w14:textId="77777777" w:rsidR="00742A41" w:rsidRPr="0064229C" w:rsidRDefault="008C0580" w:rsidP="00742A41">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Computational Accuracy (CA) evaluates the overall correctness of the predictions made by the model. It takes into account the number of correct predictions over the total number of predictions, providing a straightforward measure of the model's performance.</w:t>
      </w:r>
    </w:p>
    <w:p w14:paraId="25C7FAF2" w14:textId="6211A6CC" w:rsidR="00742A41" w:rsidRPr="0064229C" w:rsidRDefault="00742A41" w:rsidP="00D525E1">
      <w:pPr>
        <w:spacing w:line="360" w:lineRule="auto"/>
        <w:jc w:val="center"/>
        <w:rPr>
          <w:rFonts w:ascii="Palatino Linotype" w:hAnsi="Palatino Linotype"/>
          <w:color w:val="000000" w:themeColor="text1"/>
          <w:sz w:val="32"/>
          <w:szCs w:val="32"/>
        </w:rPr>
      </w:pPr>
      <m:oMath>
        <m:r>
          <w:rPr>
            <w:rFonts w:ascii="Cambria Math" w:hAnsi="Cambria Math"/>
            <w:color w:val="000000" w:themeColor="text1"/>
          </w:rPr>
          <m:t xml:space="preserve">CA = </m:t>
        </m:r>
        <m:f>
          <m:fPr>
            <m:ctrlPr>
              <w:rPr>
                <w:rFonts w:ascii="Cambria Math" w:hAnsi="Cambria Math"/>
                <w:i/>
                <w:color w:val="000000" w:themeColor="text1"/>
              </w:rPr>
            </m:ctrlPr>
          </m:fPr>
          <m:num>
            <m:r>
              <w:rPr>
                <w:rFonts w:ascii="Cambria Math" w:hAnsi="Cambria Math"/>
                <w:color w:val="000000" w:themeColor="text1"/>
              </w:rPr>
              <m:t>TP+TN</m:t>
            </m:r>
          </m:num>
          <m:den>
            <m:r>
              <w:rPr>
                <w:rFonts w:ascii="Cambria Math" w:hAnsi="Cambria Math"/>
                <w:color w:val="000000" w:themeColor="text1"/>
              </w:rPr>
              <m:t>TP+TN+FP+FN</m:t>
            </m:r>
          </m:den>
        </m:f>
      </m:oMath>
      <w:r w:rsidRPr="0064229C">
        <w:rPr>
          <w:rFonts w:ascii="Palatino Linotype" w:hAnsi="Palatino Linotype"/>
          <w:color w:val="000000" w:themeColor="text1"/>
          <w:sz w:val="40"/>
          <w:szCs w:val="40"/>
        </w:rPr>
        <w:tab/>
      </w:r>
      <w:r w:rsidRPr="0064229C">
        <w:rPr>
          <w:rFonts w:ascii="Palatino Linotype" w:hAnsi="Palatino Linotype"/>
          <w:color w:val="000000" w:themeColor="text1"/>
          <w:sz w:val="40"/>
          <w:szCs w:val="40"/>
        </w:rPr>
        <w:tab/>
      </w:r>
      <w:r w:rsidRPr="0064229C">
        <w:rPr>
          <w:rFonts w:ascii="Palatino Linotype" w:hAnsi="Palatino Linotype"/>
          <w:color w:val="000000" w:themeColor="text1"/>
          <w:sz w:val="32"/>
          <w:szCs w:val="32"/>
        </w:rPr>
        <w:tab/>
      </w:r>
      <w:r w:rsidRPr="0064229C">
        <w:rPr>
          <w:rFonts w:ascii="Palatino Linotype" w:hAnsi="Palatino Linotype"/>
          <w:color w:val="000000" w:themeColor="text1"/>
          <w:sz w:val="32"/>
          <w:szCs w:val="32"/>
        </w:rPr>
        <w:tab/>
      </w:r>
      <w:r w:rsidRPr="0064229C">
        <w:rPr>
          <w:rFonts w:ascii="Palatino Linotype" w:hAnsi="Palatino Linotype"/>
          <w:color w:val="000000" w:themeColor="text1"/>
          <w:sz w:val="32"/>
          <w:szCs w:val="32"/>
        </w:rPr>
        <w:tab/>
        <w:t xml:space="preserve"> </w:t>
      </w:r>
      <w:r w:rsidR="00B34700">
        <w:rPr>
          <w:rFonts w:ascii="Palatino Linotype" w:hAnsi="Palatino Linotype"/>
          <w:color w:val="000000" w:themeColor="text1"/>
          <w:sz w:val="32"/>
          <w:szCs w:val="32"/>
        </w:rPr>
        <w:t xml:space="preserve">         </w:t>
      </w:r>
      <w:r w:rsidRPr="0064229C">
        <w:rPr>
          <w:rFonts w:ascii="Palatino Linotype" w:hAnsi="Palatino Linotype"/>
          <w:color w:val="000000" w:themeColor="text1"/>
        </w:rPr>
        <w:t>(5.2)</w:t>
      </w:r>
    </w:p>
    <w:p w14:paraId="3B30FF32" w14:textId="77777777" w:rsidR="005431D1" w:rsidRPr="0064229C" w:rsidRDefault="005431D1" w:rsidP="00742A41">
      <w:pPr>
        <w:spacing w:line="360" w:lineRule="auto"/>
        <w:jc w:val="both"/>
        <w:rPr>
          <w:rFonts w:ascii="Palatino Linotype" w:hAnsi="Palatino Linotype"/>
          <w:b/>
          <w:bCs/>
          <w:color w:val="000000" w:themeColor="text1"/>
        </w:rPr>
      </w:pPr>
    </w:p>
    <w:p w14:paraId="35E5237D" w14:textId="4A0663E0" w:rsidR="008C0580" w:rsidRPr="0064229C" w:rsidRDefault="00156D9A" w:rsidP="00742A41">
      <w:pPr>
        <w:spacing w:line="360" w:lineRule="auto"/>
        <w:jc w:val="both"/>
        <w:rPr>
          <w:rFonts w:ascii="Palatino Linotype" w:hAnsi="Palatino Linotype"/>
          <w:color w:val="000000" w:themeColor="text1"/>
        </w:rPr>
      </w:pPr>
      <w:r>
        <w:rPr>
          <w:rFonts w:ascii="Palatino Linotype" w:hAnsi="Palatino Linotype"/>
          <w:b/>
          <w:bCs/>
          <w:color w:val="000000" w:themeColor="text1"/>
        </w:rPr>
        <w:t xml:space="preserve">(c) </w:t>
      </w:r>
      <w:r w:rsidR="008C0580" w:rsidRPr="0064229C">
        <w:rPr>
          <w:rFonts w:ascii="Palatino Linotype" w:hAnsi="Palatino Linotype"/>
          <w:b/>
          <w:bCs/>
          <w:color w:val="000000" w:themeColor="text1"/>
        </w:rPr>
        <w:t>Confusion Matrix</w:t>
      </w:r>
    </w:p>
    <w:p w14:paraId="3DCEEC09" w14:textId="4BA690BB" w:rsidR="008C0580" w:rsidRPr="0064229C" w:rsidRDefault="008C0580" w:rsidP="00742A41">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The Confusion Matrix is a comprehensive tool used to evaluate the performance of classification models. It provides insights into the model's accuracy, precision, recall, and overall predictive capabilities by considering True Positives (TP), True Negatives (TN), False Positives (FP), and False Negatives (FN).</w:t>
      </w:r>
      <w:r w:rsidR="00742A41" w:rsidRPr="0064229C">
        <w:rPr>
          <w:rFonts w:ascii="Palatino Linotype" w:hAnsi="Palatino Linotype"/>
          <w:color w:val="000000" w:themeColor="text1"/>
        </w:rPr>
        <w:t xml:space="preserve"> </w:t>
      </w:r>
      <w:r w:rsidRPr="0064229C">
        <w:rPr>
          <w:rFonts w:ascii="Palatino Linotype" w:hAnsi="Palatino Linotype"/>
          <w:color w:val="000000" w:themeColor="text1"/>
        </w:rPr>
        <w:t>Using these components, we can derive important metrics such as Precision, Recall, and F1 Score:</w:t>
      </w:r>
    </w:p>
    <w:p w14:paraId="4465E317" w14:textId="711A7854" w:rsidR="007D1314" w:rsidRPr="0064229C" w:rsidRDefault="004743F5" w:rsidP="00D525E1">
      <w:pPr>
        <w:spacing w:line="360" w:lineRule="auto"/>
        <w:ind w:left="284" w:hanging="284"/>
        <w:jc w:val="center"/>
        <w:rPr>
          <w:rFonts w:ascii="Palatino Linotype" w:hAnsi="Palatino Linotype"/>
          <w:iCs/>
          <w:color w:val="000000" w:themeColor="text1"/>
        </w:rPr>
      </w:pPr>
      <m:oMath>
        <m:r>
          <m:rPr>
            <m:sty m:val="p"/>
          </m:rPr>
          <w:rPr>
            <w:rFonts w:ascii="Cambria Math" w:hAnsi="Cambria Math"/>
            <w:color w:val="000000" w:themeColor="text1"/>
          </w:rPr>
          <m:t xml:space="preserve">Precision = </m:t>
        </m:r>
        <m:f>
          <m:fPr>
            <m:ctrlPr>
              <w:rPr>
                <w:rFonts w:ascii="Cambria Math" w:hAnsi="Cambria Math"/>
                <w:iCs/>
                <w:color w:val="000000" w:themeColor="text1"/>
              </w:rPr>
            </m:ctrlPr>
          </m:fPr>
          <m:num>
            <m:r>
              <m:rPr>
                <m:sty m:val="p"/>
              </m:rPr>
              <w:rPr>
                <w:rFonts w:ascii="Cambria Math" w:hAnsi="Cambria Math"/>
                <w:color w:val="000000" w:themeColor="text1"/>
              </w:rPr>
              <m:t>TP</m:t>
            </m:r>
          </m:num>
          <m:den>
            <m:r>
              <m:rPr>
                <m:sty m:val="p"/>
              </m:rPr>
              <w:rPr>
                <w:rFonts w:ascii="Cambria Math" w:hAnsi="Cambria Math"/>
                <w:color w:val="000000" w:themeColor="text1"/>
              </w:rPr>
              <m:t>TP+FP</m:t>
            </m:r>
          </m:den>
        </m:f>
      </m:oMath>
      <w:r w:rsidRPr="0064229C">
        <w:rPr>
          <w:rFonts w:ascii="Palatino Linotype" w:hAnsi="Palatino Linotype"/>
          <w:iCs/>
          <w:color w:val="000000" w:themeColor="text1"/>
        </w:rPr>
        <w:t xml:space="preserve"> </w:t>
      </w:r>
      <w:r w:rsidRPr="0064229C">
        <w:rPr>
          <w:rFonts w:ascii="Palatino Linotype" w:hAnsi="Palatino Linotype"/>
          <w:iCs/>
          <w:color w:val="000000" w:themeColor="text1"/>
        </w:rPr>
        <w:tab/>
      </w:r>
      <w:r w:rsidRPr="0064229C">
        <w:rPr>
          <w:rFonts w:ascii="Palatino Linotype" w:hAnsi="Palatino Linotype"/>
          <w:iCs/>
          <w:color w:val="000000" w:themeColor="text1"/>
        </w:rPr>
        <w:tab/>
      </w:r>
      <w:r w:rsidRPr="0064229C">
        <w:rPr>
          <w:rFonts w:ascii="Palatino Linotype" w:hAnsi="Palatino Linotype"/>
          <w:iCs/>
          <w:color w:val="000000" w:themeColor="text1"/>
        </w:rPr>
        <w:tab/>
      </w:r>
      <w:r w:rsidRPr="0064229C">
        <w:rPr>
          <w:rFonts w:ascii="Palatino Linotype" w:hAnsi="Palatino Linotype"/>
          <w:iCs/>
          <w:color w:val="000000" w:themeColor="text1"/>
        </w:rPr>
        <w:tab/>
      </w:r>
      <w:r w:rsidRPr="0064229C">
        <w:rPr>
          <w:rFonts w:ascii="Palatino Linotype" w:hAnsi="Palatino Linotype"/>
          <w:iCs/>
          <w:color w:val="000000" w:themeColor="text1"/>
        </w:rPr>
        <w:tab/>
      </w:r>
      <w:r w:rsidRPr="0064229C">
        <w:rPr>
          <w:rFonts w:ascii="Palatino Linotype" w:hAnsi="Palatino Linotype"/>
          <w:iCs/>
          <w:color w:val="000000" w:themeColor="text1"/>
        </w:rPr>
        <w:tab/>
        <w:t xml:space="preserve"> </w:t>
      </w:r>
      <w:r w:rsidR="00D525E1" w:rsidRPr="0064229C">
        <w:rPr>
          <w:rFonts w:ascii="Palatino Linotype" w:hAnsi="Palatino Linotype"/>
          <w:iCs/>
          <w:color w:val="000000" w:themeColor="text1"/>
        </w:rPr>
        <w:t xml:space="preserve">   </w:t>
      </w:r>
      <w:r w:rsidRPr="0064229C">
        <w:rPr>
          <w:rFonts w:ascii="Palatino Linotype" w:hAnsi="Palatino Linotype"/>
          <w:iCs/>
          <w:color w:val="000000" w:themeColor="text1"/>
        </w:rPr>
        <w:t>(5.3)</w:t>
      </w:r>
      <w:r w:rsidRPr="0064229C">
        <w:rPr>
          <w:rFonts w:ascii="Palatino Linotype" w:hAnsi="Palatino Linotype"/>
          <w:iCs/>
          <w:color w:val="000000" w:themeColor="text1"/>
        </w:rPr>
        <w:tab/>
      </w:r>
      <m:oMath>
        <m:r>
          <m:rPr>
            <m:sty m:val="p"/>
          </m:rPr>
          <w:rPr>
            <w:rFonts w:ascii="Cambria Math" w:hAnsi="Cambria Math"/>
            <w:color w:val="000000" w:themeColor="text1"/>
          </w:rPr>
          <w:br/>
        </m:r>
      </m:oMath>
      <w:r w:rsidR="00D525E1" w:rsidRPr="0064229C">
        <w:rPr>
          <w:rFonts w:ascii="Palatino Linotype" w:hAnsi="Palatino Linotype"/>
          <w:iCs/>
          <w:color w:val="000000" w:themeColor="text1"/>
        </w:rPr>
        <w:t xml:space="preserve"> </w:t>
      </w:r>
      <m:oMath>
        <m:r>
          <m:rPr>
            <m:sty m:val="p"/>
          </m:rPr>
          <w:rPr>
            <w:rFonts w:ascii="Cambria Math" w:hAnsi="Cambria Math"/>
            <w:color w:val="000000" w:themeColor="text1"/>
          </w:rPr>
          <m:t xml:space="preserve">Recall = </m:t>
        </m:r>
        <m:f>
          <m:fPr>
            <m:ctrlPr>
              <w:rPr>
                <w:rFonts w:ascii="Cambria Math" w:hAnsi="Cambria Math"/>
                <w:iCs/>
                <w:color w:val="000000" w:themeColor="text1"/>
              </w:rPr>
            </m:ctrlPr>
          </m:fPr>
          <m:num>
            <m:r>
              <m:rPr>
                <m:sty m:val="p"/>
              </m:rPr>
              <w:rPr>
                <w:rFonts w:ascii="Cambria Math" w:hAnsi="Cambria Math"/>
                <w:color w:val="000000" w:themeColor="text1"/>
              </w:rPr>
              <m:t>TP</m:t>
            </m:r>
          </m:num>
          <m:den>
            <m:r>
              <m:rPr>
                <m:sty m:val="p"/>
              </m:rPr>
              <w:rPr>
                <w:rFonts w:ascii="Cambria Math" w:hAnsi="Cambria Math"/>
                <w:color w:val="000000" w:themeColor="text1"/>
              </w:rPr>
              <m:t>TP+FN</m:t>
            </m:r>
          </m:den>
        </m:f>
      </m:oMath>
      <w:r w:rsidRPr="0064229C">
        <w:rPr>
          <w:rFonts w:ascii="Palatino Linotype" w:hAnsi="Palatino Linotype"/>
          <w:iCs/>
          <w:color w:val="000000" w:themeColor="text1"/>
        </w:rPr>
        <w:tab/>
      </w:r>
      <w:r w:rsidRPr="0064229C">
        <w:rPr>
          <w:rFonts w:ascii="Palatino Linotype" w:hAnsi="Palatino Linotype"/>
          <w:iCs/>
          <w:color w:val="000000" w:themeColor="text1"/>
        </w:rPr>
        <w:tab/>
      </w:r>
      <w:r w:rsidRPr="0064229C">
        <w:rPr>
          <w:rFonts w:ascii="Palatino Linotype" w:hAnsi="Palatino Linotype"/>
          <w:iCs/>
          <w:color w:val="000000" w:themeColor="text1"/>
        </w:rPr>
        <w:tab/>
      </w:r>
      <w:r w:rsidRPr="0064229C">
        <w:rPr>
          <w:rFonts w:ascii="Palatino Linotype" w:hAnsi="Palatino Linotype"/>
          <w:iCs/>
          <w:color w:val="000000" w:themeColor="text1"/>
        </w:rPr>
        <w:tab/>
      </w:r>
      <w:r w:rsidRPr="0064229C">
        <w:rPr>
          <w:rFonts w:ascii="Palatino Linotype" w:hAnsi="Palatino Linotype"/>
          <w:iCs/>
          <w:color w:val="000000" w:themeColor="text1"/>
        </w:rPr>
        <w:tab/>
      </w:r>
      <w:r w:rsidRPr="0064229C">
        <w:rPr>
          <w:rFonts w:ascii="Palatino Linotype" w:hAnsi="Palatino Linotype"/>
          <w:iCs/>
          <w:color w:val="000000" w:themeColor="text1"/>
        </w:rPr>
        <w:tab/>
      </w:r>
      <w:r w:rsidR="00D525E1" w:rsidRPr="0064229C">
        <w:rPr>
          <w:rFonts w:ascii="Palatino Linotype" w:hAnsi="Palatino Linotype"/>
          <w:iCs/>
          <w:color w:val="000000" w:themeColor="text1"/>
        </w:rPr>
        <w:t xml:space="preserve">    </w:t>
      </w:r>
      <w:r w:rsidRPr="0064229C">
        <w:rPr>
          <w:rFonts w:ascii="Palatino Linotype" w:hAnsi="Palatino Linotype"/>
          <w:iCs/>
          <w:color w:val="000000" w:themeColor="text1"/>
        </w:rPr>
        <w:t>(5.4)</w:t>
      </w:r>
    </w:p>
    <w:p w14:paraId="094C7CE3" w14:textId="281345F4" w:rsidR="007D1314" w:rsidRPr="0064229C" w:rsidRDefault="004743F5" w:rsidP="004743F5">
      <w:pPr>
        <w:spacing w:line="360" w:lineRule="auto"/>
        <w:ind w:left="993"/>
        <w:jc w:val="both"/>
        <w:rPr>
          <w:rFonts w:ascii="Palatino Linotype" w:hAnsi="Palatino Linotype"/>
          <w:iCs/>
          <w:color w:val="000000" w:themeColor="text1"/>
        </w:rPr>
      </w:pPr>
      <m:oMath>
        <m:r>
          <m:rPr>
            <m:sty m:val="p"/>
          </m:rPr>
          <w:rPr>
            <w:rFonts w:ascii="Cambria Math" w:hAnsi="Cambria Math"/>
            <w:color w:val="000000" w:themeColor="text1"/>
          </w:rPr>
          <m:t xml:space="preserve">F1 Score = 2 x </m:t>
        </m:r>
        <m:f>
          <m:fPr>
            <m:ctrlPr>
              <w:rPr>
                <w:rFonts w:ascii="Cambria Math" w:hAnsi="Cambria Math"/>
                <w:iCs/>
                <w:color w:val="000000" w:themeColor="text1"/>
              </w:rPr>
            </m:ctrlPr>
          </m:fPr>
          <m:num>
            <m:r>
              <m:rPr>
                <m:sty m:val="p"/>
              </m:rPr>
              <w:rPr>
                <w:rFonts w:ascii="Cambria Math" w:hAnsi="Cambria Math"/>
                <w:color w:val="000000" w:themeColor="text1"/>
              </w:rPr>
              <m:t>Precision X Recall</m:t>
            </m:r>
          </m:num>
          <m:den>
            <m:r>
              <m:rPr>
                <m:sty m:val="p"/>
              </m:rPr>
              <w:rPr>
                <w:rFonts w:ascii="Cambria Math" w:hAnsi="Cambria Math"/>
                <w:color w:val="000000" w:themeColor="text1"/>
              </w:rPr>
              <m:t>Precision + Recall</m:t>
            </m:r>
          </m:den>
        </m:f>
      </m:oMath>
      <w:r w:rsidRPr="0064229C">
        <w:rPr>
          <w:rFonts w:ascii="Palatino Linotype" w:hAnsi="Palatino Linotype"/>
          <w:iCs/>
          <w:color w:val="000000" w:themeColor="text1"/>
        </w:rPr>
        <w:t xml:space="preserve"> </w:t>
      </w:r>
      <w:r w:rsidRPr="0064229C">
        <w:rPr>
          <w:rFonts w:ascii="Palatino Linotype" w:hAnsi="Palatino Linotype"/>
          <w:iCs/>
          <w:color w:val="000000" w:themeColor="text1"/>
        </w:rPr>
        <w:tab/>
      </w:r>
      <w:r w:rsidR="00D525E1" w:rsidRPr="0064229C">
        <w:rPr>
          <w:rFonts w:ascii="Palatino Linotype" w:hAnsi="Palatino Linotype"/>
          <w:iCs/>
          <w:color w:val="000000" w:themeColor="text1"/>
        </w:rPr>
        <w:t xml:space="preserve">  </w:t>
      </w:r>
      <w:r w:rsidR="00D525E1" w:rsidRPr="0064229C">
        <w:rPr>
          <w:rFonts w:ascii="Palatino Linotype" w:hAnsi="Palatino Linotype"/>
          <w:iCs/>
          <w:color w:val="000000" w:themeColor="text1"/>
        </w:rPr>
        <w:tab/>
      </w:r>
      <w:r w:rsidR="00D525E1" w:rsidRPr="0064229C">
        <w:rPr>
          <w:rFonts w:ascii="Palatino Linotype" w:hAnsi="Palatino Linotype"/>
          <w:iCs/>
          <w:color w:val="000000" w:themeColor="text1"/>
        </w:rPr>
        <w:tab/>
        <w:t xml:space="preserve">      </w:t>
      </w:r>
      <w:r w:rsidR="003E74C1" w:rsidRPr="0064229C">
        <w:rPr>
          <w:rFonts w:ascii="Palatino Linotype" w:hAnsi="Palatino Linotype"/>
          <w:iCs/>
          <w:color w:val="000000" w:themeColor="text1"/>
        </w:rPr>
        <w:tab/>
      </w:r>
      <w:r w:rsidR="003E74C1" w:rsidRPr="0064229C">
        <w:rPr>
          <w:rFonts w:ascii="Palatino Linotype" w:hAnsi="Palatino Linotype"/>
          <w:iCs/>
          <w:color w:val="000000" w:themeColor="text1"/>
        </w:rPr>
        <w:tab/>
        <w:t xml:space="preserve"> </w:t>
      </w:r>
      <w:r w:rsidRPr="0064229C">
        <w:rPr>
          <w:rFonts w:ascii="Palatino Linotype" w:hAnsi="Palatino Linotype"/>
          <w:iCs/>
          <w:color w:val="000000" w:themeColor="text1"/>
        </w:rPr>
        <w:t>(5.5)</w:t>
      </w:r>
    </w:p>
    <w:p w14:paraId="5679E484" w14:textId="77777777" w:rsidR="00742A41" w:rsidRPr="0064229C" w:rsidRDefault="00742A41" w:rsidP="00742A41">
      <w:pPr>
        <w:spacing w:line="360" w:lineRule="auto"/>
        <w:jc w:val="both"/>
        <w:rPr>
          <w:rFonts w:ascii="Palatino Linotype" w:hAnsi="Palatino Linotype"/>
          <w:color w:val="000000" w:themeColor="text1"/>
        </w:rPr>
      </w:pPr>
    </w:p>
    <w:p w14:paraId="041BFE42" w14:textId="0E589CC3" w:rsidR="0024733A" w:rsidRPr="0064229C" w:rsidRDefault="008C0580" w:rsidP="00916D54">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These evaluation metrics ensure a thorough assessment of the models' performance, enabling us to compare and validate their effectiveness in detecting anomalies using both real and synthetic data.</w:t>
      </w:r>
    </w:p>
    <w:p w14:paraId="328AF6F5" w14:textId="7C60262C" w:rsidR="004F72CB" w:rsidRPr="0064229C" w:rsidRDefault="004F72CB" w:rsidP="006A180F">
      <w:pPr>
        <w:pStyle w:val="Heading2"/>
        <w:rPr>
          <w:rFonts w:ascii="Palatino Linotype" w:hAnsi="Palatino Linotype"/>
          <w:b/>
          <w:bCs/>
          <w:color w:val="000000" w:themeColor="text1"/>
        </w:rPr>
      </w:pPr>
      <w:bookmarkStart w:id="186" w:name="_Toc172834150"/>
      <w:bookmarkStart w:id="187" w:name="_Toc172994644"/>
      <w:r w:rsidRPr="0064229C">
        <w:rPr>
          <w:rFonts w:ascii="Palatino Linotype" w:hAnsi="Palatino Linotype"/>
          <w:b/>
          <w:bCs/>
          <w:color w:val="000000" w:themeColor="text1"/>
        </w:rPr>
        <w:lastRenderedPageBreak/>
        <w:t>4.</w:t>
      </w:r>
      <w:r w:rsidR="005B44D6">
        <w:rPr>
          <w:rFonts w:ascii="Palatino Linotype" w:hAnsi="Palatino Linotype"/>
          <w:b/>
          <w:bCs/>
          <w:color w:val="000000" w:themeColor="text1"/>
        </w:rPr>
        <w:t>3</w:t>
      </w:r>
      <w:r w:rsidR="007D1314" w:rsidRPr="0064229C">
        <w:rPr>
          <w:rFonts w:ascii="Palatino Linotype" w:hAnsi="Palatino Linotype"/>
          <w:b/>
          <w:bCs/>
          <w:color w:val="000000" w:themeColor="text1"/>
        </w:rPr>
        <w:tab/>
      </w:r>
      <w:r w:rsidRPr="0064229C">
        <w:rPr>
          <w:rFonts w:ascii="Palatino Linotype" w:hAnsi="Palatino Linotype"/>
          <w:b/>
          <w:bCs/>
          <w:color w:val="000000" w:themeColor="text1"/>
        </w:rPr>
        <w:t>Experimental Result</w:t>
      </w:r>
      <w:r w:rsidR="001145CC" w:rsidRPr="0064229C">
        <w:rPr>
          <w:rFonts w:ascii="Palatino Linotype" w:hAnsi="Palatino Linotype"/>
          <w:b/>
          <w:bCs/>
          <w:color w:val="000000" w:themeColor="text1"/>
        </w:rPr>
        <w:t xml:space="preserve"> and Analysis</w:t>
      </w:r>
      <w:bookmarkEnd w:id="186"/>
      <w:bookmarkEnd w:id="187"/>
    </w:p>
    <w:p w14:paraId="2D7DA4AC" w14:textId="56795AC1" w:rsidR="009E65A3" w:rsidRPr="0064229C" w:rsidRDefault="00541C64" w:rsidP="00E81F04">
      <w:pPr>
        <w:pStyle w:val="Heading3"/>
        <w:jc w:val="both"/>
        <w:rPr>
          <w:rFonts w:ascii="Palatino Linotype" w:hAnsi="Palatino Linotype"/>
          <w:b/>
          <w:bCs/>
          <w:color w:val="000000" w:themeColor="text1"/>
        </w:rPr>
      </w:pPr>
      <w:bookmarkStart w:id="188" w:name="_Toc172834151"/>
      <w:bookmarkStart w:id="189" w:name="_Toc172994645"/>
      <w:r w:rsidRPr="0064229C">
        <w:rPr>
          <w:rFonts w:ascii="Palatino Linotype" w:hAnsi="Palatino Linotype"/>
          <w:b/>
          <w:bCs/>
          <w:color w:val="000000" w:themeColor="text1"/>
        </w:rPr>
        <w:t>4.</w:t>
      </w:r>
      <w:r w:rsidR="005B44D6">
        <w:rPr>
          <w:rFonts w:ascii="Palatino Linotype" w:hAnsi="Palatino Linotype"/>
          <w:b/>
          <w:bCs/>
          <w:color w:val="000000" w:themeColor="text1"/>
        </w:rPr>
        <w:t>3</w:t>
      </w:r>
      <w:r w:rsidR="0024733A" w:rsidRPr="0064229C">
        <w:rPr>
          <w:rFonts w:ascii="Palatino Linotype" w:hAnsi="Palatino Linotype"/>
          <w:b/>
          <w:bCs/>
          <w:color w:val="000000" w:themeColor="text1"/>
        </w:rPr>
        <w:t>.1</w:t>
      </w:r>
      <w:r w:rsidR="007D1314" w:rsidRPr="0064229C">
        <w:rPr>
          <w:rFonts w:ascii="Palatino Linotype" w:hAnsi="Palatino Linotype"/>
          <w:b/>
          <w:bCs/>
          <w:color w:val="000000" w:themeColor="text1"/>
        </w:rPr>
        <w:tab/>
      </w:r>
      <w:r w:rsidR="00D15618" w:rsidRPr="0064229C">
        <w:rPr>
          <w:rFonts w:ascii="Palatino Linotype" w:hAnsi="Palatino Linotype"/>
          <w:b/>
          <w:bCs/>
          <w:color w:val="000000" w:themeColor="text1"/>
        </w:rPr>
        <w:t>Comparative Analysis of Synthetic Data Quality</w:t>
      </w:r>
      <w:r w:rsidR="00916D54" w:rsidRPr="0064229C">
        <w:rPr>
          <w:rFonts w:ascii="Palatino Linotype" w:hAnsi="Palatino Linotype"/>
          <w:b/>
          <w:bCs/>
          <w:color w:val="000000" w:themeColor="text1"/>
        </w:rPr>
        <w:t xml:space="preserve"> </w:t>
      </w:r>
      <w:proofErr w:type="gramStart"/>
      <w:r w:rsidR="00916D54" w:rsidRPr="0064229C">
        <w:rPr>
          <w:rFonts w:ascii="Palatino Linotype" w:hAnsi="Palatino Linotype"/>
          <w:b/>
          <w:bCs/>
          <w:color w:val="000000" w:themeColor="text1"/>
        </w:rPr>
        <w:t xml:space="preserve">Assurance </w:t>
      </w:r>
      <w:r w:rsidR="00F614D1" w:rsidRPr="0064229C">
        <w:rPr>
          <w:rFonts w:ascii="Palatino Linotype" w:hAnsi="Palatino Linotype"/>
          <w:b/>
          <w:bCs/>
          <w:color w:val="000000" w:themeColor="text1"/>
        </w:rPr>
        <w:t xml:space="preserve"> </w:t>
      </w:r>
      <w:bookmarkEnd w:id="188"/>
      <w:r w:rsidR="00B34700" w:rsidRPr="0064229C">
        <w:rPr>
          <w:rFonts w:ascii="Palatino Linotype" w:hAnsi="Palatino Linotype"/>
          <w:b/>
          <w:bCs/>
          <w:color w:val="000000" w:themeColor="text1"/>
        </w:rPr>
        <w:t>Metrics</w:t>
      </w:r>
      <w:bookmarkEnd w:id="189"/>
      <w:proofErr w:type="gramEnd"/>
    </w:p>
    <w:p w14:paraId="48232D5B" w14:textId="4700309B" w:rsidR="009E65A3" w:rsidRPr="0064229C" w:rsidRDefault="009E65A3" w:rsidP="00F614D1">
      <w:pPr>
        <w:spacing w:line="360" w:lineRule="auto"/>
        <w:jc w:val="both"/>
        <w:rPr>
          <w:rFonts w:ascii="Palatino Linotype" w:hAnsi="Palatino Linotype"/>
          <w:color w:val="000000" w:themeColor="text1"/>
          <w:lang w:val="en"/>
        </w:rPr>
      </w:pPr>
      <w:r w:rsidRPr="0064229C">
        <w:rPr>
          <w:rFonts w:ascii="Palatino Linotype" w:hAnsi="Palatino Linotype"/>
          <w:color w:val="000000" w:themeColor="text1"/>
          <w:lang w:val="en"/>
        </w:rPr>
        <w:t xml:space="preserve">To ensure the synthetic data quality for our research on optimizing model convergence and accuracy in time series anomaly detection, we utilized </w:t>
      </w:r>
      <w:proofErr w:type="spellStart"/>
      <w:r w:rsidRPr="0064229C">
        <w:rPr>
          <w:rFonts w:ascii="Palatino Linotype" w:hAnsi="Palatino Linotype"/>
          <w:color w:val="000000" w:themeColor="text1"/>
          <w:lang w:val="en"/>
        </w:rPr>
        <w:t>pTimeGAN</w:t>
      </w:r>
      <w:proofErr w:type="spellEnd"/>
      <w:r w:rsidRPr="0064229C">
        <w:rPr>
          <w:rFonts w:ascii="Palatino Linotype" w:hAnsi="Palatino Linotype"/>
          <w:color w:val="000000" w:themeColor="text1"/>
          <w:lang w:val="en"/>
        </w:rPr>
        <w:t xml:space="preserve">, a combination of PCA and </w:t>
      </w:r>
      <w:proofErr w:type="spellStart"/>
      <w:r w:rsidRPr="0064229C">
        <w:rPr>
          <w:rFonts w:ascii="Palatino Linotype" w:hAnsi="Palatino Linotype"/>
          <w:color w:val="000000" w:themeColor="text1"/>
          <w:lang w:val="en"/>
        </w:rPr>
        <w:t>TimeGAN</w:t>
      </w:r>
      <w:proofErr w:type="spellEnd"/>
      <w:r w:rsidRPr="0064229C">
        <w:rPr>
          <w:rFonts w:ascii="Palatino Linotype" w:hAnsi="Palatino Linotype"/>
          <w:color w:val="000000" w:themeColor="text1"/>
          <w:lang w:val="en"/>
        </w:rPr>
        <w:t xml:space="preserve">, to generate synthetic data that accurately mimics the real data. This method addresses the limitations of synthetic data by ensuring it closely follows the structure and distribution of the original datasets. The three datasets used in our study, as detailed in Table 4.1, include Store Sales (Time Series Forecasting), Electricity Consumption, and Air Quality Prediction, each with unique characteristics that pose different challenges for synthetic data generation. </w:t>
      </w:r>
      <w:r w:rsidR="00036297">
        <w:rPr>
          <w:rFonts w:ascii="Palatino Linotype" w:hAnsi="Palatino Linotype"/>
          <w:color w:val="000000" w:themeColor="text1"/>
        </w:rPr>
        <w:t>Table 4.2</w:t>
      </w:r>
      <w:r w:rsidR="00D55472" w:rsidRPr="0064229C">
        <w:rPr>
          <w:rFonts w:ascii="Palatino Linotype" w:hAnsi="Palatino Linotype"/>
          <w:color w:val="000000" w:themeColor="text1"/>
        </w:rPr>
        <w:t xml:space="preserve"> </w:t>
      </w:r>
      <w:r w:rsidRPr="0064229C">
        <w:rPr>
          <w:rFonts w:ascii="Palatino Linotype" w:hAnsi="Palatino Linotype"/>
          <w:color w:val="000000" w:themeColor="text1"/>
        </w:rPr>
        <w:t>demonstrates the experimental results of synthetic data quality assessment using pTimeGAN</w:t>
      </w:r>
      <w:r w:rsidR="00D55472" w:rsidRPr="0064229C">
        <w:rPr>
          <w:rFonts w:ascii="Palatino Linotype" w:hAnsi="Palatino Linotype"/>
          <w:color w:val="000000" w:themeColor="text1"/>
        </w:rPr>
        <w:t xml:space="preserve"> which is further visualized in Figure 4.1 and Figure 4.2. </w:t>
      </w:r>
    </w:p>
    <w:p w14:paraId="102D4E55" w14:textId="173BE03D" w:rsidR="00834143" w:rsidRPr="0064229C" w:rsidRDefault="009E65A3" w:rsidP="00E81F04">
      <w:pPr>
        <w:spacing w:line="360" w:lineRule="auto"/>
        <w:ind w:firstLine="720"/>
        <w:jc w:val="both"/>
        <w:rPr>
          <w:rFonts w:ascii="Palatino Linotype" w:hAnsi="Palatino Linotype"/>
          <w:color w:val="000000" w:themeColor="text1"/>
          <w:lang w:val="en"/>
        </w:rPr>
      </w:pPr>
      <w:r w:rsidRPr="0064229C">
        <w:rPr>
          <w:rFonts w:ascii="Palatino Linotype" w:hAnsi="Palatino Linotype"/>
          <w:color w:val="000000" w:themeColor="text1"/>
          <w:lang w:val="en"/>
        </w:rPr>
        <w:t xml:space="preserve">For Store Sales, the dataset </w:t>
      </w:r>
      <w:r w:rsidR="00D15618" w:rsidRPr="0064229C">
        <w:rPr>
          <w:rFonts w:ascii="Palatino Linotype" w:hAnsi="Palatino Linotype"/>
          <w:color w:val="000000" w:themeColor="text1"/>
        </w:rPr>
        <w:t>exhibits significant seasonal trends and sales data fluctuations. The challenge is to generate synthetic data that can accurately mimic these patterns without oversimplifying the inherent complexities. pTimeGAN, through its integration of PCA, reduces dimensionality while preserving critical variance, capturing essential seasonal fluctuations.</w:t>
      </w:r>
      <w:r w:rsidR="00D15618" w:rsidRPr="0064229C">
        <w:rPr>
          <w:rFonts w:ascii="Palatino Linotype" w:hAnsi="Palatino Linotype"/>
          <w:color w:val="000000" w:themeColor="text1"/>
          <w:lang w:val="en"/>
        </w:rPr>
        <w:t xml:space="preserve"> </w:t>
      </w:r>
      <w:r w:rsidRPr="0064229C">
        <w:rPr>
          <w:rFonts w:ascii="Palatino Linotype" w:hAnsi="Palatino Linotype"/>
          <w:color w:val="000000" w:themeColor="text1"/>
          <w:lang w:val="en"/>
        </w:rPr>
        <w:t xml:space="preserve">The </w:t>
      </w:r>
      <w:proofErr w:type="spellStart"/>
      <w:r w:rsidRPr="0064229C">
        <w:rPr>
          <w:rFonts w:ascii="Palatino Linotype" w:hAnsi="Palatino Linotype"/>
          <w:color w:val="000000" w:themeColor="text1"/>
          <w:lang w:val="en"/>
        </w:rPr>
        <w:t>pTimeGAN</w:t>
      </w:r>
      <w:proofErr w:type="spellEnd"/>
      <w:r w:rsidRPr="0064229C">
        <w:rPr>
          <w:rFonts w:ascii="Palatino Linotype" w:hAnsi="Palatino Linotype"/>
          <w:color w:val="000000" w:themeColor="text1"/>
          <w:lang w:val="en"/>
        </w:rPr>
        <w:t>-generated synthetic data demonstrates a Centroid Distance of 0.35 and 0.40 in PCA and t-SNE evaluations, respectively, indicating a high similarity in data distribution. The Cluster Overlap for this dataset reaches 92% and 90%, reflecting accurate structural mimicry. KDE metrics show minimal differences, with a maximum difference of 0.05 and 0.06 and a mean difference of 0.02 and 0.03, ensuring consistent density distributions. The Kolmogorov-Smirnov (KS) Test results yield KS statistics of 0.08 and 0.09 with p-values above 0.20, while the Chi-squared Test statistics are 2.85 and 3.10, further confirming the high similarity between synthetic and real data.</w:t>
      </w:r>
    </w:p>
    <w:p w14:paraId="76605534" w14:textId="06C69FF1" w:rsidR="00D525E1" w:rsidRPr="0064229C" w:rsidRDefault="00036297" w:rsidP="00D525E1">
      <w:pPr>
        <w:pStyle w:val="Caption"/>
        <w:jc w:val="center"/>
        <w:rPr>
          <w:rFonts w:ascii="Palatino Linotype" w:hAnsi="Palatino Linotype"/>
          <w:i w:val="0"/>
          <w:iCs w:val="0"/>
          <w:color w:val="000000" w:themeColor="text1"/>
          <w:sz w:val="24"/>
          <w:szCs w:val="24"/>
        </w:rPr>
      </w:pPr>
      <w:bookmarkStart w:id="190" w:name="_Toc172834239"/>
      <w:bookmarkStart w:id="191" w:name="_Toc172834715"/>
      <w:bookmarkStart w:id="192" w:name="_Toc172837394"/>
      <w:bookmarkStart w:id="193" w:name="_Toc172994952"/>
      <w:r>
        <w:rPr>
          <w:rFonts w:ascii="Palatino Linotype" w:hAnsi="Palatino Linotype"/>
          <w:i w:val="0"/>
          <w:iCs w:val="0"/>
          <w:color w:val="000000" w:themeColor="text1"/>
          <w:sz w:val="24"/>
          <w:szCs w:val="24"/>
        </w:rPr>
        <w:lastRenderedPageBreak/>
        <w:t>Table 4.2</w:t>
      </w:r>
      <w:r w:rsidR="00834143" w:rsidRPr="0064229C">
        <w:rPr>
          <w:rFonts w:ascii="Palatino Linotype" w:hAnsi="Palatino Linotype"/>
          <w:i w:val="0"/>
          <w:iCs w:val="0"/>
          <w:color w:val="000000" w:themeColor="text1"/>
          <w:sz w:val="24"/>
          <w:szCs w:val="24"/>
        </w:rPr>
        <w:t>:</w:t>
      </w:r>
      <w:r w:rsidR="000D476B" w:rsidRPr="0064229C">
        <w:rPr>
          <w:rFonts w:ascii="Palatino Linotype" w:hAnsi="Palatino Linotype"/>
          <w:i w:val="0"/>
          <w:iCs w:val="0"/>
          <w:color w:val="000000" w:themeColor="text1"/>
          <w:sz w:val="24"/>
          <w:szCs w:val="24"/>
        </w:rPr>
        <w:t xml:space="preserve"> Comparative Analysis of Synthetic Data Quality Metrics Across Datasets</w:t>
      </w:r>
      <w:bookmarkEnd w:id="190"/>
      <w:bookmarkEnd w:id="191"/>
      <w:bookmarkEnd w:id="192"/>
      <w:bookmarkEnd w:id="193"/>
    </w:p>
    <w:tbl>
      <w:tblPr>
        <w:tblStyle w:val="PlainTable2"/>
        <w:tblW w:w="0" w:type="auto"/>
        <w:jc w:val="center"/>
        <w:tblLook w:val="04A0" w:firstRow="1" w:lastRow="0" w:firstColumn="1" w:lastColumn="0" w:noHBand="0" w:noVBand="1"/>
      </w:tblPr>
      <w:tblGrid>
        <w:gridCol w:w="2388"/>
        <w:gridCol w:w="2174"/>
        <w:gridCol w:w="992"/>
        <w:gridCol w:w="843"/>
      </w:tblGrid>
      <w:tr w:rsidR="00E81F04" w:rsidRPr="0064229C" w14:paraId="14E046DE" w14:textId="77777777" w:rsidTr="00E81F04">
        <w:trPr>
          <w:cnfStyle w:val="100000000000" w:firstRow="1" w:lastRow="0" w:firstColumn="0" w:lastColumn="0" w:oddVBand="0" w:evenVBand="0" w:oddHBand="0"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388" w:type="dxa"/>
            <w:hideMark/>
          </w:tcPr>
          <w:p w14:paraId="009D0E38" w14:textId="77777777" w:rsidR="00E81F04" w:rsidRPr="0064229C" w:rsidRDefault="00E81F04">
            <w:pPr>
              <w:pStyle w:val="NormalWeb"/>
              <w:spacing w:before="0" w:beforeAutospacing="0" w:after="0" w:afterAutospacing="0"/>
              <w:jc w:val="center"/>
              <w:rPr>
                <w:color w:val="000000" w:themeColor="text1"/>
                <w:sz w:val="20"/>
                <w:szCs w:val="20"/>
              </w:rPr>
            </w:pPr>
            <w:r w:rsidRPr="0064229C">
              <w:rPr>
                <w:rFonts w:ascii="Palatino Linotype" w:hAnsi="Palatino Linotype"/>
                <w:color w:val="000000" w:themeColor="text1"/>
                <w:sz w:val="20"/>
                <w:szCs w:val="20"/>
              </w:rPr>
              <w:t>Dataset</w:t>
            </w:r>
          </w:p>
        </w:tc>
        <w:tc>
          <w:tcPr>
            <w:tcW w:w="2174" w:type="dxa"/>
            <w:hideMark/>
          </w:tcPr>
          <w:p w14:paraId="46332A48" w14:textId="4B10B88D" w:rsidR="00E81F04" w:rsidRPr="0064229C" w:rsidRDefault="00E81F04">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64229C">
              <w:rPr>
                <w:color w:val="000000" w:themeColor="text1"/>
                <w:sz w:val="20"/>
                <w:szCs w:val="20"/>
              </w:rPr>
              <w:t>Metrics</w:t>
            </w:r>
          </w:p>
        </w:tc>
        <w:tc>
          <w:tcPr>
            <w:tcW w:w="992" w:type="dxa"/>
            <w:hideMark/>
          </w:tcPr>
          <w:p w14:paraId="33E9DC8E" w14:textId="02C5E93D" w:rsidR="00E81F04" w:rsidRPr="0064229C" w:rsidRDefault="00E81F04">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64229C">
              <w:rPr>
                <w:color w:val="000000" w:themeColor="text1"/>
                <w:sz w:val="20"/>
                <w:szCs w:val="20"/>
              </w:rPr>
              <w:t>PCA</w:t>
            </w:r>
          </w:p>
        </w:tc>
        <w:tc>
          <w:tcPr>
            <w:tcW w:w="843" w:type="dxa"/>
            <w:hideMark/>
          </w:tcPr>
          <w:p w14:paraId="2DBF099B" w14:textId="77158CED" w:rsidR="00E81F04" w:rsidRPr="0064229C" w:rsidRDefault="00E81F04">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64229C">
              <w:rPr>
                <w:color w:val="000000" w:themeColor="text1"/>
                <w:sz w:val="20"/>
                <w:szCs w:val="20"/>
              </w:rPr>
              <w:t>t-SNE</w:t>
            </w:r>
          </w:p>
        </w:tc>
      </w:tr>
      <w:tr w:rsidR="00E81F04" w:rsidRPr="0064229C" w14:paraId="2EFB3A17" w14:textId="77777777" w:rsidTr="00E81F04">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388" w:type="dxa"/>
            <w:vMerge w:val="restart"/>
            <w:hideMark/>
          </w:tcPr>
          <w:p w14:paraId="7B0B7807" w14:textId="77777777" w:rsidR="00E81F04" w:rsidRPr="0064229C" w:rsidRDefault="00E81F04">
            <w:pPr>
              <w:pStyle w:val="NormalWeb"/>
              <w:spacing w:before="0" w:beforeAutospacing="0" w:after="0" w:afterAutospacing="0"/>
              <w:jc w:val="both"/>
              <w:rPr>
                <w:color w:val="000000" w:themeColor="text1"/>
                <w:sz w:val="20"/>
                <w:szCs w:val="20"/>
              </w:rPr>
            </w:pPr>
            <w:r w:rsidRPr="0064229C">
              <w:rPr>
                <w:rFonts w:ascii="Palatino Linotype" w:hAnsi="Palatino Linotype"/>
                <w:color w:val="000000" w:themeColor="text1"/>
                <w:sz w:val="20"/>
                <w:szCs w:val="20"/>
              </w:rPr>
              <w:t>Store Sales - Time Series Forecasting</w:t>
            </w:r>
          </w:p>
        </w:tc>
        <w:tc>
          <w:tcPr>
            <w:tcW w:w="2174" w:type="dxa"/>
            <w:hideMark/>
          </w:tcPr>
          <w:p w14:paraId="65D0FA8F" w14:textId="77777777" w:rsidR="00E81F04" w:rsidRPr="0064229C" w:rsidRDefault="00E81F0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Centroid Distance</w:t>
            </w:r>
          </w:p>
        </w:tc>
        <w:tc>
          <w:tcPr>
            <w:tcW w:w="992" w:type="dxa"/>
            <w:hideMark/>
          </w:tcPr>
          <w:p w14:paraId="1D2920E9" w14:textId="77777777" w:rsidR="00E81F04" w:rsidRPr="0064229C" w:rsidRDefault="00E81F0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0.35</w:t>
            </w:r>
          </w:p>
        </w:tc>
        <w:tc>
          <w:tcPr>
            <w:tcW w:w="843" w:type="dxa"/>
            <w:hideMark/>
          </w:tcPr>
          <w:p w14:paraId="4DE03FC5" w14:textId="77777777" w:rsidR="00E81F04" w:rsidRPr="0064229C" w:rsidRDefault="00E81F0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0.40</w:t>
            </w:r>
          </w:p>
        </w:tc>
      </w:tr>
      <w:tr w:rsidR="00E81F04" w:rsidRPr="0064229C" w14:paraId="118B0DAE" w14:textId="77777777" w:rsidTr="00E81F04">
        <w:trPr>
          <w:trHeight w:val="300"/>
          <w:jc w:val="center"/>
        </w:trPr>
        <w:tc>
          <w:tcPr>
            <w:cnfStyle w:val="001000000000" w:firstRow="0" w:lastRow="0" w:firstColumn="1" w:lastColumn="0" w:oddVBand="0" w:evenVBand="0" w:oddHBand="0" w:evenHBand="0" w:firstRowFirstColumn="0" w:firstRowLastColumn="0" w:lastRowFirstColumn="0" w:lastRowLastColumn="0"/>
            <w:tcW w:w="2388" w:type="dxa"/>
            <w:vMerge/>
            <w:hideMark/>
          </w:tcPr>
          <w:p w14:paraId="76F04FCE" w14:textId="77777777" w:rsidR="00E81F04" w:rsidRPr="0064229C" w:rsidRDefault="00E81F04">
            <w:pPr>
              <w:rPr>
                <w:color w:val="000000" w:themeColor="text1"/>
                <w:sz w:val="20"/>
                <w:szCs w:val="20"/>
              </w:rPr>
            </w:pPr>
          </w:p>
        </w:tc>
        <w:tc>
          <w:tcPr>
            <w:tcW w:w="2174" w:type="dxa"/>
            <w:hideMark/>
          </w:tcPr>
          <w:p w14:paraId="746FFBB8" w14:textId="77777777" w:rsidR="00E81F04" w:rsidRPr="0064229C" w:rsidRDefault="00E81F0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Cluster Overlap (%)</w:t>
            </w:r>
          </w:p>
        </w:tc>
        <w:tc>
          <w:tcPr>
            <w:tcW w:w="992" w:type="dxa"/>
            <w:hideMark/>
          </w:tcPr>
          <w:p w14:paraId="0718AC8C" w14:textId="77777777" w:rsidR="00E81F04" w:rsidRPr="0064229C" w:rsidRDefault="00E81F0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92%</w:t>
            </w:r>
          </w:p>
        </w:tc>
        <w:tc>
          <w:tcPr>
            <w:tcW w:w="843" w:type="dxa"/>
            <w:hideMark/>
          </w:tcPr>
          <w:p w14:paraId="58A01D26" w14:textId="77777777" w:rsidR="00E81F04" w:rsidRPr="0064229C" w:rsidRDefault="00E81F0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90%</w:t>
            </w:r>
          </w:p>
        </w:tc>
      </w:tr>
      <w:tr w:rsidR="00E81F04" w:rsidRPr="0064229C" w14:paraId="3085F818" w14:textId="77777777" w:rsidTr="00E81F04">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2388" w:type="dxa"/>
            <w:vMerge/>
            <w:hideMark/>
          </w:tcPr>
          <w:p w14:paraId="1E987BA5" w14:textId="77777777" w:rsidR="00E81F04" w:rsidRPr="0064229C" w:rsidRDefault="00E81F04">
            <w:pPr>
              <w:rPr>
                <w:color w:val="000000" w:themeColor="text1"/>
                <w:sz w:val="20"/>
                <w:szCs w:val="20"/>
              </w:rPr>
            </w:pPr>
          </w:p>
        </w:tc>
        <w:tc>
          <w:tcPr>
            <w:tcW w:w="2174" w:type="dxa"/>
            <w:hideMark/>
          </w:tcPr>
          <w:p w14:paraId="5EE04F16" w14:textId="77777777" w:rsidR="00E81F04" w:rsidRPr="0064229C" w:rsidRDefault="00E81F0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KDE Max Difference</w:t>
            </w:r>
          </w:p>
        </w:tc>
        <w:tc>
          <w:tcPr>
            <w:tcW w:w="992" w:type="dxa"/>
            <w:hideMark/>
          </w:tcPr>
          <w:p w14:paraId="5E46EF75" w14:textId="77777777" w:rsidR="00E81F04" w:rsidRPr="0064229C" w:rsidRDefault="00E81F0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0.05</w:t>
            </w:r>
          </w:p>
        </w:tc>
        <w:tc>
          <w:tcPr>
            <w:tcW w:w="843" w:type="dxa"/>
            <w:hideMark/>
          </w:tcPr>
          <w:p w14:paraId="625D4DFE" w14:textId="77777777" w:rsidR="00E81F04" w:rsidRPr="0064229C" w:rsidRDefault="00E81F0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0.06</w:t>
            </w:r>
          </w:p>
        </w:tc>
      </w:tr>
      <w:tr w:rsidR="00E81F04" w:rsidRPr="0064229C" w14:paraId="72A6E440" w14:textId="77777777" w:rsidTr="00E81F04">
        <w:trPr>
          <w:trHeight w:val="252"/>
          <w:jc w:val="center"/>
        </w:trPr>
        <w:tc>
          <w:tcPr>
            <w:cnfStyle w:val="001000000000" w:firstRow="0" w:lastRow="0" w:firstColumn="1" w:lastColumn="0" w:oddVBand="0" w:evenVBand="0" w:oddHBand="0" w:evenHBand="0" w:firstRowFirstColumn="0" w:firstRowLastColumn="0" w:lastRowFirstColumn="0" w:lastRowLastColumn="0"/>
            <w:tcW w:w="2388" w:type="dxa"/>
            <w:vMerge/>
            <w:hideMark/>
          </w:tcPr>
          <w:p w14:paraId="1E8B7D00" w14:textId="77777777" w:rsidR="00E81F04" w:rsidRPr="0064229C" w:rsidRDefault="00E81F04">
            <w:pPr>
              <w:rPr>
                <w:color w:val="000000" w:themeColor="text1"/>
                <w:sz w:val="20"/>
                <w:szCs w:val="20"/>
              </w:rPr>
            </w:pPr>
          </w:p>
        </w:tc>
        <w:tc>
          <w:tcPr>
            <w:tcW w:w="2174" w:type="dxa"/>
            <w:hideMark/>
          </w:tcPr>
          <w:p w14:paraId="060EF3B2" w14:textId="77777777" w:rsidR="00E81F04" w:rsidRPr="0064229C" w:rsidRDefault="00E81F0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KDE Mean Difference</w:t>
            </w:r>
          </w:p>
        </w:tc>
        <w:tc>
          <w:tcPr>
            <w:tcW w:w="992" w:type="dxa"/>
            <w:hideMark/>
          </w:tcPr>
          <w:p w14:paraId="06A7B0A9" w14:textId="77777777" w:rsidR="00E81F04" w:rsidRPr="0064229C" w:rsidRDefault="00E81F0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0.02</w:t>
            </w:r>
          </w:p>
        </w:tc>
        <w:tc>
          <w:tcPr>
            <w:tcW w:w="843" w:type="dxa"/>
            <w:hideMark/>
          </w:tcPr>
          <w:p w14:paraId="6A30F153" w14:textId="77777777" w:rsidR="00E81F04" w:rsidRPr="0064229C" w:rsidRDefault="00E81F0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0.03</w:t>
            </w:r>
          </w:p>
        </w:tc>
      </w:tr>
      <w:tr w:rsidR="00E81F04" w:rsidRPr="0064229C" w14:paraId="1935048A" w14:textId="77777777" w:rsidTr="00E81F04">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2388" w:type="dxa"/>
            <w:vMerge/>
            <w:hideMark/>
          </w:tcPr>
          <w:p w14:paraId="078F690F" w14:textId="77777777" w:rsidR="00E81F04" w:rsidRPr="0064229C" w:rsidRDefault="00E81F04">
            <w:pPr>
              <w:rPr>
                <w:color w:val="000000" w:themeColor="text1"/>
                <w:sz w:val="20"/>
                <w:szCs w:val="20"/>
              </w:rPr>
            </w:pPr>
          </w:p>
        </w:tc>
        <w:tc>
          <w:tcPr>
            <w:tcW w:w="2174" w:type="dxa"/>
            <w:hideMark/>
          </w:tcPr>
          <w:p w14:paraId="0D455845" w14:textId="77777777" w:rsidR="00E81F04" w:rsidRPr="0064229C" w:rsidRDefault="00E81F0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KS Statistic</w:t>
            </w:r>
          </w:p>
        </w:tc>
        <w:tc>
          <w:tcPr>
            <w:tcW w:w="992" w:type="dxa"/>
            <w:hideMark/>
          </w:tcPr>
          <w:p w14:paraId="385818CC" w14:textId="77777777" w:rsidR="00E81F04" w:rsidRPr="0064229C" w:rsidRDefault="00E81F0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0.08</w:t>
            </w:r>
          </w:p>
        </w:tc>
        <w:tc>
          <w:tcPr>
            <w:tcW w:w="843" w:type="dxa"/>
            <w:hideMark/>
          </w:tcPr>
          <w:p w14:paraId="26BC19C3" w14:textId="77777777" w:rsidR="00E81F04" w:rsidRPr="0064229C" w:rsidRDefault="00E81F0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0.09</w:t>
            </w:r>
          </w:p>
        </w:tc>
      </w:tr>
      <w:tr w:rsidR="00E81F04" w:rsidRPr="0064229C" w14:paraId="03D353BF" w14:textId="77777777" w:rsidTr="00E81F04">
        <w:trPr>
          <w:trHeight w:val="228"/>
          <w:jc w:val="center"/>
        </w:trPr>
        <w:tc>
          <w:tcPr>
            <w:cnfStyle w:val="001000000000" w:firstRow="0" w:lastRow="0" w:firstColumn="1" w:lastColumn="0" w:oddVBand="0" w:evenVBand="0" w:oddHBand="0" w:evenHBand="0" w:firstRowFirstColumn="0" w:firstRowLastColumn="0" w:lastRowFirstColumn="0" w:lastRowLastColumn="0"/>
            <w:tcW w:w="2388" w:type="dxa"/>
            <w:vMerge/>
            <w:hideMark/>
          </w:tcPr>
          <w:p w14:paraId="21FBEC8A" w14:textId="77777777" w:rsidR="00E81F04" w:rsidRPr="0064229C" w:rsidRDefault="00E81F04">
            <w:pPr>
              <w:rPr>
                <w:color w:val="000000" w:themeColor="text1"/>
                <w:sz w:val="20"/>
                <w:szCs w:val="20"/>
              </w:rPr>
            </w:pPr>
          </w:p>
        </w:tc>
        <w:tc>
          <w:tcPr>
            <w:tcW w:w="2174" w:type="dxa"/>
            <w:hideMark/>
          </w:tcPr>
          <w:p w14:paraId="0FC625B2" w14:textId="77777777" w:rsidR="00E81F04" w:rsidRPr="0064229C" w:rsidRDefault="00E81F0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p-value</w:t>
            </w:r>
          </w:p>
        </w:tc>
        <w:tc>
          <w:tcPr>
            <w:tcW w:w="992" w:type="dxa"/>
            <w:hideMark/>
          </w:tcPr>
          <w:p w14:paraId="3FA0E5F8" w14:textId="77777777" w:rsidR="00E81F04" w:rsidRPr="0064229C" w:rsidRDefault="00E81F0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0.25</w:t>
            </w:r>
          </w:p>
        </w:tc>
        <w:tc>
          <w:tcPr>
            <w:tcW w:w="843" w:type="dxa"/>
            <w:hideMark/>
          </w:tcPr>
          <w:p w14:paraId="1AA33FCD" w14:textId="77777777" w:rsidR="00E81F04" w:rsidRPr="0064229C" w:rsidRDefault="00E81F0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0.20</w:t>
            </w:r>
          </w:p>
        </w:tc>
      </w:tr>
      <w:tr w:rsidR="00E81F04" w:rsidRPr="0064229C" w14:paraId="080DDF6C" w14:textId="77777777" w:rsidTr="00E81F04">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2388" w:type="dxa"/>
            <w:vMerge/>
            <w:hideMark/>
          </w:tcPr>
          <w:p w14:paraId="5D4089AC" w14:textId="77777777" w:rsidR="00E81F04" w:rsidRPr="0064229C" w:rsidRDefault="00E81F04">
            <w:pPr>
              <w:rPr>
                <w:color w:val="000000" w:themeColor="text1"/>
                <w:sz w:val="20"/>
                <w:szCs w:val="20"/>
              </w:rPr>
            </w:pPr>
          </w:p>
        </w:tc>
        <w:tc>
          <w:tcPr>
            <w:tcW w:w="2174" w:type="dxa"/>
            <w:hideMark/>
          </w:tcPr>
          <w:p w14:paraId="0CB15FB4" w14:textId="77777777" w:rsidR="00E81F04" w:rsidRPr="0064229C" w:rsidRDefault="00E81F0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Chi-squared Statistic</w:t>
            </w:r>
          </w:p>
        </w:tc>
        <w:tc>
          <w:tcPr>
            <w:tcW w:w="992" w:type="dxa"/>
            <w:hideMark/>
          </w:tcPr>
          <w:p w14:paraId="0BB139FC" w14:textId="77777777" w:rsidR="00E81F04" w:rsidRPr="0064229C" w:rsidRDefault="00E81F0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2.85</w:t>
            </w:r>
          </w:p>
        </w:tc>
        <w:tc>
          <w:tcPr>
            <w:tcW w:w="843" w:type="dxa"/>
            <w:hideMark/>
          </w:tcPr>
          <w:p w14:paraId="290A37DD" w14:textId="77777777" w:rsidR="00E81F04" w:rsidRPr="0064229C" w:rsidRDefault="00E81F0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3.10</w:t>
            </w:r>
          </w:p>
        </w:tc>
      </w:tr>
      <w:tr w:rsidR="00E81F04" w:rsidRPr="0064229C" w14:paraId="28245DF2" w14:textId="77777777" w:rsidTr="00E81F04">
        <w:trPr>
          <w:trHeight w:val="255"/>
          <w:jc w:val="center"/>
        </w:trPr>
        <w:tc>
          <w:tcPr>
            <w:cnfStyle w:val="001000000000" w:firstRow="0" w:lastRow="0" w:firstColumn="1" w:lastColumn="0" w:oddVBand="0" w:evenVBand="0" w:oddHBand="0" w:evenHBand="0" w:firstRowFirstColumn="0" w:firstRowLastColumn="0" w:lastRowFirstColumn="0" w:lastRowLastColumn="0"/>
            <w:tcW w:w="2388" w:type="dxa"/>
            <w:vMerge w:val="restart"/>
            <w:hideMark/>
          </w:tcPr>
          <w:p w14:paraId="10EA009D" w14:textId="77777777" w:rsidR="00E81F04" w:rsidRPr="0064229C" w:rsidRDefault="00E81F04">
            <w:pPr>
              <w:pStyle w:val="NormalWeb"/>
              <w:spacing w:before="0" w:beforeAutospacing="0" w:after="0" w:afterAutospacing="0"/>
              <w:jc w:val="both"/>
              <w:rPr>
                <w:color w:val="000000" w:themeColor="text1"/>
                <w:sz w:val="20"/>
                <w:szCs w:val="20"/>
              </w:rPr>
            </w:pPr>
            <w:r w:rsidRPr="0064229C">
              <w:rPr>
                <w:rFonts w:ascii="Palatino Linotype" w:hAnsi="Palatino Linotype"/>
                <w:color w:val="000000" w:themeColor="text1"/>
                <w:sz w:val="20"/>
                <w:szCs w:val="20"/>
              </w:rPr>
              <w:t>Electricity Consumption</w:t>
            </w:r>
          </w:p>
        </w:tc>
        <w:tc>
          <w:tcPr>
            <w:tcW w:w="2174" w:type="dxa"/>
            <w:hideMark/>
          </w:tcPr>
          <w:p w14:paraId="005E4F85" w14:textId="77777777" w:rsidR="00E81F04" w:rsidRPr="0064229C" w:rsidRDefault="00E81F0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Centroid Distance</w:t>
            </w:r>
          </w:p>
        </w:tc>
        <w:tc>
          <w:tcPr>
            <w:tcW w:w="992" w:type="dxa"/>
            <w:hideMark/>
          </w:tcPr>
          <w:p w14:paraId="3D1D5338" w14:textId="77777777" w:rsidR="00E81F04" w:rsidRPr="0064229C" w:rsidRDefault="00E81F0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0.30</w:t>
            </w:r>
          </w:p>
        </w:tc>
        <w:tc>
          <w:tcPr>
            <w:tcW w:w="843" w:type="dxa"/>
            <w:hideMark/>
          </w:tcPr>
          <w:p w14:paraId="290E6423" w14:textId="77777777" w:rsidR="00E81F04" w:rsidRPr="0064229C" w:rsidRDefault="00E81F0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0.32</w:t>
            </w:r>
          </w:p>
        </w:tc>
      </w:tr>
      <w:tr w:rsidR="00E81F04" w:rsidRPr="0064229C" w14:paraId="78ED2B8E" w14:textId="77777777" w:rsidTr="00E81F04">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388" w:type="dxa"/>
            <w:vMerge/>
            <w:hideMark/>
          </w:tcPr>
          <w:p w14:paraId="1634CE7B" w14:textId="77777777" w:rsidR="00E81F04" w:rsidRPr="0064229C" w:rsidRDefault="00E81F04">
            <w:pPr>
              <w:rPr>
                <w:color w:val="000000" w:themeColor="text1"/>
                <w:sz w:val="20"/>
                <w:szCs w:val="20"/>
              </w:rPr>
            </w:pPr>
          </w:p>
        </w:tc>
        <w:tc>
          <w:tcPr>
            <w:tcW w:w="2174" w:type="dxa"/>
            <w:hideMark/>
          </w:tcPr>
          <w:p w14:paraId="29FA03AD" w14:textId="77777777" w:rsidR="00E81F04" w:rsidRPr="0064229C" w:rsidRDefault="00E81F0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Cluster Overlap (%)</w:t>
            </w:r>
          </w:p>
        </w:tc>
        <w:tc>
          <w:tcPr>
            <w:tcW w:w="992" w:type="dxa"/>
            <w:hideMark/>
          </w:tcPr>
          <w:p w14:paraId="776BDCB6" w14:textId="77777777" w:rsidR="00E81F04" w:rsidRPr="0064229C" w:rsidRDefault="00E81F0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89%</w:t>
            </w:r>
          </w:p>
        </w:tc>
        <w:tc>
          <w:tcPr>
            <w:tcW w:w="843" w:type="dxa"/>
            <w:hideMark/>
          </w:tcPr>
          <w:p w14:paraId="7FFF1C49" w14:textId="77777777" w:rsidR="00E81F04" w:rsidRPr="0064229C" w:rsidRDefault="00E81F0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87%</w:t>
            </w:r>
          </w:p>
        </w:tc>
      </w:tr>
      <w:tr w:rsidR="00E81F04" w:rsidRPr="0064229C" w14:paraId="405B617E" w14:textId="77777777" w:rsidTr="00E81F04">
        <w:trPr>
          <w:trHeight w:val="285"/>
          <w:jc w:val="center"/>
        </w:trPr>
        <w:tc>
          <w:tcPr>
            <w:cnfStyle w:val="001000000000" w:firstRow="0" w:lastRow="0" w:firstColumn="1" w:lastColumn="0" w:oddVBand="0" w:evenVBand="0" w:oddHBand="0" w:evenHBand="0" w:firstRowFirstColumn="0" w:firstRowLastColumn="0" w:lastRowFirstColumn="0" w:lastRowLastColumn="0"/>
            <w:tcW w:w="2388" w:type="dxa"/>
            <w:vMerge/>
            <w:hideMark/>
          </w:tcPr>
          <w:p w14:paraId="3DACDD59" w14:textId="77777777" w:rsidR="00E81F04" w:rsidRPr="0064229C" w:rsidRDefault="00E81F04">
            <w:pPr>
              <w:rPr>
                <w:color w:val="000000" w:themeColor="text1"/>
                <w:sz w:val="20"/>
                <w:szCs w:val="20"/>
              </w:rPr>
            </w:pPr>
          </w:p>
        </w:tc>
        <w:tc>
          <w:tcPr>
            <w:tcW w:w="2174" w:type="dxa"/>
            <w:hideMark/>
          </w:tcPr>
          <w:p w14:paraId="1E107DE4" w14:textId="77777777" w:rsidR="00E81F04" w:rsidRPr="0064229C" w:rsidRDefault="00E81F0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KDE Max Difference</w:t>
            </w:r>
          </w:p>
        </w:tc>
        <w:tc>
          <w:tcPr>
            <w:tcW w:w="992" w:type="dxa"/>
            <w:hideMark/>
          </w:tcPr>
          <w:p w14:paraId="79BA4F51" w14:textId="77777777" w:rsidR="00E81F04" w:rsidRPr="0064229C" w:rsidRDefault="00E81F0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0.04</w:t>
            </w:r>
          </w:p>
        </w:tc>
        <w:tc>
          <w:tcPr>
            <w:tcW w:w="843" w:type="dxa"/>
            <w:hideMark/>
          </w:tcPr>
          <w:p w14:paraId="7B81DF2B" w14:textId="77777777" w:rsidR="00E81F04" w:rsidRPr="0064229C" w:rsidRDefault="00E81F0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0.05</w:t>
            </w:r>
          </w:p>
        </w:tc>
      </w:tr>
      <w:tr w:rsidR="00E81F04" w:rsidRPr="0064229C" w14:paraId="644659B5" w14:textId="77777777" w:rsidTr="00E81F04">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388" w:type="dxa"/>
            <w:vMerge/>
            <w:hideMark/>
          </w:tcPr>
          <w:p w14:paraId="0CB7F5C5" w14:textId="77777777" w:rsidR="00E81F04" w:rsidRPr="0064229C" w:rsidRDefault="00E81F04">
            <w:pPr>
              <w:rPr>
                <w:color w:val="000000" w:themeColor="text1"/>
                <w:sz w:val="20"/>
                <w:szCs w:val="20"/>
              </w:rPr>
            </w:pPr>
          </w:p>
        </w:tc>
        <w:tc>
          <w:tcPr>
            <w:tcW w:w="2174" w:type="dxa"/>
            <w:hideMark/>
          </w:tcPr>
          <w:p w14:paraId="1812D6F7" w14:textId="77777777" w:rsidR="00E81F04" w:rsidRPr="0064229C" w:rsidRDefault="00E81F0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KDE Mean Difference</w:t>
            </w:r>
          </w:p>
        </w:tc>
        <w:tc>
          <w:tcPr>
            <w:tcW w:w="992" w:type="dxa"/>
            <w:hideMark/>
          </w:tcPr>
          <w:p w14:paraId="25CD79DB" w14:textId="77777777" w:rsidR="00E81F04" w:rsidRPr="0064229C" w:rsidRDefault="00E81F0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0.02</w:t>
            </w:r>
          </w:p>
        </w:tc>
        <w:tc>
          <w:tcPr>
            <w:tcW w:w="843" w:type="dxa"/>
            <w:hideMark/>
          </w:tcPr>
          <w:p w14:paraId="56C87BE8" w14:textId="77777777" w:rsidR="00E81F04" w:rsidRPr="0064229C" w:rsidRDefault="00E81F0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0.03</w:t>
            </w:r>
          </w:p>
        </w:tc>
      </w:tr>
      <w:tr w:rsidR="00E81F04" w:rsidRPr="0064229C" w14:paraId="1837B49B" w14:textId="77777777" w:rsidTr="00E81F04">
        <w:trPr>
          <w:trHeight w:val="285"/>
          <w:jc w:val="center"/>
        </w:trPr>
        <w:tc>
          <w:tcPr>
            <w:cnfStyle w:val="001000000000" w:firstRow="0" w:lastRow="0" w:firstColumn="1" w:lastColumn="0" w:oddVBand="0" w:evenVBand="0" w:oddHBand="0" w:evenHBand="0" w:firstRowFirstColumn="0" w:firstRowLastColumn="0" w:lastRowFirstColumn="0" w:lastRowLastColumn="0"/>
            <w:tcW w:w="2388" w:type="dxa"/>
            <w:vMerge/>
            <w:hideMark/>
          </w:tcPr>
          <w:p w14:paraId="79EC5A34" w14:textId="77777777" w:rsidR="00E81F04" w:rsidRPr="0064229C" w:rsidRDefault="00E81F04">
            <w:pPr>
              <w:rPr>
                <w:color w:val="000000" w:themeColor="text1"/>
                <w:sz w:val="20"/>
                <w:szCs w:val="20"/>
              </w:rPr>
            </w:pPr>
          </w:p>
        </w:tc>
        <w:tc>
          <w:tcPr>
            <w:tcW w:w="2174" w:type="dxa"/>
            <w:hideMark/>
          </w:tcPr>
          <w:p w14:paraId="3BB0F3F2" w14:textId="77777777" w:rsidR="00E81F04" w:rsidRPr="0064229C" w:rsidRDefault="00E81F0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KS Statistic</w:t>
            </w:r>
          </w:p>
        </w:tc>
        <w:tc>
          <w:tcPr>
            <w:tcW w:w="992" w:type="dxa"/>
            <w:hideMark/>
          </w:tcPr>
          <w:p w14:paraId="0E8B50C0" w14:textId="77777777" w:rsidR="00E81F04" w:rsidRPr="0064229C" w:rsidRDefault="00E81F0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0.07</w:t>
            </w:r>
          </w:p>
        </w:tc>
        <w:tc>
          <w:tcPr>
            <w:tcW w:w="843" w:type="dxa"/>
            <w:hideMark/>
          </w:tcPr>
          <w:p w14:paraId="11A59451" w14:textId="77777777" w:rsidR="00E81F04" w:rsidRPr="0064229C" w:rsidRDefault="00E81F0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0.08</w:t>
            </w:r>
          </w:p>
        </w:tc>
      </w:tr>
      <w:tr w:rsidR="00E81F04" w:rsidRPr="0064229C" w14:paraId="03CDDBFC" w14:textId="77777777" w:rsidTr="00E81F04">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388" w:type="dxa"/>
            <w:vMerge/>
            <w:hideMark/>
          </w:tcPr>
          <w:p w14:paraId="2C18553C" w14:textId="77777777" w:rsidR="00E81F04" w:rsidRPr="0064229C" w:rsidRDefault="00E81F04">
            <w:pPr>
              <w:rPr>
                <w:color w:val="000000" w:themeColor="text1"/>
                <w:sz w:val="20"/>
                <w:szCs w:val="20"/>
              </w:rPr>
            </w:pPr>
          </w:p>
        </w:tc>
        <w:tc>
          <w:tcPr>
            <w:tcW w:w="2174" w:type="dxa"/>
            <w:hideMark/>
          </w:tcPr>
          <w:p w14:paraId="1EED45DB" w14:textId="77777777" w:rsidR="00E81F04" w:rsidRPr="0064229C" w:rsidRDefault="00E81F0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p-value</w:t>
            </w:r>
          </w:p>
        </w:tc>
        <w:tc>
          <w:tcPr>
            <w:tcW w:w="992" w:type="dxa"/>
            <w:hideMark/>
          </w:tcPr>
          <w:p w14:paraId="0F9DA5C6" w14:textId="77777777" w:rsidR="00E81F04" w:rsidRPr="0064229C" w:rsidRDefault="00E81F0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0.30</w:t>
            </w:r>
          </w:p>
        </w:tc>
        <w:tc>
          <w:tcPr>
            <w:tcW w:w="843" w:type="dxa"/>
            <w:hideMark/>
          </w:tcPr>
          <w:p w14:paraId="2DED4DC9" w14:textId="77777777" w:rsidR="00E81F04" w:rsidRPr="0064229C" w:rsidRDefault="00E81F0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0.25</w:t>
            </w:r>
          </w:p>
        </w:tc>
      </w:tr>
      <w:tr w:rsidR="00E81F04" w:rsidRPr="0064229C" w14:paraId="4396AAE8" w14:textId="77777777" w:rsidTr="00E81F04">
        <w:trPr>
          <w:trHeight w:val="285"/>
          <w:jc w:val="center"/>
        </w:trPr>
        <w:tc>
          <w:tcPr>
            <w:cnfStyle w:val="001000000000" w:firstRow="0" w:lastRow="0" w:firstColumn="1" w:lastColumn="0" w:oddVBand="0" w:evenVBand="0" w:oddHBand="0" w:evenHBand="0" w:firstRowFirstColumn="0" w:firstRowLastColumn="0" w:lastRowFirstColumn="0" w:lastRowLastColumn="0"/>
            <w:tcW w:w="2388" w:type="dxa"/>
            <w:vMerge/>
            <w:hideMark/>
          </w:tcPr>
          <w:p w14:paraId="0B7CFC5C" w14:textId="77777777" w:rsidR="00E81F04" w:rsidRPr="0064229C" w:rsidRDefault="00E81F04">
            <w:pPr>
              <w:rPr>
                <w:color w:val="000000" w:themeColor="text1"/>
                <w:sz w:val="20"/>
                <w:szCs w:val="20"/>
              </w:rPr>
            </w:pPr>
          </w:p>
        </w:tc>
        <w:tc>
          <w:tcPr>
            <w:tcW w:w="2174" w:type="dxa"/>
            <w:hideMark/>
          </w:tcPr>
          <w:p w14:paraId="51D09F8F" w14:textId="77777777" w:rsidR="00E81F04" w:rsidRPr="0064229C" w:rsidRDefault="00E81F0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Chi-squared Statistic</w:t>
            </w:r>
          </w:p>
        </w:tc>
        <w:tc>
          <w:tcPr>
            <w:tcW w:w="992" w:type="dxa"/>
            <w:hideMark/>
          </w:tcPr>
          <w:p w14:paraId="4B861CFF" w14:textId="77777777" w:rsidR="00E81F04" w:rsidRPr="0064229C" w:rsidRDefault="00E81F0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3.00</w:t>
            </w:r>
          </w:p>
        </w:tc>
        <w:tc>
          <w:tcPr>
            <w:tcW w:w="843" w:type="dxa"/>
            <w:hideMark/>
          </w:tcPr>
          <w:p w14:paraId="731339A0" w14:textId="77777777" w:rsidR="00E81F04" w:rsidRPr="0064229C" w:rsidRDefault="00E81F0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3.15</w:t>
            </w:r>
          </w:p>
        </w:tc>
      </w:tr>
      <w:tr w:rsidR="00E81F04" w:rsidRPr="0064229C" w14:paraId="2C23D5FF" w14:textId="77777777" w:rsidTr="00E81F04">
        <w:trPr>
          <w:cnfStyle w:val="000000100000" w:firstRow="0" w:lastRow="0" w:firstColumn="0" w:lastColumn="0" w:oddVBand="0" w:evenVBand="0" w:oddHBand="1" w:evenHBand="0" w:firstRowFirstColumn="0" w:firstRowLastColumn="0" w:lastRowFirstColumn="0" w:lastRowLastColumn="0"/>
          <w:trHeight w:val="219"/>
          <w:jc w:val="center"/>
        </w:trPr>
        <w:tc>
          <w:tcPr>
            <w:cnfStyle w:val="001000000000" w:firstRow="0" w:lastRow="0" w:firstColumn="1" w:lastColumn="0" w:oddVBand="0" w:evenVBand="0" w:oddHBand="0" w:evenHBand="0" w:firstRowFirstColumn="0" w:firstRowLastColumn="0" w:lastRowFirstColumn="0" w:lastRowLastColumn="0"/>
            <w:tcW w:w="2388" w:type="dxa"/>
            <w:vMerge w:val="restart"/>
            <w:hideMark/>
          </w:tcPr>
          <w:p w14:paraId="7DB5ADDA" w14:textId="77777777" w:rsidR="00E81F04" w:rsidRPr="0064229C" w:rsidRDefault="00E81F04">
            <w:pPr>
              <w:pStyle w:val="NormalWeb"/>
              <w:spacing w:before="0" w:beforeAutospacing="0" w:after="0" w:afterAutospacing="0"/>
              <w:jc w:val="both"/>
              <w:rPr>
                <w:color w:val="000000" w:themeColor="text1"/>
                <w:sz w:val="20"/>
                <w:szCs w:val="20"/>
              </w:rPr>
            </w:pPr>
            <w:r w:rsidRPr="0064229C">
              <w:rPr>
                <w:rFonts w:ascii="Palatino Linotype" w:hAnsi="Palatino Linotype"/>
                <w:color w:val="000000" w:themeColor="text1"/>
                <w:sz w:val="20"/>
                <w:szCs w:val="20"/>
              </w:rPr>
              <w:t>Air Quality Prediction</w:t>
            </w:r>
          </w:p>
        </w:tc>
        <w:tc>
          <w:tcPr>
            <w:tcW w:w="2174" w:type="dxa"/>
            <w:hideMark/>
          </w:tcPr>
          <w:p w14:paraId="75BAE6C1" w14:textId="77777777" w:rsidR="00E81F04" w:rsidRPr="0064229C" w:rsidRDefault="00E81F0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Centroid Distance</w:t>
            </w:r>
          </w:p>
        </w:tc>
        <w:tc>
          <w:tcPr>
            <w:tcW w:w="992" w:type="dxa"/>
            <w:hideMark/>
          </w:tcPr>
          <w:p w14:paraId="1E337047" w14:textId="73C34EA6" w:rsidR="00E81F04" w:rsidRPr="0064229C" w:rsidRDefault="00E81F04">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color w:val="000000" w:themeColor="text1"/>
                <w:sz w:val="20"/>
                <w:szCs w:val="20"/>
              </w:rPr>
              <w:t>0.25</w:t>
            </w:r>
          </w:p>
        </w:tc>
        <w:tc>
          <w:tcPr>
            <w:tcW w:w="843" w:type="dxa"/>
            <w:hideMark/>
          </w:tcPr>
          <w:p w14:paraId="36671881" w14:textId="74327834" w:rsidR="00E81F04" w:rsidRPr="0064229C" w:rsidRDefault="00E81F04">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color w:val="000000" w:themeColor="text1"/>
                <w:sz w:val="20"/>
                <w:szCs w:val="20"/>
              </w:rPr>
              <w:t>0.30</w:t>
            </w:r>
          </w:p>
        </w:tc>
      </w:tr>
      <w:tr w:rsidR="00E81F04" w:rsidRPr="0064229C" w14:paraId="586C0451" w14:textId="77777777" w:rsidTr="00E81F04">
        <w:trPr>
          <w:trHeight w:val="285"/>
          <w:jc w:val="center"/>
        </w:trPr>
        <w:tc>
          <w:tcPr>
            <w:cnfStyle w:val="001000000000" w:firstRow="0" w:lastRow="0" w:firstColumn="1" w:lastColumn="0" w:oddVBand="0" w:evenVBand="0" w:oddHBand="0" w:evenHBand="0" w:firstRowFirstColumn="0" w:firstRowLastColumn="0" w:lastRowFirstColumn="0" w:lastRowLastColumn="0"/>
            <w:tcW w:w="2388" w:type="dxa"/>
            <w:vMerge/>
            <w:hideMark/>
          </w:tcPr>
          <w:p w14:paraId="75D555E6" w14:textId="77777777" w:rsidR="00E81F04" w:rsidRPr="0064229C" w:rsidRDefault="00E81F04">
            <w:pPr>
              <w:rPr>
                <w:color w:val="000000" w:themeColor="text1"/>
                <w:sz w:val="20"/>
                <w:szCs w:val="20"/>
              </w:rPr>
            </w:pPr>
          </w:p>
        </w:tc>
        <w:tc>
          <w:tcPr>
            <w:tcW w:w="2174" w:type="dxa"/>
            <w:hideMark/>
          </w:tcPr>
          <w:p w14:paraId="65DA785D" w14:textId="77777777" w:rsidR="00E81F04" w:rsidRPr="0064229C" w:rsidRDefault="00E81F0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Cluster Overlap (%)</w:t>
            </w:r>
          </w:p>
        </w:tc>
        <w:tc>
          <w:tcPr>
            <w:tcW w:w="992" w:type="dxa"/>
            <w:hideMark/>
          </w:tcPr>
          <w:p w14:paraId="09487183" w14:textId="77777777" w:rsidR="00E81F04" w:rsidRPr="0064229C" w:rsidRDefault="00E81F0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86%</w:t>
            </w:r>
          </w:p>
        </w:tc>
        <w:tc>
          <w:tcPr>
            <w:tcW w:w="843" w:type="dxa"/>
            <w:hideMark/>
          </w:tcPr>
          <w:p w14:paraId="3B376D61" w14:textId="77777777" w:rsidR="00E81F04" w:rsidRPr="0064229C" w:rsidRDefault="00E81F0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84%</w:t>
            </w:r>
          </w:p>
        </w:tc>
      </w:tr>
      <w:tr w:rsidR="00E81F04" w:rsidRPr="0064229C" w14:paraId="6C525496" w14:textId="77777777" w:rsidTr="00E81F04">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388" w:type="dxa"/>
            <w:vMerge/>
            <w:hideMark/>
          </w:tcPr>
          <w:p w14:paraId="42EE8EB6" w14:textId="77777777" w:rsidR="00E81F04" w:rsidRPr="0064229C" w:rsidRDefault="00E81F04">
            <w:pPr>
              <w:rPr>
                <w:color w:val="000000" w:themeColor="text1"/>
                <w:sz w:val="20"/>
                <w:szCs w:val="20"/>
              </w:rPr>
            </w:pPr>
          </w:p>
        </w:tc>
        <w:tc>
          <w:tcPr>
            <w:tcW w:w="2174" w:type="dxa"/>
            <w:hideMark/>
          </w:tcPr>
          <w:p w14:paraId="0885B19F" w14:textId="77777777" w:rsidR="00E81F04" w:rsidRPr="0064229C" w:rsidRDefault="00E81F0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KDE Max Difference</w:t>
            </w:r>
          </w:p>
        </w:tc>
        <w:tc>
          <w:tcPr>
            <w:tcW w:w="992" w:type="dxa"/>
            <w:hideMark/>
          </w:tcPr>
          <w:p w14:paraId="0BFBC33B" w14:textId="77777777" w:rsidR="00E81F04" w:rsidRPr="0064229C" w:rsidRDefault="00E81F0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0.05</w:t>
            </w:r>
          </w:p>
        </w:tc>
        <w:tc>
          <w:tcPr>
            <w:tcW w:w="843" w:type="dxa"/>
            <w:hideMark/>
          </w:tcPr>
          <w:p w14:paraId="547D7730" w14:textId="77777777" w:rsidR="00E81F04" w:rsidRPr="0064229C" w:rsidRDefault="00E81F0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0.06</w:t>
            </w:r>
          </w:p>
        </w:tc>
      </w:tr>
      <w:tr w:rsidR="00E81F04" w:rsidRPr="0064229C" w14:paraId="5A3E8B57" w14:textId="77777777" w:rsidTr="00E81F04">
        <w:trPr>
          <w:trHeight w:val="285"/>
          <w:jc w:val="center"/>
        </w:trPr>
        <w:tc>
          <w:tcPr>
            <w:cnfStyle w:val="001000000000" w:firstRow="0" w:lastRow="0" w:firstColumn="1" w:lastColumn="0" w:oddVBand="0" w:evenVBand="0" w:oddHBand="0" w:evenHBand="0" w:firstRowFirstColumn="0" w:firstRowLastColumn="0" w:lastRowFirstColumn="0" w:lastRowLastColumn="0"/>
            <w:tcW w:w="2388" w:type="dxa"/>
            <w:vMerge/>
            <w:hideMark/>
          </w:tcPr>
          <w:p w14:paraId="2D83EAC4" w14:textId="77777777" w:rsidR="00E81F04" w:rsidRPr="0064229C" w:rsidRDefault="00E81F04">
            <w:pPr>
              <w:rPr>
                <w:color w:val="000000" w:themeColor="text1"/>
                <w:sz w:val="20"/>
                <w:szCs w:val="20"/>
              </w:rPr>
            </w:pPr>
          </w:p>
        </w:tc>
        <w:tc>
          <w:tcPr>
            <w:tcW w:w="2174" w:type="dxa"/>
            <w:hideMark/>
          </w:tcPr>
          <w:p w14:paraId="1E6D5909" w14:textId="77777777" w:rsidR="00E81F04" w:rsidRPr="0064229C" w:rsidRDefault="00E81F0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KDE Mean Difference</w:t>
            </w:r>
          </w:p>
        </w:tc>
        <w:tc>
          <w:tcPr>
            <w:tcW w:w="992" w:type="dxa"/>
            <w:hideMark/>
          </w:tcPr>
          <w:p w14:paraId="63FD6424" w14:textId="77777777" w:rsidR="00E81F04" w:rsidRPr="0064229C" w:rsidRDefault="00E81F0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0.03</w:t>
            </w:r>
          </w:p>
        </w:tc>
        <w:tc>
          <w:tcPr>
            <w:tcW w:w="843" w:type="dxa"/>
            <w:hideMark/>
          </w:tcPr>
          <w:p w14:paraId="0AF7A9EC" w14:textId="77777777" w:rsidR="00E81F04" w:rsidRPr="0064229C" w:rsidRDefault="00E81F0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0.04</w:t>
            </w:r>
          </w:p>
        </w:tc>
      </w:tr>
      <w:tr w:rsidR="00E81F04" w:rsidRPr="0064229C" w14:paraId="6615700A" w14:textId="77777777" w:rsidTr="00E81F04">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388" w:type="dxa"/>
            <w:vMerge/>
            <w:hideMark/>
          </w:tcPr>
          <w:p w14:paraId="2C7462D2" w14:textId="77777777" w:rsidR="00E81F04" w:rsidRPr="0064229C" w:rsidRDefault="00E81F04">
            <w:pPr>
              <w:rPr>
                <w:color w:val="000000" w:themeColor="text1"/>
                <w:sz w:val="20"/>
                <w:szCs w:val="20"/>
              </w:rPr>
            </w:pPr>
          </w:p>
        </w:tc>
        <w:tc>
          <w:tcPr>
            <w:tcW w:w="2174" w:type="dxa"/>
            <w:hideMark/>
          </w:tcPr>
          <w:p w14:paraId="2DCFC8D8" w14:textId="77777777" w:rsidR="00E81F04" w:rsidRPr="0064229C" w:rsidRDefault="00E81F0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KS Statistic</w:t>
            </w:r>
          </w:p>
        </w:tc>
        <w:tc>
          <w:tcPr>
            <w:tcW w:w="992" w:type="dxa"/>
            <w:hideMark/>
          </w:tcPr>
          <w:p w14:paraId="1758C0B1" w14:textId="77777777" w:rsidR="00E81F04" w:rsidRPr="0064229C" w:rsidRDefault="00E81F0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0.09</w:t>
            </w:r>
          </w:p>
        </w:tc>
        <w:tc>
          <w:tcPr>
            <w:tcW w:w="843" w:type="dxa"/>
            <w:hideMark/>
          </w:tcPr>
          <w:p w14:paraId="42E4FEF2" w14:textId="77777777" w:rsidR="00E81F04" w:rsidRPr="0064229C" w:rsidRDefault="00E81F0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0.10</w:t>
            </w:r>
          </w:p>
        </w:tc>
      </w:tr>
      <w:tr w:rsidR="00E81F04" w:rsidRPr="0064229C" w14:paraId="214B1C85" w14:textId="77777777" w:rsidTr="00E81F04">
        <w:trPr>
          <w:trHeight w:val="285"/>
          <w:jc w:val="center"/>
        </w:trPr>
        <w:tc>
          <w:tcPr>
            <w:cnfStyle w:val="001000000000" w:firstRow="0" w:lastRow="0" w:firstColumn="1" w:lastColumn="0" w:oddVBand="0" w:evenVBand="0" w:oddHBand="0" w:evenHBand="0" w:firstRowFirstColumn="0" w:firstRowLastColumn="0" w:lastRowFirstColumn="0" w:lastRowLastColumn="0"/>
            <w:tcW w:w="2388" w:type="dxa"/>
            <w:vMerge/>
            <w:hideMark/>
          </w:tcPr>
          <w:p w14:paraId="5F781F93" w14:textId="77777777" w:rsidR="00E81F04" w:rsidRPr="0064229C" w:rsidRDefault="00E81F04">
            <w:pPr>
              <w:rPr>
                <w:color w:val="000000" w:themeColor="text1"/>
                <w:sz w:val="20"/>
                <w:szCs w:val="20"/>
              </w:rPr>
            </w:pPr>
          </w:p>
        </w:tc>
        <w:tc>
          <w:tcPr>
            <w:tcW w:w="2174" w:type="dxa"/>
            <w:hideMark/>
          </w:tcPr>
          <w:p w14:paraId="42975EC8" w14:textId="77777777" w:rsidR="00E81F04" w:rsidRPr="0064229C" w:rsidRDefault="00E81F0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p-value</w:t>
            </w:r>
          </w:p>
        </w:tc>
        <w:tc>
          <w:tcPr>
            <w:tcW w:w="992" w:type="dxa"/>
            <w:hideMark/>
          </w:tcPr>
          <w:p w14:paraId="441BE769" w14:textId="77777777" w:rsidR="00E81F04" w:rsidRPr="0064229C" w:rsidRDefault="00E81F0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0.22</w:t>
            </w:r>
          </w:p>
        </w:tc>
        <w:tc>
          <w:tcPr>
            <w:tcW w:w="843" w:type="dxa"/>
            <w:hideMark/>
          </w:tcPr>
          <w:p w14:paraId="7D898F4B" w14:textId="77777777" w:rsidR="00E81F04" w:rsidRPr="0064229C" w:rsidRDefault="00E81F0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0.20</w:t>
            </w:r>
          </w:p>
        </w:tc>
      </w:tr>
      <w:tr w:rsidR="00E81F04" w:rsidRPr="0064229C" w14:paraId="6A59B672" w14:textId="77777777" w:rsidTr="00E81F04">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388" w:type="dxa"/>
            <w:vMerge/>
            <w:hideMark/>
          </w:tcPr>
          <w:p w14:paraId="5991DFEC" w14:textId="77777777" w:rsidR="00E81F04" w:rsidRPr="0064229C" w:rsidRDefault="00E81F04">
            <w:pPr>
              <w:rPr>
                <w:color w:val="000000" w:themeColor="text1"/>
                <w:sz w:val="20"/>
                <w:szCs w:val="20"/>
              </w:rPr>
            </w:pPr>
          </w:p>
        </w:tc>
        <w:tc>
          <w:tcPr>
            <w:tcW w:w="2174" w:type="dxa"/>
            <w:hideMark/>
          </w:tcPr>
          <w:p w14:paraId="3F41A9A3" w14:textId="77777777" w:rsidR="00E81F04" w:rsidRPr="0064229C" w:rsidRDefault="00E81F0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Chi-squared Statistic</w:t>
            </w:r>
          </w:p>
        </w:tc>
        <w:tc>
          <w:tcPr>
            <w:tcW w:w="992" w:type="dxa"/>
            <w:hideMark/>
          </w:tcPr>
          <w:p w14:paraId="551595B9" w14:textId="77777777" w:rsidR="00E81F04" w:rsidRPr="0064229C" w:rsidRDefault="00E81F0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3.10</w:t>
            </w:r>
          </w:p>
        </w:tc>
        <w:tc>
          <w:tcPr>
            <w:tcW w:w="843" w:type="dxa"/>
            <w:hideMark/>
          </w:tcPr>
          <w:p w14:paraId="381DCD4C" w14:textId="77777777" w:rsidR="00E81F04" w:rsidRPr="0064229C" w:rsidRDefault="00E81F0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3.25</w:t>
            </w:r>
          </w:p>
        </w:tc>
      </w:tr>
    </w:tbl>
    <w:p w14:paraId="5D628ABF" w14:textId="23ADEC1E" w:rsidR="00C0379B" w:rsidRPr="0064229C" w:rsidRDefault="00C0379B" w:rsidP="00E81F04">
      <w:pPr>
        <w:pStyle w:val="NormalWeb"/>
        <w:spacing w:before="0" w:beforeAutospacing="0" w:after="200" w:afterAutospacing="0"/>
        <w:jc w:val="center"/>
        <w:rPr>
          <w:rFonts w:ascii="Palatino Linotype" w:hAnsi="Palatino Linotype"/>
          <w:i/>
          <w:iCs/>
          <w:color w:val="000000" w:themeColor="text1"/>
          <w:sz w:val="20"/>
          <w:szCs w:val="20"/>
        </w:rPr>
      </w:pPr>
      <w:r w:rsidRPr="0064229C">
        <w:rPr>
          <w:rFonts w:ascii="Palatino Linotype" w:hAnsi="Palatino Linotype"/>
          <w:i/>
          <w:iCs/>
          <w:color w:val="000000" w:themeColor="text1"/>
          <w:sz w:val="20"/>
          <w:szCs w:val="20"/>
        </w:rPr>
        <w:t xml:space="preserve">** </w:t>
      </w:r>
      <w:r w:rsidR="005431D1" w:rsidRPr="0064229C">
        <w:rPr>
          <w:rFonts w:ascii="Palatino Linotype" w:hAnsi="Palatino Linotype"/>
          <w:i/>
          <w:iCs/>
          <w:color w:val="000000" w:themeColor="text1"/>
          <w:sz w:val="20"/>
          <w:szCs w:val="20"/>
        </w:rPr>
        <w:t>PCA-</w:t>
      </w:r>
      <w:r w:rsidRPr="0064229C">
        <w:rPr>
          <w:rFonts w:ascii="Palatino Linotype" w:hAnsi="Palatino Linotype"/>
          <w:i/>
          <w:iCs/>
          <w:color w:val="000000" w:themeColor="text1"/>
          <w:sz w:val="20"/>
          <w:szCs w:val="20"/>
        </w:rPr>
        <w:t>PCA (2 Components)</w:t>
      </w:r>
      <w:r w:rsidR="005431D1" w:rsidRPr="0064229C">
        <w:rPr>
          <w:rFonts w:ascii="Palatino Linotype" w:hAnsi="Palatino Linotype"/>
          <w:i/>
          <w:iCs/>
          <w:color w:val="000000" w:themeColor="text1"/>
          <w:sz w:val="20"/>
          <w:szCs w:val="20"/>
        </w:rPr>
        <w:t xml:space="preserve">, t-SNE- </w:t>
      </w:r>
      <w:r w:rsidRPr="0064229C">
        <w:rPr>
          <w:rFonts w:ascii="Palatino Linotype" w:hAnsi="Palatino Linotype"/>
          <w:i/>
          <w:iCs/>
          <w:color w:val="000000" w:themeColor="text1"/>
          <w:sz w:val="20"/>
          <w:szCs w:val="20"/>
        </w:rPr>
        <w:t>t-SNE (2 Components)</w:t>
      </w:r>
    </w:p>
    <w:p w14:paraId="47103063" w14:textId="0624730C" w:rsidR="000D476B" w:rsidRPr="0064229C" w:rsidRDefault="000D476B" w:rsidP="00F614D1">
      <w:pPr>
        <w:spacing w:line="360" w:lineRule="auto"/>
        <w:ind w:firstLine="720"/>
        <w:jc w:val="both"/>
        <w:rPr>
          <w:color w:val="000000" w:themeColor="text1"/>
          <w:lang w:val="en"/>
        </w:rPr>
      </w:pPr>
      <w:r w:rsidRPr="0064229C">
        <w:rPr>
          <w:color w:val="000000" w:themeColor="text1"/>
          <w:lang w:val="en"/>
        </w:rPr>
        <w:t xml:space="preserve">The Electricity Consumption dataset, characterized by high variability and occasional spikes, </w:t>
      </w:r>
      <w:r w:rsidR="00D15618" w:rsidRPr="0064229C">
        <w:rPr>
          <w:color w:val="000000" w:themeColor="text1"/>
        </w:rPr>
        <w:t>which are challenging for models that do not handle outliers well</w:t>
      </w:r>
      <w:r w:rsidR="00D15618" w:rsidRPr="0064229C">
        <w:rPr>
          <w:color w:val="000000" w:themeColor="text1"/>
          <w:lang w:val="en"/>
        </w:rPr>
        <w:t xml:space="preserve">, also </w:t>
      </w:r>
      <w:r w:rsidRPr="0064229C">
        <w:rPr>
          <w:color w:val="000000" w:themeColor="text1"/>
          <w:lang w:val="en"/>
        </w:rPr>
        <w:t xml:space="preserve">shows similar robust results. </w:t>
      </w:r>
      <w:r w:rsidR="00D15618" w:rsidRPr="0064229C">
        <w:rPr>
          <w:color w:val="000000" w:themeColor="text1"/>
        </w:rPr>
        <w:t>pTimeGAN addresses this by enhancing the robustness of the synthetic data, making it representative of peak consumption events without losing general variability.</w:t>
      </w:r>
      <w:r w:rsidR="00D15618" w:rsidRPr="0064229C">
        <w:rPr>
          <w:color w:val="000000" w:themeColor="text1"/>
          <w:lang w:val="en"/>
        </w:rPr>
        <w:t xml:space="preserve"> </w:t>
      </w:r>
      <w:r w:rsidRPr="0064229C">
        <w:rPr>
          <w:color w:val="000000" w:themeColor="text1"/>
          <w:lang w:val="en"/>
        </w:rPr>
        <w:t>The synthetic data generated displays a Centroid Distance of 0.30 and 0.32 in PCA and t-SNE evaluations, with Cluster Overlap percentages at 89% and 87%. KDE metrics remain close, with a maximum difference of 0.04 and 0.05 and a mean difference of 0.02 and 0.03. The KS statistics are 0.07 and 0.08 with p-values above 0.25, and Chi-squared statistics are 3.00 and 3.15, indicating the synthetic data effectively mirrors the real data's distribution and variability.</w:t>
      </w:r>
    </w:p>
    <w:p w14:paraId="531D29B2" w14:textId="77777777" w:rsidR="000D476B" w:rsidRPr="0064229C" w:rsidRDefault="000D476B" w:rsidP="000D476B">
      <w:pPr>
        <w:rPr>
          <w:color w:val="000000" w:themeColor="text1"/>
          <w:lang w:val="en"/>
        </w:rPr>
      </w:pPr>
    </w:p>
    <w:p w14:paraId="360AA6DF" w14:textId="77777777" w:rsidR="00D55472" w:rsidRPr="0064229C" w:rsidRDefault="00D55472" w:rsidP="00C0379B">
      <w:pPr>
        <w:pStyle w:val="NormalWeb"/>
        <w:spacing w:before="0" w:beforeAutospacing="0" w:after="200" w:afterAutospacing="0"/>
        <w:jc w:val="both"/>
        <w:rPr>
          <w:rFonts w:ascii="Palatino Linotype" w:hAnsi="Palatino Linotype"/>
          <w:color w:val="000000" w:themeColor="text1"/>
          <w:sz w:val="20"/>
          <w:szCs w:val="20"/>
        </w:rPr>
      </w:pPr>
    </w:p>
    <w:p w14:paraId="7F013B39" w14:textId="44265EF8" w:rsidR="00D55472" w:rsidRPr="0064229C" w:rsidRDefault="00D55472" w:rsidP="00C0379B">
      <w:pPr>
        <w:pStyle w:val="NormalWeb"/>
        <w:spacing w:before="0" w:beforeAutospacing="0" w:after="200" w:afterAutospacing="0"/>
        <w:jc w:val="both"/>
        <w:rPr>
          <w:rFonts w:ascii="Palatino Linotype" w:hAnsi="Palatino Linotype"/>
          <w:color w:val="000000" w:themeColor="text1"/>
          <w:sz w:val="20"/>
          <w:szCs w:val="20"/>
        </w:rPr>
      </w:pPr>
      <w:r w:rsidRPr="0064229C">
        <w:rPr>
          <w:rFonts w:ascii="Palatino Linotype" w:hAnsi="Palatino Linotype"/>
          <w:noProof/>
          <w:color w:val="000000" w:themeColor="text1"/>
          <w:sz w:val="20"/>
          <w:szCs w:val="20"/>
        </w:rPr>
        <w:lastRenderedPageBreak/>
        <w:drawing>
          <wp:inline distT="0" distB="0" distL="0" distR="0" wp14:anchorId="0F162BE2" wp14:editId="2601936A">
            <wp:extent cx="5759450" cy="1872615"/>
            <wp:effectExtent l="0" t="0" r="6350" b="0"/>
            <wp:docPr id="27669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93816" name=""/>
                    <pic:cNvPicPr/>
                  </pic:nvPicPr>
                  <pic:blipFill>
                    <a:blip r:embed="rId21"/>
                    <a:stretch>
                      <a:fillRect/>
                    </a:stretch>
                  </pic:blipFill>
                  <pic:spPr>
                    <a:xfrm>
                      <a:off x="0" y="0"/>
                      <a:ext cx="5759450" cy="1872615"/>
                    </a:xfrm>
                    <a:prstGeom prst="rect">
                      <a:avLst/>
                    </a:prstGeom>
                  </pic:spPr>
                </pic:pic>
              </a:graphicData>
            </a:graphic>
          </wp:inline>
        </w:drawing>
      </w:r>
    </w:p>
    <w:p w14:paraId="6455D499" w14:textId="7B5145D5" w:rsidR="00D55472" w:rsidRPr="0064229C" w:rsidRDefault="00D55472" w:rsidP="00D55472">
      <w:pPr>
        <w:pStyle w:val="NormalWeb"/>
        <w:spacing w:before="0" w:beforeAutospacing="0" w:after="200" w:afterAutospacing="0"/>
        <w:jc w:val="center"/>
        <w:rPr>
          <w:rFonts w:ascii="Palatino Linotype" w:hAnsi="Palatino Linotype"/>
          <w:color w:val="000000" w:themeColor="text1"/>
          <w:sz w:val="20"/>
          <w:szCs w:val="20"/>
        </w:rPr>
      </w:pPr>
      <w:r w:rsidRPr="0064229C">
        <w:rPr>
          <w:rStyle w:val="Strong"/>
          <w:b w:val="0"/>
          <w:bCs w:val="0"/>
          <w:color w:val="000000" w:themeColor="text1"/>
        </w:rPr>
        <w:t>(a)</w:t>
      </w:r>
      <w:r w:rsidRPr="0064229C">
        <w:rPr>
          <w:rStyle w:val="Strong"/>
          <w:color w:val="000000" w:themeColor="text1"/>
        </w:rPr>
        <w:t xml:space="preserve"> </w:t>
      </w:r>
      <w:r w:rsidR="00952CE4" w:rsidRPr="0064229C">
        <w:rPr>
          <w:color w:val="000000" w:themeColor="text1"/>
        </w:rPr>
        <w:t>A</w:t>
      </w:r>
      <w:r w:rsidR="00F614D1" w:rsidRPr="0064229C">
        <w:rPr>
          <w:color w:val="000000" w:themeColor="text1"/>
        </w:rPr>
        <w:t xml:space="preserve">ssessment of similarity in data distribution between real and synthetic data on Sales Store </w:t>
      </w:r>
      <w:r w:rsidR="00F614D1" w:rsidRPr="0064229C">
        <w:rPr>
          <w:rStyle w:val="Strong"/>
          <w:b w:val="0"/>
          <w:bCs w:val="0"/>
          <w:color w:val="000000" w:themeColor="text1"/>
        </w:rPr>
        <w:t>Time Series Forecasting Dataset</w:t>
      </w:r>
    </w:p>
    <w:p w14:paraId="0A194FB7" w14:textId="2F28D171" w:rsidR="00D55472" w:rsidRPr="0064229C" w:rsidRDefault="00D55472" w:rsidP="00D55472">
      <w:pPr>
        <w:pStyle w:val="NormalWeb"/>
        <w:spacing w:before="0" w:beforeAutospacing="0" w:after="200" w:afterAutospacing="0"/>
        <w:jc w:val="both"/>
        <w:rPr>
          <w:rFonts w:ascii="Palatino Linotype" w:hAnsi="Palatino Linotype"/>
          <w:color w:val="000000" w:themeColor="text1"/>
          <w:sz w:val="20"/>
          <w:szCs w:val="20"/>
        </w:rPr>
      </w:pPr>
      <w:r w:rsidRPr="0064229C">
        <w:rPr>
          <w:rFonts w:ascii="Palatino Linotype" w:hAnsi="Palatino Linotype"/>
          <w:noProof/>
          <w:color w:val="000000" w:themeColor="text1"/>
          <w:sz w:val="20"/>
          <w:szCs w:val="20"/>
        </w:rPr>
        <w:drawing>
          <wp:inline distT="0" distB="0" distL="0" distR="0" wp14:anchorId="4BF79991" wp14:editId="14C3683B">
            <wp:extent cx="5759450" cy="1872615"/>
            <wp:effectExtent l="0" t="0" r="6350" b="0"/>
            <wp:docPr id="6566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9099" name=""/>
                    <pic:cNvPicPr/>
                  </pic:nvPicPr>
                  <pic:blipFill>
                    <a:blip r:embed="rId22"/>
                    <a:stretch>
                      <a:fillRect/>
                    </a:stretch>
                  </pic:blipFill>
                  <pic:spPr>
                    <a:xfrm>
                      <a:off x="0" y="0"/>
                      <a:ext cx="5759450" cy="1872615"/>
                    </a:xfrm>
                    <a:prstGeom prst="rect">
                      <a:avLst/>
                    </a:prstGeom>
                  </pic:spPr>
                </pic:pic>
              </a:graphicData>
            </a:graphic>
          </wp:inline>
        </w:drawing>
      </w:r>
    </w:p>
    <w:p w14:paraId="152D9C8A" w14:textId="6DEAD21C" w:rsidR="00D55472" w:rsidRPr="0064229C" w:rsidRDefault="00D55472" w:rsidP="005F0AAC">
      <w:pPr>
        <w:pStyle w:val="NormalWeb"/>
        <w:spacing w:before="0" w:beforeAutospacing="0" w:after="200" w:afterAutospacing="0"/>
        <w:jc w:val="center"/>
        <w:rPr>
          <w:color w:val="000000" w:themeColor="text1"/>
        </w:rPr>
      </w:pPr>
      <w:r w:rsidRPr="0064229C">
        <w:rPr>
          <w:rStyle w:val="Strong"/>
          <w:b w:val="0"/>
          <w:bCs w:val="0"/>
          <w:color w:val="000000" w:themeColor="text1"/>
        </w:rPr>
        <w:t>(b)</w:t>
      </w:r>
      <w:r w:rsidRPr="0064229C">
        <w:rPr>
          <w:rStyle w:val="Strong"/>
          <w:color w:val="000000" w:themeColor="text1"/>
        </w:rPr>
        <w:t xml:space="preserve"> </w:t>
      </w:r>
      <w:r w:rsidR="00952CE4" w:rsidRPr="0064229C">
        <w:rPr>
          <w:color w:val="000000" w:themeColor="text1"/>
        </w:rPr>
        <w:t>A</w:t>
      </w:r>
      <w:r w:rsidRPr="0064229C">
        <w:rPr>
          <w:color w:val="000000" w:themeColor="text1"/>
        </w:rPr>
        <w:t>ssessment of similarity in data distribution between real and synthetic data</w:t>
      </w:r>
      <w:r w:rsidR="00F614D1" w:rsidRPr="0064229C">
        <w:rPr>
          <w:color w:val="000000" w:themeColor="text1"/>
        </w:rPr>
        <w:t xml:space="preserve"> on </w:t>
      </w:r>
      <w:r w:rsidR="00F614D1" w:rsidRPr="0064229C">
        <w:rPr>
          <w:rStyle w:val="Strong"/>
          <w:b w:val="0"/>
          <w:bCs w:val="0"/>
          <w:color w:val="000000" w:themeColor="text1"/>
        </w:rPr>
        <w:t>Electricity Consumption Dataset</w:t>
      </w:r>
    </w:p>
    <w:p w14:paraId="5653BB42" w14:textId="22FEF624" w:rsidR="00D55472" w:rsidRPr="0064229C" w:rsidRDefault="00D55472" w:rsidP="00C0379B">
      <w:pPr>
        <w:pStyle w:val="NormalWeb"/>
        <w:spacing w:before="0" w:beforeAutospacing="0" w:after="200" w:afterAutospacing="0"/>
        <w:jc w:val="both"/>
        <w:rPr>
          <w:rFonts w:ascii="Palatino Linotype" w:hAnsi="Palatino Linotype"/>
          <w:color w:val="000000" w:themeColor="text1"/>
          <w:sz w:val="20"/>
          <w:szCs w:val="20"/>
        </w:rPr>
      </w:pPr>
      <w:r w:rsidRPr="0064229C">
        <w:rPr>
          <w:rFonts w:ascii="Palatino Linotype" w:hAnsi="Palatino Linotype"/>
          <w:noProof/>
          <w:color w:val="000000" w:themeColor="text1"/>
          <w:sz w:val="20"/>
          <w:szCs w:val="20"/>
        </w:rPr>
        <w:drawing>
          <wp:inline distT="0" distB="0" distL="0" distR="0" wp14:anchorId="2A359534" wp14:editId="1865508D">
            <wp:extent cx="5759450" cy="1872615"/>
            <wp:effectExtent l="0" t="0" r="6350" b="0"/>
            <wp:docPr id="129661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16686" name=""/>
                    <pic:cNvPicPr/>
                  </pic:nvPicPr>
                  <pic:blipFill>
                    <a:blip r:embed="rId23"/>
                    <a:stretch>
                      <a:fillRect/>
                    </a:stretch>
                  </pic:blipFill>
                  <pic:spPr>
                    <a:xfrm>
                      <a:off x="0" y="0"/>
                      <a:ext cx="5759450" cy="1872615"/>
                    </a:xfrm>
                    <a:prstGeom prst="rect">
                      <a:avLst/>
                    </a:prstGeom>
                  </pic:spPr>
                </pic:pic>
              </a:graphicData>
            </a:graphic>
          </wp:inline>
        </w:drawing>
      </w:r>
    </w:p>
    <w:p w14:paraId="736C2E5D" w14:textId="6A9BBAE3" w:rsidR="000D476B" w:rsidRPr="0064229C" w:rsidRDefault="00D55472" w:rsidP="000D476B">
      <w:pPr>
        <w:pStyle w:val="NormalWeb"/>
        <w:spacing w:before="0" w:beforeAutospacing="0" w:after="200" w:afterAutospacing="0"/>
        <w:jc w:val="center"/>
        <w:rPr>
          <w:b/>
          <w:bCs/>
          <w:color w:val="000000" w:themeColor="text1"/>
        </w:rPr>
      </w:pPr>
      <w:r w:rsidRPr="0064229C">
        <w:rPr>
          <w:rStyle w:val="Strong"/>
          <w:b w:val="0"/>
          <w:bCs w:val="0"/>
          <w:color w:val="000000" w:themeColor="text1"/>
        </w:rPr>
        <w:t xml:space="preserve">(c) </w:t>
      </w:r>
      <w:r w:rsidR="00952CE4" w:rsidRPr="0064229C">
        <w:rPr>
          <w:color w:val="000000" w:themeColor="text1"/>
        </w:rPr>
        <w:t xml:space="preserve">Assessment of similarity in data distribution between real and synthetic data on </w:t>
      </w:r>
      <w:r w:rsidR="00952CE4" w:rsidRPr="0064229C">
        <w:rPr>
          <w:rStyle w:val="Strong"/>
          <w:b w:val="0"/>
          <w:bCs w:val="0"/>
          <w:color w:val="000000" w:themeColor="text1"/>
        </w:rPr>
        <w:t>Air Quality Prediction Dataset</w:t>
      </w:r>
    </w:p>
    <w:p w14:paraId="1B3F9D64" w14:textId="28824B4D" w:rsidR="003E74C1" w:rsidRPr="0064229C" w:rsidRDefault="003E74C1" w:rsidP="003E74C1">
      <w:pPr>
        <w:pStyle w:val="Caption"/>
        <w:rPr>
          <w:rFonts w:ascii="Palatino Linotype" w:hAnsi="Palatino Linotype"/>
          <w:i w:val="0"/>
          <w:iCs w:val="0"/>
          <w:color w:val="000000" w:themeColor="text1"/>
          <w:sz w:val="22"/>
          <w:szCs w:val="22"/>
        </w:rPr>
      </w:pPr>
      <w:bookmarkStart w:id="194" w:name="_Toc172838782"/>
      <w:bookmarkStart w:id="195" w:name="_Toc172838868"/>
      <w:bookmarkStart w:id="196" w:name="_Toc172995393"/>
      <w:r w:rsidRPr="0064229C">
        <w:rPr>
          <w:rFonts w:ascii="Palatino Linotype" w:hAnsi="Palatino Linotype"/>
          <w:i w:val="0"/>
          <w:iCs w:val="0"/>
          <w:color w:val="000000" w:themeColor="text1"/>
          <w:sz w:val="22"/>
          <w:szCs w:val="22"/>
        </w:rPr>
        <w:t xml:space="preserve">Figure </w:t>
      </w:r>
      <w:r w:rsidR="00036297">
        <w:rPr>
          <w:rFonts w:ascii="Palatino Linotype" w:hAnsi="Palatino Linotype"/>
          <w:i w:val="0"/>
          <w:iCs w:val="0"/>
          <w:color w:val="000000" w:themeColor="text1"/>
          <w:sz w:val="22"/>
          <w:szCs w:val="22"/>
        </w:rPr>
        <w:t>4.</w:t>
      </w:r>
      <w:r w:rsidRPr="0064229C">
        <w:rPr>
          <w:rFonts w:ascii="Palatino Linotype" w:hAnsi="Palatino Linotype"/>
          <w:i w:val="0"/>
          <w:iCs w:val="0"/>
          <w:color w:val="000000" w:themeColor="text1"/>
          <w:sz w:val="22"/>
          <w:szCs w:val="22"/>
        </w:rPr>
        <w:t>1: Comparative Analysis of Synthetic Data Quality Metrics Across Datasets</w:t>
      </w:r>
      <w:bookmarkEnd w:id="194"/>
      <w:bookmarkEnd w:id="195"/>
      <w:bookmarkEnd w:id="196"/>
    </w:p>
    <w:p w14:paraId="75F110FA" w14:textId="77777777" w:rsidR="00834143" w:rsidRPr="0064229C" w:rsidRDefault="00834143" w:rsidP="00834143">
      <w:pPr>
        <w:rPr>
          <w:color w:val="000000" w:themeColor="text1"/>
          <w:lang w:val="en"/>
        </w:rPr>
      </w:pPr>
    </w:p>
    <w:p w14:paraId="6C0F01A0" w14:textId="77777777" w:rsidR="00A612F5" w:rsidRPr="0064229C" w:rsidRDefault="00A612F5" w:rsidP="00C0379B">
      <w:pPr>
        <w:pStyle w:val="NormalWeb"/>
        <w:spacing w:before="0" w:beforeAutospacing="0" w:after="200" w:afterAutospacing="0"/>
        <w:jc w:val="both"/>
        <w:rPr>
          <w:rFonts w:ascii="Palatino Linotype" w:hAnsi="Palatino Linotype"/>
          <w:i/>
          <w:iCs/>
          <w:color w:val="000000" w:themeColor="text1"/>
          <w:sz w:val="20"/>
          <w:szCs w:val="20"/>
        </w:rPr>
      </w:pPr>
    </w:p>
    <w:p w14:paraId="0BE83AD2" w14:textId="7478766A" w:rsidR="00A612F5" w:rsidRPr="0064229C" w:rsidRDefault="00A612F5" w:rsidP="00F614D1">
      <w:pPr>
        <w:pStyle w:val="NormalWeb"/>
        <w:spacing w:before="0" w:beforeAutospacing="0" w:after="200" w:afterAutospacing="0"/>
        <w:jc w:val="center"/>
        <w:rPr>
          <w:color w:val="000000" w:themeColor="text1"/>
        </w:rPr>
      </w:pPr>
      <w:r w:rsidRPr="0064229C">
        <w:rPr>
          <w:noProof/>
          <w:color w:val="000000" w:themeColor="text1"/>
        </w:rPr>
        <w:lastRenderedPageBreak/>
        <w:drawing>
          <wp:inline distT="0" distB="0" distL="0" distR="0" wp14:anchorId="4C63A789" wp14:editId="09BDE2FA">
            <wp:extent cx="4359128" cy="1981200"/>
            <wp:effectExtent l="0" t="0" r="0" b="0"/>
            <wp:docPr id="172678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83800" name=""/>
                    <pic:cNvPicPr/>
                  </pic:nvPicPr>
                  <pic:blipFill>
                    <a:blip r:embed="rId24"/>
                    <a:stretch>
                      <a:fillRect/>
                    </a:stretch>
                  </pic:blipFill>
                  <pic:spPr>
                    <a:xfrm>
                      <a:off x="0" y="0"/>
                      <a:ext cx="4359128" cy="1981200"/>
                    </a:xfrm>
                    <a:prstGeom prst="rect">
                      <a:avLst/>
                    </a:prstGeom>
                  </pic:spPr>
                </pic:pic>
              </a:graphicData>
            </a:graphic>
          </wp:inline>
        </w:drawing>
      </w:r>
    </w:p>
    <w:p w14:paraId="04252753" w14:textId="29B59C64" w:rsidR="00A612F5" w:rsidRPr="0064229C" w:rsidRDefault="00A612F5" w:rsidP="004012D7">
      <w:pPr>
        <w:pStyle w:val="NormalWeb"/>
        <w:numPr>
          <w:ilvl w:val="0"/>
          <w:numId w:val="9"/>
        </w:numPr>
        <w:spacing w:before="0" w:beforeAutospacing="0" w:after="200" w:afterAutospacing="0"/>
        <w:jc w:val="center"/>
        <w:rPr>
          <w:color w:val="000000" w:themeColor="text1"/>
        </w:rPr>
      </w:pPr>
      <w:r w:rsidRPr="0064229C">
        <w:rPr>
          <w:color w:val="000000" w:themeColor="text1"/>
        </w:rPr>
        <w:t>Comparative Analysis of PCA and t-SNE for Real and Synthetic Data on Store Sales Time Series  Forecast Dataset</w:t>
      </w:r>
    </w:p>
    <w:p w14:paraId="1EA1E945" w14:textId="110C8101" w:rsidR="00A612F5" w:rsidRPr="0064229C" w:rsidRDefault="00A612F5" w:rsidP="00F614D1">
      <w:pPr>
        <w:pStyle w:val="NormalWeb"/>
        <w:spacing w:before="0" w:beforeAutospacing="0" w:after="200" w:afterAutospacing="0"/>
        <w:jc w:val="center"/>
        <w:rPr>
          <w:color w:val="000000" w:themeColor="text1"/>
        </w:rPr>
      </w:pPr>
      <w:r w:rsidRPr="0064229C">
        <w:rPr>
          <w:noProof/>
          <w:color w:val="000000" w:themeColor="text1"/>
        </w:rPr>
        <w:drawing>
          <wp:inline distT="0" distB="0" distL="0" distR="0" wp14:anchorId="27BDC095" wp14:editId="4A93EF9C">
            <wp:extent cx="4359275" cy="1574800"/>
            <wp:effectExtent l="0" t="0" r="0" b="0"/>
            <wp:docPr id="40242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29119" name=""/>
                    <pic:cNvPicPr/>
                  </pic:nvPicPr>
                  <pic:blipFill>
                    <a:blip r:embed="rId25"/>
                    <a:stretch>
                      <a:fillRect/>
                    </a:stretch>
                  </pic:blipFill>
                  <pic:spPr>
                    <a:xfrm>
                      <a:off x="0" y="0"/>
                      <a:ext cx="4359275" cy="1574800"/>
                    </a:xfrm>
                    <a:prstGeom prst="rect">
                      <a:avLst/>
                    </a:prstGeom>
                  </pic:spPr>
                </pic:pic>
              </a:graphicData>
            </a:graphic>
          </wp:inline>
        </w:drawing>
      </w:r>
    </w:p>
    <w:p w14:paraId="4BB1265C" w14:textId="47FAD657" w:rsidR="00A612F5" w:rsidRPr="0064229C" w:rsidRDefault="00A612F5" w:rsidP="00A612F5">
      <w:pPr>
        <w:pStyle w:val="NormalWeb"/>
        <w:spacing w:before="0" w:beforeAutospacing="0" w:after="200" w:afterAutospacing="0"/>
        <w:jc w:val="center"/>
        <w:rPr>
          <w:color w:val="000000" w:themeColor="text1"/>
        </w:rPr>
      </w:pPr>
      <w:r w:rsidRPr="0064229C">
        <w:rPr>
          <w:color w:val="000000" w:themeColor="text1"/>
        </w:rPr>
        <w:t>(b) Comparative Analysis of PCA and t-SNE for Real and Synthetic Data on Energy Consumption Dataset</w:t>
      </w:r>
    </w:p>
    <w:p w14:paraId="2821027C" w14:textId="228EEF5A" w:rsidR="00A612F5" w:rsidRPr="0064229C" w:rsidRDefault="00A612F5" w:rsidP="00F614D1">
      <w:pPr>
        <w:pStyle w:val="NormalWeb"/>
        <w:spacing w:before="0" w:beforeAutospacing="0" w:after="200" w:afterAutospacing="0"/>
        <w:jc w:val="center"/>
        <w:rPr>
          <w:color w:val="000000" w:themeColor="text1"/>
        </w:rPr>
      </w:pPr>
      <w:r w:rsidRPr="0064229C">
        <w:rPr>
          <w:noProof/>
          <w:color w:val="000000" w:themeColor="text1"/>
        </w:rPr>
        <w:drawing>
          <wp:inline distT="0" distB="0" distL="0" distR="0" wp14:anchorId="60810F4F" wp14:editId="76858AB9">
            <wp:extent cx="4606018" cy="2006600"/>
            <wp:effectExtent l="0" t="0" r="4445" b="0"/>
            <wp:docPr id="32602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26646" name=""/>
                    <pic:cNvPicPr/>
                  </pic:nvPicPr>
                  <pic:blipFill>
                    <a:blip r:embed="rId26"/>
                    <a:stretch>
                      <a:fillRect/>
                    </a:stretch>
                  </pic:blipFill>
                  <pic:spPr>
                    <a:xfrm>
                      <a:off x="0" y="0"/>
                      <a:ext cx="4606018" cy="2006600"/>
                    </a:xfrm>
                    <a:prstGeom prst="rect">
                      <a:avLst/>
                    </a:prstGeom>
                  </pic:spPr>
                </pic:pic>
              </a:graphicData>
            </a:graphic>
          </wp:inline>
        </w:drawing>
      </w:r>
    </w:p>
    <w:p w14:paraId="552E318C" w14:textId="5E728403" w:rsidR="00A612F5" w:rsidRPr="0064229C" w:rsidRDefault="00A612F5" w:rsidP="00A612F5">
      <w:pPr>
        <w:pStyle w:val="NormalWeb"/>
        <w:spacing w:before="0" w:beforeAutospacing="0" w:after="200" w:afterAutospacing="0"/>
        <w:jc w:val="center"/>
        <w:rPr>
          <w:color w:val="000000" w:themeColor="text1"/>
        </w:rPr>
      </w:pPr>
      <w:r w:rsidRPr="0064229C">
        <w:rPr>
          <w:color w:val="000000" w:themeColor="text1"/>
        </w:rPr>
        <w:t>(c) Comparative Analysis of PCA and t-SNE for Real and Synthetic Data on Air Quality Prediction Dataset</w:t>
      </w:r>
    </w:p>
    <w:p w14:paraId="2DD5B0C9" w14:textId="73203670" w:rsidR="003E74C1" w:rsidRDefault="003E74C1" w:rsidP="003E74C1">
      <w:pPr>
        <w:pStyle w:val="Caption"/>
        <w:rPr>
          <w:rFonts w:ascii="Palatino Linotype" w:hAnsi="Palatino Linotype"/>
          <w:i w:val="0"/>
          <w:iCs w:val="0"/>
          <w:color w:val="000000" w:themeColor="text1"/>
          <w:sz w:val="22"/>
          <w:szCs w:val="22"/>
        </w:rPr>
      </w:pPr>
      <w:r w:rsidRPr="0064229C">
        <w:rPr>
          <w:rFonts w:ascii="Palatino Linotype" w:hAnsi="Palatino Linotype"/>
          <w:i w:val="0"/>
          <w:iCs w:val="0"/>
          <w:color w:val="000000" w:themeColor="text1"/>
          <w:sz w:val="22"/>
          <w:szCs w:val="22"/>
        </w:rPr>
        <w:t>Figure 4.2: Comparative Analysis of PCA and t-SNE for Real and Synthetic Data Across Datasets</w:t>
      </w:r>
    </w:p>
    <w:p w14:paraId="421B7708" w14:textId="77777777" w:rsidR="00B34700" w:rsidRDefault="00B34700" w:rsidP="00B34700">
      <w:pPr>
        <w:rPr>
          <w:lang w:val="en"/>
        </w:rPr>
      </w:pPr>
    </w:p>
    <w:p w14:paraId="7ED8A0A3" w14:textId="6D554564" w:rsidR="00B34700" w:rsidRPr="00B34700" w:rsidRDefault="00B34700" w:rsidP="00B34700">
      <w:pPr>
        <w:pStyle w:val="NormalWeb"/>
        <w:spacing w:before="0" w:beforeAutospacing="0" w:after="0" w:afterAutospacing="0" w:line="360" w:lineRule="auto"/>
        <w:ind w:firstLine="720"/>
        <w:jc w:val="both"/>
        <w:rPr>
          <w:rFonts w:ascii="Palatino Linotype" w:hAnsi="Palatino Linotype"/>
          <w:color w:val="000000" w:themeColor="text1"/>
          <w:sz w:val="20"/>
          <w:szCs w:val="20"/>
        </w:rPr>
      </w:pPr>
      <w:r w:rsidRPr="00B34700">
        <w:rPr>
          <w:rStyle w:val="Strong"/>
          <w:rFonts w:ascii="Palatino Linotype" w:hAnsi="Palatino Linotype"/>
          <w:b w:val="0"/>
          <w:bCs w:val="0"/>
          <w:color w:val="000000" w:themeColor="text1"/>
        </w:rPr>
        <w:lastRenderedPageBreak/>
        <w:t>Air Quality Prediction</w:t>
      </w:r>
      <w:r w:rsidRPr="00B34700">
        <w:rPr>
          <w:rFonts w:ascii="Palatino Linotype" w:hAnsi="Palatino Linotype"/>
          <w:color w:val="000000" w:themeColor="text1"/>
        </w:rPr>
        <w:t xml:space="preserve"> involves multiple pollutants and meteorological variables, demanding a synthetic dataset that reflects complex interactions and dependencies among these variables. The use of pTimeGAN helps in preserving these intricate relationships in the synthetic dataset, thereby facilitating more accurate modeling of environmental factors. </w:t>
      </w:r>
      <w:r w:rsidRPr="00B34700">
        <w:rPr>
          <w:rFonts w:ascii="Palatino Linotype" w:hAnsi="Palatino Linotype"/>
          <w:color w:val="000000" w:themeColor="text1"/>
          <w:lang w:val="en"/>
        </w:rPr>
        <w:t>The Centroid Distance is 0.25 and 0.30 in PCA and t-SNE evaluations, with Cluster Overlap at 86% and 84%. KDE metrics show maximum differences of 0.05 and 0.06 and mean differences of 0.03 and 0.04. KS statistics of 0.09 and 0.10 with p-values above 0.20 and Chi-squared statistics of 3.10 and 3.25 validate the synthetic data's fidelity.</w:t>
      </w:r>
    </w:p>
    <w:p w14:paraId="33BEAF95" w14:textId="47849B44" w:rsidR="00D15618" w:rsidRPr="0064229C" w:rsidRDefault="00C0379B" w:rsidP="00DE3B13">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The comprehensive analysis of synthetic data generated using pTimeGAN shows promising results. For each dataset, the PCA and t-SNE reveal that the synthetic data closely mimics the structure and distribution of the real data. Key metrics such as Centroid Distance, Cluster Overlap, and Density Estimation (KDE) show high similarity between the real and synthetic data, with most datasets achieving over 85% cluster overlap. Statistical tests, including the Kolmogorov-Smirnov and Chi-squared tests, further validate the quality of the synthetic data, indicating that synthetic data can effectively be used for training anomaly detection models, thereby enhancing model generalization and performance.</w:t>
      </w:r>
    </w:p>
    <w:p w14:paraId="0664ACA2" w14:textId="5004F56C" w:rsidR="00541C64" w:rsidRPr="0064229C" w:rsidRDefault="00541C64" w:rsidP="00B34700">
      <w:pPr>
        <w:pStyle w:val="Heading3"/>
        <w:jc w:val="both"/>
        <w:rPr>
          <w:rFonts w:ascii="Palatino Linotype" w:hAnsi="Palatino Linotype"/>
          <w:b/>
          <w:bCs/>
          <w:color w:val="000000" w:themeColor="text1"/>
          <w:sz w:val="26"/>
          <w:szCs w:val="26"/>
        </w:rPr>
      </w:pPr>
      <w:bookmarkStart w:id="197" w:name="_Toc172834152"/>
      <w:bookmarkStart w:id="198" w:name="_Toc172994646"/>
      <w:r w:rsidRPr="0064229C">
        <w:rPr>
          <w:rFonts w:ascii="Palatino Linotype" w:hAnsi="Palatino Linotype"/>
          <w:b/>
          <w:bCs/>
          <w:color w:val="000000" w:themeColor="text1"/>
        </w:rPr>
        <w:t>4.</w:t>
      </w:r>
      <w:r w:rsidR="005B44D6">
        <w:rPr>
          <w:rFonts w:ascii="Palatino Linotype" w:hAnsi="Palatino Linotype"/>
          <w:b/>
          <w:bCs/>
          <w:color w:val="000000" w:themeColor="text1"/>
        </w:rPr>
        <w:t>3</w:t>
      </w:r>
      <w:r w:rsidR="00952CE4" w:rsidRPr="0064229C">
        <w:rPr>
          <w:rFonts w:ascii="Palatino Linotype" w:hAnsi="Palatino Linotype"/>
          <w:b/>
          <w:bCs/>
          <w:color w:val="000000" w:themeColor="text1"/>
        </w:rPr>
        <w:t>.2</w:t>
      </w:r>
      <w:r w:rsidR="00ED4AAE" w:rsidRPr="0064229C">
        <w:rPr>
          <w:rFonts w:ascii="Palatino Linotype" w:hAnsi="Palatino Linotype"/>
          <w:b/>
          <w:bCs/>
          <w:color w:val="000000" w:themeColor="text1"/>
        </w:rPr>
        <w:tab/>
      </w:r>
      <w:r w:rsidR="00B34700" w:rsidRPr="0064229C">
        <w:rPr>
          <w:rFonts w:ascii="Palatino Linotype" w:hAnsi="Palatino Linotype"/>
          <w:b/>
          <w:bCs/>
          <w:color w:val="000000" w:themeColor="text1"/>
          <w:sz w:val="26"/>
          <w:szCs w:val="26"/>
        </w:rPr>
        <w:t>Comparative</w:t>
      </w:r>
      <w:r w:rsidR="00870EFD" w:rsidRPr="0064229C">
        <w:rPr>
          <w:rFonts w:ascii="Palatino Linotype" w:hAnsi="Palatino Linotype"/>
          <w:b/>
          <w:bCs/>
          <w:color w:val="000000" w:themeColor="text1"/>
          <w:sz w:val="26"/>
          <w:szCs w:val="26"/>
        </w:rPr>
        <w:t xml:space="preserve"> assessment of propo</w:t>
      </w:r>
      <w:r w:rsidR="0077197F" w:rsidRPr="0064229C">
        <w:rPr>
          <w:rFonts w:ascii="Palatino Linotype" w:hAnsi="Palatino Linotype"/>
          <w:b/>
          <w:bCs/>
          <w:color w:val="000000" w:themeColor="text1"/>
          <w:sz w:val="26"/>
          <w:szCs w:val="26"/>
        </w:rPr>
        <w:t>s</w:t>
      </w:r>
      <w:r w:rsidR="00870EFD" w:rsidRPr="0064229C">
        <w:rPr>
          <w:rFonts w:ascii="Palatino Linotype" w:hAnsi="Palatino Linotype"/>
          <w:b/>
          <w:bCs/>
          <w:color w:val="000000" w:themeColor="text1"/>
          <w:sz w:val="26"/>
          <w:szCs w:val="26"/>
        </w:rPr>
        <w:t xml:space="preserve">ed </w:t>
      </w:r>
      <w:proofErr w:type="spellStart"/>
      <w:r w:rsidR="00870EFD" w:rsidRPr="0064229C">
        <w:rPr>
          <w:rFonts w:ascii="Palatino Linotype" w:hAnsi="Palatino Linotype"/>
          <w:b/>
          <w:bCs/>
          <w:color w:val="000000" w:themeColor="text1"/>
          <w:sz w:val="26"/>
          <w:szCs w:val="26"/>
        </w:rPr>
        <w:t>irsRSk</w:t>
      </w:r>
      <w:proofErr w:type="spellEnd"/>
      <w:r w:rsidR="00870EFD" w:rsidRPr="0064229C">
        <w:rPr>
          <w:rFonts w:ascii="Palatino Linotype" w:hAnsi="Palatino Linotype"/>
          <w:b/>
          <w:bCs/>
          <w:color w:val="000000" w:themeColor="text1"/>
          <w:sz w:val="26"/>
          <w:szCs w:val="26"/>
        </w:rPr>
        <w:t xml:space="preserve"> framework wi</w:t>
      </w:r>
      <w:r w:rsidR="00074254" w:rsidRPr="0064229C">
        <w:rPr>
          <w:rFonts w:ascii="Palatino Linotype" w:hAnsi="Palatino Linotype"/>
          <w:b/>
          <w:bCs/>
          <w:color w:val="000000" w:themeColor="text1"/>
          <w:sz w:val="26"/>
          <w:szCs w:val="26"/>
        </w:rPr>
        <w:t>t</w:t>
      </w:r>
      <w:r w:rsidR="00870EFD" w:rsidRPr="0064229C">
        <w:rPr>
          <w:rFonts w:ascii="Palatino Linotype" w:hAnsi="Palatino Linotype"/>
          <w:b/>
          <w:bCs/>
          <w:color w:val="000000" w:themeColor="text1"/>
          <w:sz w:val="26"/>
          <w:szCs w:val="26"/>
        </w:rPr>
        <w:t>h the state-of-the-art works</w:t>
      </w:r>
      <w:bookmarkEnd w:id="197"/>
      <w:bookmarkEnd w:id="198"/>
    </w:p>
    <w:p w14:paraId="7FEE13BD" w14:textId="77777777" w:rsidR="006A180F" w:rsidRPr="0064229C" w:rsidRDefault="006A180F" w:rsidP="006A180F">
      <w:pPr>
        <w:rPr>
          <w:color w:val="000000" w:themeColor="text1"/>
          <w:lang w:val="en"/>
        </w:rPr>
      </w:pPr>
    </w:p>
    <w:p w14:paraId="16AC21A3" w14:textId="08D6474F" w:rsidR="00952CE4" w:rsidRPr="0064229C" w:rsidRDefault="00541C64" w:rsidP="00952CE4">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 xml:space="preserve">This section presents the comparative performace </w:t>
      </w:r>
      <w:r w:rsidR="00916D54" w:rsidRPr="0064229C">
        <w:rPr>
          <w:rFonts w:ascii="Palatino Linotype" w:hAnsi="Palatino Linotype"/>
          <w:color w:val="000000" w:themeColor="text1"/>
        </w:rPr>
        <w:t>evaluation</w:t>
      </w:r>
      <w:r w:rsidRPr="0064229C">
        <w:rPr>
          <w:rFonts w:ascii="Palatino Linotype" w:hAnsi="Palatino Linotype"/>
          <w:color w:val="000000" w:themeColor="text1"/>
        </w:rPr>
        <w:t xml:space="preserve"> of the propsoed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frmaework with the the studied models and cross-validation and integration frameworks. </w:t>
      </w:r>
      <w:r w:rsidR="002B558A" w:rsidRPr="0064229C">
        <w:rPr>
          <w:rFonts w:ascii="Palatino Linotype" w:hAnsi="Palatino Linotype"/>
          <w:color w:val="000000" w:themeColor="text1"/>
        </w:rPr>
        <w:t xml:space="preserve">To thoroughly evaluate the performance of our proposed </w:t>
      </w:r>
      <w:r w:rsidR="00474D1F" w:rsidRPr="0064229C">
        <w:rPr>
          <w:rFonts w:ascii="Palatino Linotype" w:hAnsi="Palatino Linotype"/>
          <w:color w:val="000000" w:themeColor="text1"/>
        </w:rPr>
        <w:t>irsRSk</w:t>
      </w:r>
      <w:r w:rsidR="002B558A" w:rsidRPr="0064229C">
        <w:rPr>
          <w:rFonts w:ascii="Palatino Linotype" w:hAnsi="Palatino Linotype"/>
          <w:color w:val="000000" w:themeColor="text1"/>
        </w:rPr>
        <w:t xml:space="preserve"> framework, we integrate it with six different models: ARIMA, GARCH, LSTM-Autoencoder, GAN with RNN, Isolation Forest, and Prophet. We compare the </w:t>
      </w:r>
      <w:r w:rsidR="002B558A" w:rsidRPr="0064229C">
        <w:rPr>
          <w:rFonts w:ascii="Palatino Linotype" w:hAnsi="Palatino Linotype"/>
          <w:color w:val="000000" w:themeColor="text1"/>
        </w:rPr>
        <w:lastRenderedPageBreak/>
        <w:t xml:space="preserve">performance of these models when integrated with </w:t>
      </w:r>
      <w:r w:rsidR="00474D1F" w:rsidRPr="0064229C">
        <w:rPr>
          <w:rFonts w:ascii="Palatino Linotype" w:hAnsi="Palatino Linotype"/>
          <w:color w:val="000000" w:themeColor="text1"/>
        </w:rPr>
        <w:t>irsRSk</w:t>
      </w:r>
      <w:r w:rsidR="002B558A" w:rsidRPr="0064229C">
        <w:rPr>
          <w:rFonts w:ascii="Palatino Linotype" w:hAnsi="Palatino Linotype"/>
          <w:color w:val="000000" w:themeColor="text1"/>
        </w:rPr>
        <w:t xml:space="preserve"> against their performance with other frameworks: TimeGAN with k-fold, CGAN with Stratified k-fold, DoppelGANger with Time Series Cross-Validation, VAE with Stratified k-fold, and SMOTE with Time Series Cross-Validation. The datasets used for evaluation are Time Series Forecasting, Electricity Consumption, and Air Quality Prediction as shown in Table</w:t>
      </w:r>
      <w:r w:rsidR="00ED4AAE" w:rsidRPr="0064229C">
        <w:rPr>
          <w:rFonts w:ascii="Palatino Linotype" w:hAnsi="Palatino Linotype"/>
          <w:color w:val="000000" w:themeColor="text1"/>
        </w:rPr>
        <w:t xml:space="preserve"> 4.1</w:t>
      </w:r>
      <w:r w:rsidR="002B558A" w:rsidRPr="0064229C">
        <w:rPr>
          <w:rFonts w:ascii="Palatino Linotype" w:hAnsi="Palatino Linotype"/>
          <w:color w:val="000000" w:themeColor="text1"/>
        </w:rPr>
        <w:t>.</w:t>
      </w:r>
      <w:r w:rsidR="00B61D84" w:rsidRPr="0064229C">
        <w:rPr>
          <w:rFonts w:ascii="Palatino Linotype" w:hAnsi="Palatino Linotype"/>
          <w:color w:val="000000" w:themeColor="text1"/>
        </w:rPr>
        <w:t xml:space="preserve"> </w:t>
      </w:r>
      <w:r w:rsidR="00B87073" w:rsidRPr="0064229C">
        <w:rPr>
          <w:rFonts w:ascii="Palatino Linotype" w:hAnsi="Palatino Linotype"/>
          <w:color w:val="000000" w:themeColor="text1"/>
        </w:rPr>
        <w:t>The following tables</w:t>
      </w:r>
      <w:r w:rsidR="00B61D84" w:rsidRPr="0064229C">
        <w:rPr>
          <w:rFonts w:ascii="Palatino Linotype" w:hAnsi="Palatino Linotype"/>
          <w:color w:val="000000" w:themeColor="text1"/>
        </w:rPr>
        <w:t xml:space="preserve"> (</w:t>
      </w:r>
      <w:r w:rsidR="00036297">
        <w:rPr>
          <w:rFonts w:ascii="Palatino Linotype" w:hAnsi="Palatino Linotype"/>
          <w:color w:val="000000" w:themeColor="text1"/>
        </w:rPr>
        <w:t>Table 4.3</w:t>
      </w:r>
      <w:r w:rsidR="00B61D84" w:rsidRPr="0064229C">
        <w:rPr>
          <w:rFonts w:ascii="Palatino Linotype" w:hAnsi="Palatino Linotype"/>
          <w:color w:val="000000" w:themeColor="text1"/>
        </w:rPr>
        <w:t>, 4.</w:t>
      </w:r>
      <w:r w:rsidR="00074254" w:rsidRPr="0064229C">
        <w:rPr>
          <w:rFonts w:ascii="Palatino Linotype" w:hAnsi="Palatino Linotype"/>
          <w:color w:val="000000" w:themeColor="text1"/>
        </w:rPr>
        <w:t>5</w:t>
      </w:r>
      <w:r w:rsidR="00B61D84" w:rsidRPr="0064229C">
        <w:rPr>
          <w:rFonts w:ascii="Palatino Linotype" w:hAnsi="Palatino Linotype"/>
          <w:color w:val="000000" w:themeColor="text1"/>
        </w:rPr>
        <w:t>, 4.</w:t>
      </w:r>
      <w:r w:rsidR="00074254" w:rsidRPr="0064229C">
        <w:rPr>
          <w:rFonts w:ascii="Palatino Linotype" w:hAnsi="Palatino Linotype"/>
          <w:color w:val="000000" w:themeColor="text1"/>
        </w:rPr>
        <w:t>6</w:t>
      </w:r>
      <w:r w:rsidR="00B61D84" w:rsidRPr="0064229C">
        <w:rPr>
          <w:rFonts w:ascii="Palatino Linotype" w:hAnsi="Palatino Linotype"/>
          <w:color w:val="000000" w:themeColor="text1"/>
        </w:rPr>
        <w:t>)</w:t>
      </w:r>
      <w:r w:rsidR="00B87073" w:rsidRPr="0064229C">
        <w:rPr>
          <w:rFonts w:ascii="Palatino Linotype" w:hAnsi="Palatino Linotype"/>
          <w:color w:val="000000" w:themeColor="text1"/>
        </w:rPr>
        <w:t xml:space="preserve"> summarize the performance of each model when integrated with the </w:t>
      </w:r>
      <w:r w:rsidR="00474D1F" w:rsidRPr="0064229C">
        <w:rPr>
          <w:rFonts w:ascii="Palatino Linotype" w:hAnsi="Palatino Linotype"/>
          <w:color w:val="000000" w:themeColor="text1"/>
        </w:rPr>
        <w:t>irsRSk</w:t>
      </w:r>
      <w:r w:rsidR="00B87073" w:rsidRPr="0064229C">
        <w:rPr>
          <w:rFonts w:ascii="Palatino Linotype" w:hAnsi="Palatino Linotype"/>
          <w:color w:val="000000" w:themeColor="text1"/>
        </w:rPr>
        <w:t xml:space="preserve"> framework and compared to other frameworks across the three datasets.</w:t>
      </w:r>
      <w:r w:rsidR="001145CC" w:rsidRPr="0064229C">
        <w:rPr>
          <w:rFonts w:ascii="Palatino Linotype" w:hAnsi="Palatino Linotype"/>
          <w:color w:val="000000" w:themeColor="text1"/>
        </w:rPr>
        <w:t xml:space="preserve"> </w:t>
      </w:r>
    </w:p>
    <w:p w14:paraId="50855201" w14:textId="77777777" w:rsidR="00E71593" w:rsidRPr="0064229C" w:rsidRDefault="00E71593" w:rsidP="00952CE4">
      <w:pPr>
        <w:spacing w:line="360" w:lineRule="auto"/>
        <w:jc w:val="both"/>
        <w:rPr>
          <w:rFonts w:ascii="Palatino Linotype" w:hAnsi="Palatino Linotype"/>
          <w:color w:val="000000" w:themeColor="text1"/>
        </w:rPr>
      </w:pPr>
    </w:p>
    <w:p w14:paraId="66EDB127" w14:textId="0E384FBD" w:rsidR="00E71593" w:rsidRPr="0064229C" w:rsidRDefault="00E71593" w:rsidP="00952CE4">
      <w:pPr>
        <w:spacing w:line="360" w:lineRule="auto"/>
        <w:jc w:val="both"/>
        <w:rPr>
          <w:rFonts w:ascii="Palatino Linotype" w:hAnsi="Palatino Linotype"/>
          <w:b/>
          <w:bCs/>
          <w:color w:val="000000" w:themeColor="text1"/>
          <w:sz w:val="26"/>
          <w:szCs w:val="26"/>
        </w:rPr>
      </w:pPr>
      <w:r w:rsidRPr="0064229C">
        <w:rPr>
          <w:rFonts w:ascii="Palatino Linotype" w:hAnsi="Palatino Linotype"/>
          <w:b/>
          <w:bCs/>
          <w:color w:val="000000" w:themeColor="text1"/>
          <w:sz w:val="26"/>
          <w:szCs w:val="26"/>
        </w:rPr>
        <w:t>4.</w:t>
      </w:r>
      <w:r w:rsidR="005B44D6">
        <w:rPr>
          <w:rFonts w:ascii="Palatino Linotype" w:hAnsi="Palatino Linotype"/>
          <w:b/>
          <w:bCs/>
          <w:color w:val="000000" w:themeColor="text1"/>
          <w:sz w:val="26"/>
          <w:szCs w:val="26"/>
        </w:rPr>
        <w:t>3</w:t>
      </w:r>
      <w:r w:rsidRPr="0064229C">
        <w:rPr>
          <w:rFonts w:ascii="Palatino Linotype" w:hAnsi="Palatino Linotype"/>
          <w:b/>
          <w:bCs/>
          <w:color w:val="000000" w:themeColor="text1"/>
          <w:sz w:val="26"/>
          <w:szCs w:val="26"/>
        </w:rPr>
        <w:t>.2.1</w:t>
      </w:r>
      <w:r w:rsidRPr="0064229C">
        <w:rPr>
          <w:rFonts w:ascii="Palatino Linotype" w:hAnsi="Palatino Linotype"/>
          <w:b/>
          <w:bCs/>
          <w:color w:val="000000" w:themeColor="text1"/>
          <w:sz w:val="26"/>
          <w:szCs w:val="26"/>
        </w:rPr>
        <w:tab/>
      </w:r>
      <w:r w:rsidR="00870EFD" w:rsidRPr="0064229C">
        <w:rPr>
          <w:rFonts w:ascii="Palatino Linotype" w:hAnsi="Palatino Linotype"/>
          <w:b/>
          <w:bCs/>
          <w:color w:val="000000" w:themeColor="text1"/>
          <w:sz w:val="26"/>
          <w:szCs w:val="26"/>
        </w:rPr>
        <w:t>Comprative assessment of prop</w:t>
      </w:r>
      <w:r w:rsidR="0077197F" w:rsidRPr="0064229C">
        <w:rPr>
          <w:rFonts w:ascii="Palatino Linotype" w:hAnsi="Palatino Linotype"/>
          <w:b/>
          <w:bCs/>
          <w:color w:val="000000" w:themeColor="text1"/>
          <w:sz w:val="26"/>
          <w:szCs w:val="26"/>
        </w:rPr>
        <w:t>o</w:t>
      </w:r>
      <w:r w:rsidR="00870EFD" w:rsidRPr="0064229C">
        <w:rPr>
          <w:rFonts w:ascii="Palatino Linotype" w:hAnsi="Palatino Linotype"/>
          <w:b/>
          <w:bCs/>
          <w:color w:val="000000" w:themeColor="text1"/>
          <w:sz w:val="26"/>
          <w:szCs w:val="26"/>
        </w:rPr>
        <w:t xml:space="preserve">sed irsRSk framework wih the state-of-the-art works </w:t>
      </w:r>
      <w:r w:rsidRPr="0064229C">
        <w:rPr>
          <w:rFonts w:ascii="Palatino Linotype" w:hAnsi="Palatino Linotype"/>
          <w:b/>
          <w:bCs/>
          <w:color w:val="000000" w:themeColor="text1"/>
          <w:sz w:val="26"/>
          <w:szCs w:val="26"/>
        </w:rPr>
        <w:t>using Sales Store Time Series Forecasting Dataset</w:t>
      </w:r>
    </w:p>
    <w:p w14:paraId="33B11FC9" w14:textId="77777777" w:rsidR="00E71593" w:rsidRPr="0064229C" w:rsidRDefault="00E71593" w:rsidP="00E71593">
      <w:pPr>
        <w:spacing w:line="360" w:lineRule="auto"/>
        <w:jc w:val="both"/>
        <w:rPr>
          <w:rFonts w:ascii="Palatino Linotype" w:hAnsi="Palatino Linotype"/>
          <w:color w:val="000000" w:themeColor="text1"/>
        </w:rPr>
      </w:pPr>
    </w:p>
    <w:p w14:paraId="272CA6E2" w14:textId="52E6BD47" w:rsidR="00B34700" w:rsidRDefault="00036297" w:rsidP="00E71593">
      <w:pPr>
        <w:spacing w:line="360" w:lineRule="auto"/>
        <w:jc w:val="both"/>
        <w:rPr>
          <w:rFonts w:ascii="Palatino Linotype" w:hAnsi="Palatino Linotype"/>
          <w:color w:val="000000" w:themeColor="text1"/>
        </w:rPr>
      </w:pPr>
      <w:r>
        <w:rPr>
          <w:rFonts w:ascii="Palatino Linotype" w:hAnsi="Palatino Linotype"/>
          <w:color w:val="000000" w:themeColor="text1"/>
        </w:rPr>
        <w:t>Table 4.3</w:t>
      </w:r>
      <w:r w:rsidR="00EE5FCA" w:rsidRPr="0064229C">
        <w:rPr>
          <w:rFonts w:ascii="Palatino Linotype" w:hAnsi="Palatino Linotype"/>
          <w:color w:val="000000" w:themeColor="text1"/>
        </w:rPr>
        <w:t xml:space="preserve"> indicates a clear performance enhancement for the six models when integrated with the </w:t>
      </w:r>
      <w:r w:rsidR="00474D1F" w:rsidRPr="0064229C">
        <w:rPr>
          <w:rFonts w:ascii="Palatino Linotype" w:hAnsi="Palatino Linotype"/>
          <w:color w:val="000000" w:themeColor="text1"/>
        </w:rPr>
        <w:t>irsRSk</w:t>
      </w:r>
      <w:r w:rsidR="00EE5FCA" w:rsidRPr="0064229C">
        <w:rPr>
          <w:rFonts w:ascii="Palatino Linotype" w:hAnsi="Palatino Linotype"/>
          <w:color w:val="000000" w:themeColor="text1"/>
        </w:rPr>
        <w:t xml:space="preserve"> framework, specifically focusing on the Time Series Forecasting dataset within the retail sector. </w:t>
      </w:r>
      <w:r w:rsidR="00E71593" w:rsidRPr="0064229C">
        <w:rPr>
          <w:rFonts w:ascii="Palatino Linotype" w:hAnsi="Palatino Linotype"/>
          <w:b/>
          <w:bCs/>
          <w:color w:val="000000" w:themeColor="text1"/>
        </w:rPr>
        <w:t xml:space="preserve">For example, </w:t>
      </w:r>
      <w:r>
        <w:rPr>
          <w:rFonts w:ascii="Palatino Linotype" w:hAnsi="Palatino Linotype"/>
          <w:b/>
          <w:bCs/>
          <w:color w:val="000000" w:themeColor="text1"/>
        </w:rPr>
        <w:t>Table 4.3</w:t>
      </w:r>
      <w:r w:rsidR="00A6450C" w:rsidRPr="0064229C">
        <w:rPr>
          <w:rFonts w:ascii="Palatino Linotype" w:hAnsi="Palatino Linotype"/>
          <w:b/>
          <w:bCs/>
          <w:color w:val="000000" w:themeColor="text1"/>
        </w:rPr>
        <w:t>(a)</w:t>
      </w:r>
      <w:r w:rsidR="00A6450C" w:rsidRPr="0064229C">
        <w:rPr>
          <w:rFonts w:ascii="Palatino Linotype" w:hAnsi="Palatino Linotype"/>
          <w:color w:val="000000" w:themeColor="text1"/>
        </w:rPr>
        <w:t xml:space="preserve"> shows the </w:t>
      </w:r>
      <w:r w:rsidR="004A3B2E" w:rsidRPr="0064229C">
        <w:rPr>
          <w:rFonts w:ascii="Palatino Linotype" w:hAnsi="Palatino Linotype"/>
          <w:color w:val="000000" w:themeColor="text1"/>
        </w:rPr>
        <w:t>comparative assessment of ARIMA model performance on the Sales Store Time Series Forecasting dataset under various frameworks, including our proposed irsRSk framework, reveals notable differences in model accuracy, precision, recall, F1 score, AUC-ROC, training time, training and validation losses, and confusion matrix metrics. The irsRSk framework outperforms other state-of-the-art frameworks, achieving an accuracy of 0.92, precision of 0.91, and recall of 0.93, resulting in an F1 score of 0.92 and an AUC-ROC of 0.95. These metrics indicate a robust predictive performance, with a relatively lower training time of 50 minutes and minimal validation (0.08) and training losses (0.07). The confusion matrix under irsRSk shows 305</w:t>
      </w:r>
      <w:r w:rsidR="00E71593" w:rsidRPr="0064229C">
        <w:rPr>
          <w:rFonts w:ascii="Palatino Linotype" w:hAnsi="Palatino Linotype"/>
          <w:color w:val="000000" w:themeColor="text1"/>
        </w:rPr>
        <w:t>,000</w:t>
      </w:r>
      <w:r w:rsidR="004A3B2E" w:rsidRPr="0064229C">
        <w:rPr>
          <w:rFonts w:ascii="Palatino Linotype" w:hAnsi="Palatino Linotype"/>
          <w:color w:val="000000" w:themeColor="text1"/>
        </w:rPr>
        <w:t xml:space="preserve"> true positives and 95</w:t>
      </w:r>
      <w:r w:rsidR="00E71593" w:rsidRPr="0064229C">
        <w:rPr>
          <w:rFonts w:ascii="Palatino Linotype" w:hAnsi="Palatino Linotype"/>
          <w:color w:val="000000" w:themeColor="text1"/>
        </w:rPr>
        <w:t>00</w:t>
      </w:r>
      <w:r w:rsidR="004A3B2E" w:rsidRPr="0064229C">
        <w:rPr>
          <w:rFonts w:ascii="Palatino Linotype" w:hAnsi="Palatino Linotype"/>
          <w:color w:val="000000" w:themeColor="text1"/>
        </w:rPr>
        <w:t xml:space="preserve"> true negatives, with significantly lower false positives (16</w:t>
      </w:r>
      <w:r w:rsidR="00E71593" w:rsidRPr="0064229C">
        <w:rPr>
          <w:rFonts w:ascii="Palatino Linotype" w:hAnsi="Palatino Linotype"/>
          <w:color w:val="000000" w:themeColor="text1"/>
        </w:rPr>
        <w:t>00</w:t>
      </w:r>
      <w:r w:rsidR="004A3B2E" w:rsidRPr="0064229C">
        <w:rPr>
          <w:rFonts w:ascii="Palatino Linotype" w:hAnsi="Palatino Linotype"/>
          <w:color w:val="000000" w:themeColor="text1"/>
        </w:rPr>
        <w:t xml:space="preserve">) and false </w:t>
      </w:r>
      <w:r w:rsidR="004A3B2E" w:rsidRPr="0064229C">
        <w:rPr>
          <w:rFonts w:ascii="Palatino Linotype" w:hAnsi="Palatino Linotype"/>
          <w:color w:val="000000" w:themeColor="text1"/>
        </w:rPr>
        <w:lastRenderedPageBreak/>
        <w:t>negatives (12</w:t>
      </w:r>
      <w:r w:rsidR="00E71593" w:rsidRPr="0064229C">
        <w:rPr>
          <w:rFonts w:ascii="Palatino Linotype" w:hAnsi="Palatino Linotype"/>
          <w:color w:val="000000" w:themeColor="text1"/>
        </w:rPr>
        <w:t>00</w:t>
      </w:r>
      <w:r w:rsidR="004A3B2E" w:rsidRPr="0064229C">
        <w:rPr>
          <w:rFonts w:ascii="Palatino Linotype" w:hAnsi="Palatino Linotype"/>
          <w:color w:val="000000" w:themeColor="text1"/>
        </w:rPr>
        <w:t>), showcasing superior anomaly detection and fewer errors in classification.</w:t>
      </w:r>
      <w:r w:rsidR="00E71593" w:rsidRPr="0064229C">
        <w:rPr>
          <w:rFonts w:ascii="Palatino Linotype" w:hAnsi="Palatino Linotype"/>
          <w:color w:val="000000" w:themeColor="text1"/>
        </w:rPr>
        <w:t xml:space="preserve"> </w:t>
      </w:r>
    </w:p>
    <w:p w14:paraId="4744B507" w14:textId="4DFABCDF" w:rsidR="004A3B2E" w:rsidRPr="0064229C" w:rsidRDefault="004A3B2E" w:rsidP="00B34700">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In contrast, other frameworks like TimeGAN with k-fold and DoppelGANger with Time Series Cross-Validation, while showing competitive performance, fall short in several metrics. TimeGAN with k-fold, for instance, registers slightly lower accuracy (0.90), precision (0.89), and AUC-ROC (0.93), alongside increased training time (55 mins) and higher validation and training losses. The confusion matrix for TimeGAN displays more false positives and negatives, indicating less efficient anomaly detection compared to irsRSk. CGAN with Stratified k-fold and VAE with Stratified k-fold similarly exhibit lower performance across all metrics, particularly in the precision-recall balance and error rates, reflective of their limitations in handling the inherent data variability and imbalance within the dataset.</w:t>
      </w:r>
      <w:r w:rsidR="00E71593" w:rsidRPr="0064229C">
        <w:rPr>
          <w:rFonts w:ascii="Palatino Linotype" w:hAnsi="Palatino Linotype"/>
          <w:color w:val="000000" w:themeColor="text1"/>
        </w:rPr>
        <w:t xml:space="preserve"> </w:t>
      </w:r>
      <w:r w:rsidRPr="0064229C">
        <w:rPr>
          <w:rFonts w:ascii="Palatino Linotype" w:hAnsi="Palatino Linotype"/>
          <w:color w:val="000000" w:themeColor="text1"/>
        </w:rPr>
        <w:t>DoppelGANger, despite having a slightly higher accuracy (0.91) compared to CGAN and VAE, requires the most extended training period (60 mins) and shows marginally higher losses, suggesting inefficiencies in computational resource utilization and model tuning. SMOTE with Time Series Cross-Validation records the lowest performance metrics, highlighting significant challenges in addressing the dataset's complexities effectively, evidenced by the highest number of false negatives and positives.</w:t>
      </w:r>
    </w:p>
    <w:p w14:paraId="7846D5E4" w14:textId="77777777" w:rsidR="00B34700" w:rsidRDefault="00E71593" w:rsidP="00074254">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The comparative assessment of the rest of the tabels, Tables 4.</w:t>
      </w:r>
      <w:r w:rsidR="00074254" w:rsidRPr="0064229C">
        <w:rPr>
          <w:rFonts w:ascii="Palatino Linotype" w:hAnsi="Palatino Linotype"/>
          <w:color w:val="000000" w:themeColor="text1"/>
        </w:rPr>
        <w:t>4</w:t>
      </w:r>
      <w:r w:rsidRPr="0064229C">
        <w:rPr>
          <w:rFonts w:ascii="Palatino Linotype" w:hAnsi="Palatino Linotype"/>
          <w:color w:val="000000" w:themeColor="text1"/>
        </w:rPr>
        <w:t>(b)-(</w:t>
      </w:r>
      <w:r w:rsidR="00B61D84" w:rsidRPr="0064229C">
        <w:rPr>
          <w:rFonts w:ascii="Palatino Linotype" w:hAnsi="Palatino Linotype"/>
          <w:color w:val="000000" w:themeColor="text1"/>
        </w:rPr>
        <w:t>f</w:t>
      </w:r>
      <w:r w:rsidRPr="0064229C">
        <w:rPr>
          <w:rFonts w:ascii="Palatino Linotype" w:hAnsi="Palatino Linotype"/>
          <w:color w:val="000000" w:themeColor="text1"/>
        </w:rPr>
        <w:t xml:space="preserve">) for Sales Store time series forecast dataset depicts, the LSTM-Autoencoder, when combined with the irsRSk framework, showed the highest accuracy of 0.94, along with the lowest training loss (0.06) and validation loss (0.07), and a relatively efficient training time of 48 minutes. This improvement highlights the framework’s ability to effectively manage the challenges associated with time series data, such as temporal dependencies and data variability. Comparatively, the irsRSk framework consistently outperformed other synthetic data generation and cross-validation techniques. For </w:t>
      </w:r>
      <w:r w:rsidRPr="0064229C">
        <w:rPr>
          <w:rFonts w:ascii="Palatino Linotype" w:hAnsi="Palatino Linotype"/>
          <w:color w:val="000000" w:themeColor="text1"/>
        </w:rPr>
        <w:lastRenderedPageBreak/>
        <w:t xml:space="preserve">instance, while the LSTM-Autoencoder with TimeGAN and k-fold cross-validation achieved an accuracy of 0.92, the same model with irsRSk reached an accuracy of 0.94. Similarly, other models like GAN with RNN and Isolation Forest also exhibited significant performance improvements when integrated with irsRSk. The GAN with RNN model, for example, achieved an accuracy of 0.93 with irsRSk, compared to 0.90 with TimeGAN and k-fold cross-validation. Furthermore, the </w:t>
      </w:r>
      <w:r w:rsidRPr="0064229C">
        <w:rPr>
          <w:rFonts w:ascii="Palatino Linotype" w:hAnsi="Palatino Linotype"/>
          <w:b/>
          <w:bCs/>
          <w:color w:val="000000" w:themeColor="text1"/>
        </w:rPr>
        <w:t xml:space="preserve">confusion matrix </w:t>
      </w:r>
      <w:r w:rsidRPr="0064229C">
        <w:rPr>
          <w:rFonts w:ascii="Palatino Linotype" w:hAnsi="Palatino Linotype"/>
          <w:color w:val="000000" w:themeColor="text1"/>
        </w:rPr>
        <w:t xml:space="preserve">highlights the superior performance of the irsRSk framework in the Time Series Forecasting dataset. </w:t>
      </w:r>
    </w:p>
    <w:p w14:paraId="298F7888" w14:textId="770AE6D8" w:rsidR="00B9681B" w:rsidRDefault="00E71593" w:rsidP="00074254">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The LSTM-Autoencoder model with irsRSk achieved the highest accuracy, with a notable increase in true positives (31800) and true negatives (9800), and a reduction in false positives (900) and false negatives (1500). This improvement indicates the effectiveness of irsRSk in capturing temporal dependencies and addressing data imbalance and variability.In comparison, other frameworks such as TimeGAN with k-fold and CGAN with Stratified k-fold exhibited lower true positive and true negative rates, with higher false positives and false negatives. This suggests that these frameworks are less effective in maintaining the temporal structure and class distribution, leading to reduced model performance.</w:t>
      </w:r>
    </w:p>
    <w:p w14:paraId="57D4BB52" w14:textId="615998C2" w:rsidR="00B34700" w:rsidRDefault="00B34700" w:rsidP="00B34700">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The proposed irsRSk framework significantly impacts both training loss and validation loss, as well as training time, compared to earlier frameworks for the six models under consideration as shown in Figure 4.3 and </w:t>
      </w:r>
      <w:r w:rsidR="00036297">
        <w:rPr>
          <w:rFonts w:ascii="Palatino Linotype" w:hAnsi="Palatino Linotype"/>
          <w:color w:val="000000" w:themeColor="text1"/>
        </w:rPr>
        <w:t>Table 4.3</w:t>
      </w:r>
      <w:r w:rsidRPr="0064229C">
        <w:rPr>
          <w:rFonts w:ascii="Palatino Linotype" w:hAnsi="Palatino Linotype"/>
          <w:color w:val="000000" w:themeColor="text1"/>
        </w:rPr>
        <w:t xml:space="preserve">. Notably, the LSTM-Autoencoder with irsRSk achieved the lowest training loss (0.06) and validation loss (0.07), while maintaining an efficient training time of 48 minutes. This represents a substantial improvement over TimeGAN with k-fold, where the same model exhibited a training loss of 0.08 and validation loss of 0.09, with a longer training time of 52 minutes. Similarly, the GAN with RNN model demonstrated a marked enhancement, with a training loss of 0.05 and validation loss of 0.06 under the irsRSk framework, </w:t>
      </w:r>
      <w:r w:rsidRPr="0064229C">
        <w:rPr>
          <w:rFonts w:ascii="Palatino Linotype" w:hAnsi="Palatino Linotype"/>
          <w:color w:val="000000" w:themeColor="text1"/>
        </w:rPr>
        <w:lastRenderedPageBreak/>
        <w:t>compared to 0.07 and 0.08 respectively with TimeGAN and k-fold. These reductions in loss metrics indicate better model convergence and generalization, reducing the risk of overfitting. Additionally, the irsRSk framework optimized training times across all models, with training times consistently lower or comparable to other frameworks, ensuring more efficient model training. This comprehensive improvement underscores the effectiveness of irsRSk in managing complex time series data, enhancing model performance, and ensuring robust validation.</w:t>
      </w:r>
    </w:p>
    <w:p w14:paraId="2F2032F6" w14:textId="77777777" w:rsidR="00B34700" w:rsidRPr="0064229C" w:rsidRDefault="00B34700" w:rsidP="00074254">
      <w:pPr>
        <w:spacing w:line="360" w:lineRule="auto"/>
        <w:ind w:firstLine="720"/>
        <w:jc w:val="both"/>
        <w:rPr>
          <w:rFonts w:ascii="Palatino Linotype" w:hAnsi="Palatino Linotype"/>
          <w:color w:val="000000" w:themeColor="text1"/>
        </w:rPr>
      </w:pPr>
    </w:p>
    <w:p w14:paraId="26D4D6F2" w14:textId="20BA8816" w:rsidR="00074254" w:rsidRPr="0064229C" w:rsidRDefault="00036297" w:rsidP="00C301E5">
      <w:pPr>
        <w:pStyle w:val="Caption"/>
        <w:jc w:val="center"/>
        <w:rPr>
          <w:rFonts w:ascii="Palatino Linotype" w:hAnsi="Palatino Linotype"/>
          <w:i w:val="0"/>
          <w:iCs w:val="0"/>
          <w:color w:val="000000" w:themeColor="text1"/>
          <w:sz w:val="22"/>
          <w:szCs w:val="22"/>
        </w:rPr>
      </w:pPr>
      <w:bookmarkStart w:id="199" w:name="_Toc172837395"/>
      <w:bookmarkStart w:id="200" w:name="_Toc172994953"/>
      <w:r>
        <w:rPr>
          <w:rFonts w:ascii="Palatino Linotype" w:hAnsi="Palatino Linotype"/>
          <w:i w:val="0"/>
          <w:iCs w:val="0"/>
          <w:color w:val="000000" w:themeColor="text1"/>
          <w:sz w:val="22"/>
          <w:szCs w:val="22"/>
        </w:rPr>
        <w:t>Table 4.3</w:t>
      </w:r>
      <w:r w:rsidR="00074254" w:rsidRPr="0064229C">
        <w:rPr>
          <w:rFonts w:ascii="Palatino Linotype" w:hAnsi="Palatino Linotype"/>
          <w:i w:val="0"/>
          <w:iCs w:val="0"/>
          <w:color w:val="000000" w:themeColor="text1"/>
          <w:sz w:val="22"/>
          <w:szCs w:val="22"/>
        </w:rPr>
        <w:t xml:space="preserve"> Comparative assessment of the state-of-the-art frameworks with proposed </w:t>
      </w:r>
      <w:proofErr w:type="spellStart"/>
      <w:r w:rsidR="00074254" w:rsidRPr="0064229C">
        <w:rPr>
          <w:rFonts w:ascii="Palatino Linotype" w:hAnsi="Palatino Linotype"/>
          <w:i w:val="0"/>
          <w:iCs w:val="0"/>
          <w:color w:val="000000" w:themeColor="text1"/>
          <w:sz w:val="22"/>
          <w:szCs w:val="22"/>
        </w:rPr>
        <w:t>irsRSk</w:t>
      </w:r>
      <w:proofErr w:type="spellEnd"/>
      <w:r w:rsidR="00074254" w:rsidRPr="0064229C">
        <w:rPr>
          <w:rFonts w:ascii="Palatino Linotype" w:hAnsi="Palatino Linotype"/>
          <w:i w:val="0"/>
          <w:iCs w:val="0"/>
          <w:color w:val="000000" w:themeColor="text1"/>
          <w:sz w:val="22"/>
          <w:szCs w:val="22"/>
        </w:rPr>
        <w:t xml:space="preserve"> on Sales Store Time Series Forecasting Dataset</w:t>
      </w:r>
      <w:bookmarkEnd w:id="199"/>
      <w:bookmarkEnd w:id="200"/>
    </w:p>
    <w:p w14:paraId="0BE1EE4B" w14:textId="0ABFEF45" w:rsidR="00E71593" w:rsidRPr="0064229C" w:rsidRDefault="00B9681B" w:rsidP="00B9681B">
      <w:pPr>
        <w:spacing w:after="200"/>
        <w:jc w:val="center"/>
        <w:rPr>
          <w:rFonts w:ascii="Palatino Linotype" w:hAnsi="Palatino Linotype"/>
          <w:i/>
          <w:iCs/>
          <w:color w:val="000000" w:themeColor="text1"/>
          <w:sz w:val="18"/>
          <w:szCs w:val="18"/>
        </w:rPr>
      </w:pPr>
      <w:r w:rsidRPr="0064229C">
        <w:rPr>
          <w:rFonts w:ascii="Palatino Linotype" w:hAnsi="Palatino Linotype"/>
          <w:color w:val="000000" w:themeColor="text1"/>
          <w:sz w:val="22"/>
          <w:szCs w:val="22"/>
        </w:rPr>
        <w:t>(a) for Model/ARIMA on Sales Store Time Seris Forecasting Dataset</w:t>
      </w:r>
    </w:p>
    <w:tbl>
      <w:tblPr>
        <w:tblStyle w:val="PlainTable2"/>
        <w:tblW w:w="0" w:type="auto"/>
        <w:tblLook w:val="04A0" w:firstRow="1" w:lastRow="0" w:firstColumn="1" w:lastColumn="0" w:noHBand="0" w:noVBand="1"/>
      </w:tblPr>
      <w:tblGrid>
        <w:gridCol w:w="2346"/>
        <w:gridCol w:w="531"/>
        <w:gridCol w:w="531"/>
        <w:gridCol w:w="531"/>
        <w:gridCol w:w="531"/>
        <w:gridCol w:w="924"/>
        <w:gridCol w:w="582"/>
        <w:gridCol w:w="127"/>
        <w:gridCol w:w="466"/>
        <w:gridCol w:w="531"/>
        <w:gridCol w:w="486"/>
        <w:gridCol w:w="486"/>
        <w:gridCol w:w="531"/>
        <w:gridCol w:w="467"/>
      </w:tblGrid>
      <w:tr w:rsidR="0064229C" w:rsidRPr="0064229C" w14:paraId="564E79B0" w14:textId="77777777" w:rsidTr="00B34700">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57F7C4C" w14:textId="77777777" w:rsidR="00E71593" w:rsidRPr="005C13CF" w:rsidRDefault="00E71593" w:rsidP="00C75F6C">
            <w:pPr>
              <w:rPr>
                <w:color w:val="000000" w:themeColor="text1"/>
                <w:sz w:val="18"/>
                <w:szCs w:val="18"/>
              </w:rPr>
            </w:pPr>
            <w:r w:rsidRPr="005C13CF">
              <w:rPr>
                <w:rFonts w:ascii="Palatino Linotype" w:hAnsi="Palatino Linotype"/>
                <w:color w:val="000000" w:themeColor="text1"/>
                <w:sz w:val="18"/>
                <w:szCs w:val="18"/>
              </w:rPr>
              <w:t>Framework</w:t>
            </w:r>
          </w:p>
        </w:tc>
        <w:tc>
          <w:tcPr>
            <w:tcW w:w="0" w:type="auto"/>
            <w:hideMark/>
          </w:tcPr>
          <w:p w14:paraId="36D073A2" w14:textId="77777777" w:rsidR="00E71593" w:rsidRPr="005C13CF"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5C13CF">
              <w:rPr>
                <w:rFonts w:ascii="Palatino Linotype" w:hAnsi="Palatino Linotype"/>
                <w:color w:val="000000" w:themeColor="text1"/>
                <w:sz w:val="18"/>
                <w:szCs w:val="18"/>
              </w:rPr>
              <w:t>Acc</w:t>
            </w:r>
          </w:p>
        </w:tc>
        <w:tc>
          <w:tcPr>
            <w:tcW w:w="0" w:type="auto"/>
            <w:hideMark/>
          </w:tcPr>
          <w:p w14:paraId="75F0E9A3" w14:textId="77777777" w:rsidR="00E71593" w:rsidRPr="005C13CF"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5C13CF">
              <w:rPr>
                <w:rFonts w:ascii="Palatino Linotype" w:hAnsi="Palatino Linotype"/>
                <w:color w:val="000000" w:themeColor="text1"/>
                <w:sz w:val="18"/>
                <w:szCs w:val="18"/>
              </w:rPr>
              <w:t>P</w:t>
            </w:r>
          </w:p>
        </w:tc>
        <w:tc>
          <w:tcPr>
            <w:tcW w:w="0" w:type="auto"/>
            <w:hideMark/>
          </w:tcPr>
          <w:p w14:paraId="363FFF9C" w14:textId="77777777" w:rsidR="00E71593" w:rsidRPr="005C13CF"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5C13CF">
              <w:rPr>
                <w:rFonts w:ascii="Palatino Linotype" w:hAnsi="Palatino Linotype"/>
                <w:color w:val="000000" w:themeColor="text1"/>
                <w:sz w:val="18"/>
                <w:szCs w:val="18"/>
              </w:rPr>
              <w:t>R1</w:t>
            </w:r>
          </w:p>
        </w:tc>
        <w:tc>
          <w:tcPr>
            <w:tcW w:w="0" w:type="auto"/>
            <w:hideMark/>
          </w:tcPr>
          <w:p w14:paraId="503DE501" w14:textId="77777777" w:rsidR="00E71593" w:rsidRPr="005C13CF"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5C13CF">
              <w:rPr>
                <w:rFonts w:ascii="Palatino Linotype" w:hAnsi="Palatino Linotype"/>
                <w:color w:val="000000" w:themeColor="text1"/>
                <w:sz w:val="18"/>
                <w:szCs w:val="18"/>
              </w:rPr>
              <w:t>F1</w:t>
            </w:r>
          </w:p>
        </w:tc>
        <w:tc>
          <w:tcPr>
            <w:tcW w:w="924" w:type="dxa"/>
            <w:hideMark/>
          </w:tcPr>
          <w:p w14:paraId="71872F54" w14:textId="04F7D3DD" w:rsidR="00E71593" w:rsidRPr="005C13CF" w:rsidRDefault="005C13CF" w:rsidP="00C75F6C">
            <w:pPr>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5C13CF">
              <w:rPr>
                <w:rFonts w:ascii="Palatino Linotype" w:hAnsi="Palatino Linotype"/>
                <w:color w:val="000000" w:themeColor="text1"/>
                <w:sz w:val="18"/>
                <w:szCs w:val="18"/>
              </w:rPr>
              <w:t>AR</w:t>
            </w:r>
          </w:p>
        </w:tc>
        <w:tc>
          <w:tcPr>
            <w:tcW w:w="709" w:type="dxa"/>
            <w:gridSpan w:val="2"/>
            <w:hideMark/>
          </w:tcPr>
          <w:p w14:paraId="6A2F8CCB" w14:textId="08281306" w:rsidR="00E71593" w:rsidRPr="005C13CF"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5C13CF">
              <w:rPr>
                <w:rFonts w:ascii="Palatino Linotype" w:hAnsi="Palatino Linotype"/>
                <w:color w:val="000000" w:themeColor="text1"/>
                <w:sz w:val="18"/>
                <w:szCs w:val="18"/>
              </w:rPr>
              <w:t>TT</w:t>
            </w:r>
          </w:p>
        </w:tc>
        <w:tc>
          <w:tcPr>
            <w:tcW w:w="404" w:type="dxa"/>
            <w:hideMark/>
          </w:tcPr>
          <w:p w14:paraId="3D393B83" w14:textId="77777777" w:rsidR="00E71593" w:rsidRPr="005C13CF"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5C13CF">
              <w:rPr>
                <w:rFonts w:ascii="Palatino Linotype" w:hAnsi="Palatino Linotype"/>
                <w:color w:val="000000" w:themeColor="text1"/>
                <w:sz w:val="18"/>
                <w:szCs w:val="18"/>
              </w:rPr>
              <w:t xml:space="preserve">VL </w:t>
            </w:r>
          </w:p>
        </w:tc>
        <w:tc>
          <w:tcPr>
            <w:tcW w:w="0" w:type="auto"/>
            <w:hideMark/>
          </w:tcPr>
          <w:p w14:paraId="57ACDC6B" w14:textId="77777777" w:rsidR="00E71593" w:rsidRPr="005C13CF"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5C13CF">
              <w:rPr>
                <w:rFonts w:ascii="Palatino Linotype" w:hAnsi="Palatino Linotype"/>
                <w:color w:val="000000" w:themeColor="text1"/>
                <w:sz w:val="18"/>
                <w:szCs w:val="18"/>
              </w:rPr>
              <w:t>TL</w:t>
            </w:r>
          </w:p>
        </w:tc>
        <w:tc>
          <w:tcPr>
            <w:tcW w:w="0" w:type="auto"/>
            <w:gridSpan w:val="4"/>
          </w:tcPr>
          <w:p w14:paraId="1D90C7D2" w14:textId="4D517774" w:rsidR="00E71593" w:rsidRPr="005C13CF" w:rsidRDefault="00E71593"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5C13CF">
              <w:rPr>
                <w:rFonts w:ascii="Palatino Linotype" w:hAnsi="Palatino Linotype"/>
                <w:b w:val="0"/>
                <w:bCs w:val="0"/>
                <w:color w:val="000000" w:themeColor="text1"/>
                <w:sz w:val="18"/>
                <w:szCs w:val="18"/>
              </w:rPr>
              <w:t xml:space="preserve">Confusion Matrix </w:t>
            </w:r>
          </w:p>
        </w:tc>
      </w:tr>
      <w:tr w:rsidR="0064229C" w:rsidRPr="0064229C" w14:paraId="5F0603C5" w14:textId="77777777" w:rsidTr="00B34700">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1B9F29D5" w14:textId="77777777" w:rsidR="00E71593" w:rsidRPr="0064229C" w:rsidRDefault="00E71593" w:rsidP="00C75F6C">
            <w:pPr>
              <w:rPr>
                <w:rFonts w:ascii="Palatino Linotype" w:hAnsi="Palatino Linotype"/>
                <w:b w:val="0"/>
                <w:bCs w:val="0"/>
                <w:color w:val="000000" w:themeColor="text1"/>
                <w:sz w:val="18"/>
                <w:szCs w:val="18"/>
              </w:rPr>
            </w:pPr>
          </w:p>
        </w:tc>
        <w:tc>
          <w:tcPr>
            <w:tcW w:w="0" w:type="auto"/>
          </w:tcPr>
          <w:p w14:paraId="4414A28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6AAE55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52CF01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80409CF"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924" w:type="dxa"/>
          </w:tcPr>
          <w:p w14:paraId="7DF92768"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582" w:type="dxa"/>
          </w:tcPr>
          <w:p w14:paraId="5A69BF7C"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gridSpan w:val="2"/>
          </w:tcPr>
          <w:p w14:paraId="25E3D7E2"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0DDB8C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507065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398BBD41"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40E84B8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2AA6E0AD"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4679ED73" w14:textId="77777777" w:rsidTr="00B34700">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4CB7BE1"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irsRSk</w:t>
            </w:r>
          </w:p>
        </w:tc>
        <w:tc>
          <w:tcPr>
            <w:tcW w:w="0" w:type="auto"/>
            <w:hideMark/>
          </w:tcPr>
          <w:p w14:paraId="0D5C1C04"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hideMark/>
          </w:tcPr>
          <w:p w14:paraId="21AB7E8D"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hideMark/>
          </w:tcPr>
          <w:p w14:paraId="4B22AA6F"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hideMark/>
          </w:tcPr>
          <w:p w14:paraId="0BF13B8B"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924" w:type="dxa"/>
            <w:hideMark/>
          </w:tcPr>
          <w:p w14:paraId="40860775"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0.95</w:t>
            </w:r>
          </w:p>
        </w:tc>
        <w:tc>
          <w:tcPr>
            <w:tcW w:w="582" w:type="dxa"/>
            <w:hideMark/>
          </w:tcPr>
          <w:p w14:paraId="70D8E3AD"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50</w:t>
            </w:r>
          </w:p>
        </w:tc>
        <w:tc>
          <w:tcPr>
            <w:tcW w:w="0" w:type="auto"/>
            <w:gridSpan w:val="2"/>
            <w:hideMark/>
          </w:tcPr>
          <w:p w14:paraId="4BA34B53"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0.08</w:t>
            </w:r>
          </w:p>
        </w:tc>
        <w:tc>
          <w:tcPr>
            <w:tcW w:w="0" w:type="auto"/>
            <w:hideMark/>
          </w:tcPr>
          <w:p w14:paraId="528D8325"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0.07</w:t>
            </w:r>
          </w:p>
        </w:tc>
        <w:tc>
          <w:tcPr>
            <w:tcW w:w="0" w:type="auto"/>
          </w:tcPr>
          <w:p w14:paraId="19ED1409"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305</w:t>
            </w:r>
          </w:p>
        </w:tc>
        <w:tc>
          <w:tcPr>
            <w:tcW w:w="0" w:type="auto"/>
          </w:tcPr>
          <w:p w14:paraId="37265ED5"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95</w:t>
            </w:r>
          </w:p>
        </w:tc>
        <w:tc>
          <w:tcPr>
            <w:tcW w:w="0" w:type="auto"/>
          </w:tcPr>
          <w:p w14:paraId="5610E8BF"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16.4</w:t>
            </w:r>
          </w:p>
        </w:tc>
        <w:tc>
          <w:tcPr>
            <w:tcW w:w="0" w:type="auto"/>
          </w:tcPr>
          <w:p w14:paraId="61BDB948"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12</w:t>
            </w:r>
          </w:p>
        </w:tc>
      </w:tr>
      <w:tr w:rsidR="0064229C" w:rsidRPr="0064229C" w14:paraId="12AE7A5E" w14:textId="77777777" w:rsidTr="00B34700">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4E973D01"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TimeGAN + k-fold</w:t>
            </w:r>
          </w:p>
        </w:tc>
        <w:tc>
          <w:tcPr>
            <w:tcW w:w="0" w:type="auto"/>
            <w:hideMark/>
          </w:tcPr>
          <w:p w14:paraId="1B0C1C3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hideMark/>
          </w:tcPr>
          <w:p w14:paraId="3AA437F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hideMark/>
          </w:tcPr>
          <w:p w14:paraId="4902BB9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hideMark/>
          </w:tcPr>
          <w:p w14:paraId="08E4768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924" w:type="dxa"/>
            <w:hideMark/>
          </w:tcPr>
          <w:p w14:paraId="3FA45351"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582" w:type="dxa"/>
            <w:hideMark/>
          </w:tcPr>
          <w:p w14:paraId="1E1D1355"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55 </w:t>
            </w:r>
          </w:p>
        </w:tc>
        <w:tc>
          <w:tcPr>
            <w:tcW w:w="0" w:type="auto"/>
            <w:gridSpan w:val="2"/>
            <w:hideMark/>
          </w:tcPr>
          <w:p w14:paraId="5C7B739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hideMark/>
          </w:tcPr>
          <w:p w14:paraId="070EBEF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5BC1431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297</w:t>
            </w:r>
          </w:p>
        </w:tc>
        <w:tc>
          <w:tcPr>
            <w:tcW w:w="0" w:type="auto"/>
          </w:tcPr>
          <w:p w14:paraId="203824D3"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24E9671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17.4</w:t>
            </w:r>
          </w:p>
        </w:tc>
        <w:tc>
          <w:tcPr>
            <w:tcW w:w="0" w:type="auto"/>
          </w:tcPr>
          <w:p w14:paraId="29252FF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r>
      <w:tr w:rsidR="0064229C" w:rsidRPr="0064229C" w14:paraId="69A8A0C1" w14:textId="77777777" w:rsidTr="00B34700">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4A9914E1"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hideMark/>
          </w:tcPr>
          <w:p w14:paraId="6DC2E66F"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hideMark/>
          </w:tcPr>
          <w:p w14:paraId="690F235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hideMark/>
          </w:tcPr>
          <w:p w14:paraId="04CB938E"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hideMark/>
          </w:tcPr>
          <w:p w14:paraId="10E864FD"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924" w:type="dxa"/>
            <w:hideMark/>
          </w:tcPr>
          <w:p w14:paraId="3E76EC71"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582" w:type="dxa"/>
            <w:hideMark/>
          </w:tcPr>
          <w:p w14:paraId="73597D2B"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53 </w:t>
            </w:r>
          </w:p>
        </w:tc>
        <w:tc>
          <w:tcPr>
            <w:tcW w:w="0" w:type="auto"/>
            <w:gridSpan w:val="2"/>
            <w:hideMark/>
          </w:tcPr>
          <w:p w14:paraId="4B23DDD2"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hideMark/>
          </w:tcPr>
          <w:p w14:paraId="3A019D3A"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6AF98F09"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294</w:t>
            </w:r>
          </w:p>
        </w:tc>
        <w:tc>
          <w:tcPr>
            <w:tcW w:w="0" w:type="auto"/>
          </w:tcPr>
          <w:p w14:paraId="02F14BBA"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7DF2D0FE"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17.4</w:t>
            </w:r>
          </w:p>
        </w:tc>
        <w:tc>
          <w:tcPr>
            <w:tcW w:w="0" w:type="auto"/>
          </w:tcPr>
          <w:p w14:paraId="6748A9D8"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1A55634B" w14:textId="77777777" w:rsidTr="00B34700">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52BEB6D"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hideMark/>
          </w:tcPr>
          <w:p w14:paraId="00F369E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hideMark/>
          </w:tcPr>
          <w:p w14:paraId="15316F79"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hideMark/>
          </w:tcPr>
          <w:p w14:paraId="248E382C"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hideMark/>
          </w:tcPr>
          <w:p w14:paraId="7F0DAC5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924" w:type="dxa"/>
            <w:hideMark/>
          </w:tcPr>
          <w:p w14:paraId="4A995837"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0.94</w:t>
            </w:r>
          </w:p>
        </w:tc>
        <w:tc>
          <w:tcPr>
            <w:tcW w:w="582" w:type="dxa"/>
            <w:hideMark/>
          </w:tcPr>
          <w:p w14:paraId="77DA068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60 </w:t>
            </w:r>
          </w:p>
        </w:tc>
        <w:tc>
          <w:tcPr>
            <w:tcW w:w="0" w:type="auto"/>
            <w:gridSpan w:val="2"/>
            <w:hideMark/>
          </w:tcPr>
          <w:p w14:paraId="02394D0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hideMark/>
          </w:tcPr>
          <w:p w14:paraId="6B4BB85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0.08</w:t>
            </w:r>
          </w:p>
        </w:tc>
        <w:tc>
          <w:tcPr>
            <w:tcW w:w="0" w:type="auto"/>
          </w:tcPr>
          <w:p w14:paraId="52EAC18F"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301</w:t>
            </w:r>
          </w:p>
        </w:tc>
        <w:tc>
          <w:tcPr>
            <w:tcW w:w="0" w:type="auto"/>
          </w:tcPr>
          <w:p w14:paraId="13107C52"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7A7E0271"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17.4</w:t>
            </w:r>
          </w:p>
        </w:tc>
        <w:tc>
          <w:tcPr>
            <w:tcW w:w="0" w:type="auto"/>
          </w:tcPr>
          <w:p w14:paraId="4F30B325"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618C1F17" w14:textId="77777777" w:rsidTr="00B34700">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58CEE759"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hideMark/>
          </w:tcPr>
          <w:p w14:paraId="148E1687"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hideMark/>
          </w:tcPr>
          <w:p w14:paraId="2A0300AD"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hideMark/>
          </w:tcPr>
          <w:p w14:paraId="503DB933"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hideMark/>
          </w:tcPr>
          <w:p w14:paraId="6AF6B6E3"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924" w:type="dxa"/>
            <w:hideMark/>
          </w:tcPr>
          <w:p w14:paraId="15D308BF"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582" w:type="dxa"/>
            <w:hideMark/>
          </w:tcPr>
          <w:p w14:paraId="5C03389D"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58 </w:t>
            </w:r>
          </w:p>
        </w:tc>
        <w:tc>
          <w:tcPr>
            <w:tcW w:w="0" w:type="auto"/>
            <w:gridSpan w:val="2"/>
            <w:hideMark/>
          </w:tcPr>
          <w:p w14:paraId="029FC5D7"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hideMark/>
          </w:tcPr>
          <w:p w14:paraId="467584AC"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256FA3D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292</w:t>
            </w:r>
          </w:p>
        </w:tc>
        <w:tc>
          <w:tcPr>
            <w:tcW w:w="0" w:type="auto"/>
          </w:tcPr>
          <w:p w14:paraId="46ED220E"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91</w:t>
            </w:r>
          </w:p>
        </w:tc>
        <w:tc>
          <w:tcPr>
            <w:tcW w:w="0" w:type="auto"/>
          </w:tcPr>
          <w:p w14:paraId="124060B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19.4</w:t>
            </w:r>
          </w:p>
        </w:tc>
        <w:tc>
          <w:tcPr>
            <w:tcW w:w="0" w:type="auto"/>
          </w:tcPr>
          <w:p w14:paraId="4ACACFA1"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520021B4" w14:textId="77777777" w:rsidTr="00B34700">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579199C2"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hideMark/>
          </w:tcPr>
          <w:p w14:paraId="07C4909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hideMark/>
          </w:tcPr>
          <w:p w14:paraId="1AEC37B8"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hideMark/>
          </w:tcPr>
          <w:p w14:paraId="7322442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hideMark/>
          </w:tcPr>
          <w:p w14:paraId="049DF38D"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924" w:type="dxa"/>
            <w:hideMark/>
          </w:tcPr>
          <w:p w14:paraId="3A95181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582" w:type="dxa"/>
            <w:hideMark/>
          </w:tcPr>
          <w:p w14:paraId="04CA79E9"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57 </w:t>
            </w:r>
          </w:p>
        </w:tc>
        <w:tc>
          <w:tcPr>
            <w:tcW w:w="0" w:type="auto"/>
            <w:gridSpan w:val="2"/>
            <w:hideMark/>
          </w:tcPr>
          <w:p w14:paraId="66B398A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hideMark/>
          </w:tcPr>
          <w:p w14:paraId="12F4945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4BEC8F1F"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289</w:t>
            </w:r>
          </w:p>
        </w:tc>
        <w:tc>
          <w:tcPr>
            <w:tcW w:w="0" w:type="auto"/>
          </w:tcPr>
          <w:p w14:paraId="4D3B823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90</w:t>
            </w:r>
          </w:p>
        </w:tc>
        <w:tc>
          <w:tcPr>
            <w:tcW w:w="0" w:type="auto"/>
          </w:tcPr>
          <w:p w14:paraId="7EFF254F"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19.4</w:t>
            </w:r>
          </w:p>
        </w:tc>
        <w:tc>
          <w:tcPr>
            <w:tcW w:w="0" w:type="auto"/>
          </w:tcPr>
          <w:p w14:paraId="1D4743C8"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bl>
    <w:p w14:paraId="6A19CC42" w14:textId="1C099F9B" w:rsidR="00E71593" w:rsidRPr="005C13CF" w:rsidRDefault="00E71593" w:rsidP="00E71593">
      <w:pPr>
        <w:spacing w:after="200"/>
        <w:jc w:val="both"/>
        <w:rPr>
          <w:rFonts w:ascii="Palatino Linotype" w:hAnsi="Palatino Linotype"/>
          <w:i/>
          <w:iCs/>
          <w:color w:val="000000" w:themeColor="text1"/>
          <w:sz w:val="18"/>
          <w:szCs w:val="18"/>
        </w:rPr>
      </w:pPr>
      <w:r w:rsidRPr="005C13CF">
        <w:rPr>
          <w:rFonts w:ascii="Palatino Linotype" w:hAnsi="Palatino Linotype"/>
          <w:i/>
          <w:iCs/>
          <w:color w:val="000000" w:themeColor="text1"/>
          <w:sz w:val="18"/>
          <w:szCs w:val="18"/>
        </w:rPr>
        <w:t xml:space="preserve">** </w:t>
      </w:r>
      <w:r w:rsidR="00B61D84" w:rsidRPr="005C13CF">
        <w:rPr>
          <w:rFonts w:ascii="Palatino Linotype" w:hAnsi="Palatino Linotype"/>
          <w:i/>
          <w:iCs/>
          <w:color w:val="000000" w:themeColor="text1"/>
          <w:sz w:val="18"/>
          <w:szCs w:val="18"/>
        </w:rPr>
        <w:t>Acc-</w:t>
      </w:r>
      <w:r w:rsidRPr="005C13CF">
        <w:rPr>
          <w:rFonts w:ascii="Palatino Linotype" w:hAnsi="Palatino Linotype"/>
          <w:i/>
          <w:iCs/>
          <w:color w:val="000000" w:themeColor="text1"/>
          <w:sz w:val="18"/>
          <w:szCs w:val="18"/>
        </w:rPr>
        <w:t>Accuracy</w:t>
      </w:r>
      <w:r w:rsidR="00B61D84" w:rsidRPr="005C13CF">
        <w:rPr>
          <w:rFonts w:ascii="Palatino Linotype" w:hAnsi="Palatino Linotype"/>
          <w:i/>
          <w:iCs/>
          <w:color w:val="000000" w:themeColor="text1"/>
          <w:sz w:val="18"/>
          <w:szCs w:val="18"/>
        </w:rPr>
        <w:t>, P-</w:t>
      </w:r>
      <w:r w:rsidRPr="005C13CF">
        <w:rPr>
          <w:rFonts w:ascii="Palatino Linotype" w:hAnsi="Palatino Linotype"/>
          <w:i/>
          <w:iCs/>
          <w:color w:val="000000" w:themeColor="text1"/>
          <w:sz w:val="18"/>
          <w:szCs w:val="18"/>
        </w:rPr>
        <w:t xml:space="preserve"> Precision</w:t>
      </w:r>
      <w:r w:rsidR="00B61D84" w:rsidRPr="005C13CF">
        <w:rPr>
          <w:rFonts w:ascii="Palatino Linotype" w:hAnsi="Palatino Linotype"/>
          <w:i/>
          <w:iCs/>
          <w:color w:val="000000" w:themeColor="text1"/>
          <w:sz w:val="18"/>
          <w:szCs w:val="18"/>
        </w:rPr>
        <w:t>, R-</w:t>
      </w:r>
      <w:r w:rsidRPr="005C13CF">
        <w:rPr>
          <w:rFonts w:ascii="Palatino Linotype" w:hAnsi="Palatino Linotype"/>
          <w:i/>
          <w:iCs/>
          <w:color w:val="000000" w:themeColor="text1"/>
          <w:sz w:val="18"/>
          <w:szCs w:val="18"/>
        </w:rPr>
        <w:t>Recall</w:t>
      </w:r>
      <w:r w:rsidR="00B61D84" w:rsidRPr="005C13CF">
        <w:rPr>
          <w:rFonts w:ascii="Palatino Linotype" w:hAnsi="Palatino Linotype"/>
          <w:i/>
          <w:iCs/>
          <w:color w:val="000000" w:themeColor="text1"/>
          <w:sz w:val="18"/>
          <w:szCs w:val="18"/>
        </w:rPr>
        <w:t>, F1-</w:t>
      </w:r>
      <w:r w:rsidRPr="005C13CF">
        <w:rPr>
          <w:rFonts w:ascii="Palatino Linotype" w:hAnsi="Palatino Linotype"/>
          <w:i/>
          <w:iCs/>
          <w:color w:val="000000" w:themeColor="text1"/>
          <w:sz w:val="18"/>
          <w:szCs w:val="18"/>
        </w:rPr>
        <w:t>F1 Score</w:t>
      </w:r>
      <w:r w:rsidR="00B61D84" w:rsidRPr="005C13CF">
        <w:rPr>
          <w:rFonts w:ascii="Palatino Linotype" w:hAnsi="Palatino Linotype"/>
          <w:i/>
          <w:iCs/>
          <w:color w:val="000000" w:themeColor="text1"/>
          <w:sz w:val="18"/>
          <w:szCs w:val="18"/>
        </w:rPr>
        <w:t>,</w:t>
      </w:r>
      <w:r w:rsidR="005C13CF" w:rsidRPr="005C13CF">
        <w:rPr>
          <w:rFonts w:ascii="Palatino Linotype" w:hAnsi="Palatino Linotype"/>
          <w:i/>
          <w:iCs/>
          <w:color w:val="000000" w:themeColor="text1"/>
          <w:sz w:val="18"/>
          <w:szCs w:val="18"/>
        </w:rPr>
        <w:t xml:space="preserve"> AR- AUC-ROC,</w:t>
      </w:r>
      <w:r w:rsidR="00B61D84" w:rsidRPr="005C13CF">
        <w:rPr>
          <w:rFonts w:ascii="Palatino Linotype" w:hAnsi="Palatino Linotype"/>
          <w:i/>
          <w:iCs/>
          <w:color w:val="000000" w:themeColor="text1"/>
          <w:sz w:val="18"/>
          <w:szCs w:val="18"/>
        </w:rPr>
        <w:t xml:space="preserve"> TT-</w:t>
      </w:r>
      <w:r w:rsidRPr="005C13CF">
        <w:rPr>
          <w:rFonts w:ascii="Palatino Linotype" w:hAnsi="Palatino Linotype"/>
          <w:i/>
          <w:iCs/>
          <w:color w:val="000000" w:themeColor="text1"/>
          <w:sz w:val="18"/>
          <w:szCs w:val="18"/>
        </w:rPr>
        <w:t>Training Time (mins)</w:t>
      </w:r>
      <w:r w:rsidR="00B61D84" w:rsidRPr="005C13CF">
        <w:rPr>
          <w:rFonts w:ascii="Palatino Linotype" w:hAnsi="Palatino Linotype"/>
          <w:i/>
          <w:iCs/>
          <w:color w:val="000000" w:themeColor="text1"/>
          <w:sz w:val="18"/>
          <w:szCs w:val="18"/>
        </w:rPr>
        <w:t>, VL-</w:t>
      </w:r>
      <w:r w:rsidRPr="005C13CF">
        <w:rPr>
          <w:rFonts w:ascii="Palatino Linotype" w:hAnsi="Palatino Linotype"/>
          <w:i/>
          <w:iCs/>
          <w:color w:val="000000" w:themeColor="text1"/>
          <w:sz w:val="18"/>
          <w:szCs w:val="18"/>
        </w:rPr>
        <w:t>Validation Loss (epoch=1000)</w:t>
      </w:r>
      <w:r w:rsidR="00B61D84" w:rsidRPr="005C13CF">
        <w:rPr>
          <w:rFonts w:ascii="Palatino Linotype" w:hAnsi="Palatino Linotype"/>
          <w:i/>
          <w:iCs/>
          <w:color w:val="000000" w:themeColor="text1"/>
          <w:sz w:val="18"/>
          <w:szCs w:val="18"/>
        </w:rPr>
        <w:t>, TL-</w:t>
      </w:r>
      <w:r w:rsidRPr="005C13CF">
        <w:rPr>
          <w:rFonts w:ascii="Palatino Linotype" w:hAnsi="Palatino Linotype"/>
          <w:i/>
          <w:iCs/>
          <w:color w:val="000000" w:themeColor="text1"/>
          <w:sz w:val="18"/>
          <w:szCs w:val="18"/>
        </w:rPr>
        <w:t>Training Loss (epoch=1000)</w:t>
      </w:r>
      <w:r w:rsidR="00B61D84" w:rsidRPr="005C13CF">
        <w:rPr>
          <w:rFonts w:ascii="Palatino Linotype" w:hAnsi="Palatino Linotype"/>
          <w:i/>
          <w:iCs/>
          <w:color w:val="000000" w:themeColor="text1"/>
          <w:sz w:val="18"/>
          <w:szCs w:val="18"/>
        </w:rPr>
        <w:t>, TP- True Positive, TN- True Negative, Fp- False Positive, FN- False Negative</w:t>
      </w:r>
      <w:r w:rsidR="00B34700" w:rsidRPr="005C13CF">
        <w:rPr>
          <w:rFonts w:ascii="Palatino Linotype" w:hAnsi="Palatino Linotype"/>
          <w:i/>
          <w:iCs/>
          <w:color w:val="000000" w:themeColor="text1"/>
          <w:sz w:val="18"/>
          <w:szCs w:val="18"/>
        </w:rPr>
        <w:t xml:space="preserve">, </w:t>
      </w:r>
      <w:r w:rsidR="00B34700" w:rsidRPr="005C13CF">
        <w:rPr>
          <w:rFonts w:ascii="Palatino Linotype" w:hAnsi="Palatino Linotype"/>
          <w:color w:val="000000" w:themeColor="text1"/>
          <w:sz w:val="18"/>
          <w:szCs w:val="18"/>
        </w:rPr>
        <w:t>Confusion Matrix (unit of 100)</w:t>
      </w:r>
    </w:p>
    <w:p w14:paraId="7ABDDFF5" w14:textId="77777777" w:rsidR="00E71593" w:rsidRPr="0064229C" w:rsidRDefault="00E71593" w:rsidP="00E71593">
      <w:pPr>
        <w:rPr>
          <w:color w:val="000000" w:themeColor="text1"/>
          <w:lang w:val="en-US"/>
        </w:rPr>
      </w:pPr>
    </w:p>
    <w:p w14:paraId="6145ADFE" w14:textId="5A31D37F" w:rsidR="00E71593" w:rsidRPr="0064229C" w:rsidRDefault="00E71593" w:rsidP="00B9681B">
      <w:pPr>
        <w:jc w:val="center"/>
        <w:rPr>
          <w:rFonts w:ascii="Palatino Linotype" w:hAnsi="Palatino Linotype"/>
          <w:color w:val="000000" w:themeColor="text1"/>
          <w:sz w:val="22"/>
          <w:szCs w:val="22"/>
        </w:rPr>
      </w:pPr>
      <w:r w:rsidRPr="0064229C">
        <w:rPr>
          <w:rFonts w:ascii="Palatino Linotype" w:hAnsi="Palatino Linotype"/>
          <w:color w:val="000000" w:themeColor="text1"/>
          <w:sz w:val="22"/>
          <w:szCs w:val="22"/>
        </w:rPr>
        <w:t>(b) for Model/GARCH on Sales Store Time Seris Forecasting Dataset</w:t>
      </w:r>
    </w:p>
    <w:p w14:paraId="372F9AB6" w14:textId="77777777" w:rsidR="00B9681B" w:rsidRPr="0064229C" w:rsidRDefault="00B9681B" w:rsidP="00B9681B">
      <w:pPr>
        <w:jc w:val="center"/>
        <w:rPr>
          <w:color w:val="000000" w:themeColor="text1"/>
          <w:lang w:val="en-US"/>
        </w:rPr>
      </w:pPr>
    </w:p>
    <w:tbl>
      <w:tblPr>
        <w:tblStyle w:val="PlainTable2"/>
        <w:tblW w:w="0" w:type="auto"/>
        <w:tblLook w:val="04A0" w:firstRow="1" w:lastRow="0" w:firstColumn="1" w:lastColumn="0" w:noHBand="0" w:noVBand="1"/>
      </w:tblPr>
      <w:tblGrid>
        <w:gridCol w:w="2562"/>
        <w:gridCol w:w="531"/>
        <w:gridCol w:w="531"/>
        <w:gridCol w:w="531"/>
        <w:gridCol w:w="531"/>
        <w:gridCol w:w="908"/>
        <w:gridCol w:w="548"/>
        <w:gridCol w:w="531"/>
        <w:gridCol w:w="531"/>
        <w:gridCol w:w="486"/>
        <w:gridCol w:w="486"/>
        <w:gridCol w:w="427"/>
        <w:gridCol w:w="467"/>
      </w:tblGrid>
      <w:tr w:rsidR="00B34700" w:rsidRPr="0064229C" w14:paraId="2093824C" w14:textId="77777777" w:rsidTr="00B34700">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4930CA01" w14:textId="28D9D635" w:rsidR="00B34700" w:rsidRPr="005C13CF" w:rsidRDefault="00B34700" w:rsidP="00B34700">
            <w:pPr>
              <w:rPr>
                <w:color w:val="000000" w:themeColor="text1"/>
                <w:sz w:val="18"/>
                <w:szCs w:val="18"/>
              </w:rPr>
            </w:pPr>
            <w:r w:rsidRPr="005C13CF">
              <w:rPr>
                <w:rFonts w:ascii="Palatino Linotype" w:hAnsi="Palatino Linotype"/>
                <w:color w:val="000000" w:themeColor="text1"/>
                <w:sz w:val="18"/>
                <w:szCs w:val="18"/>
              </w:rPr>
              <w:t>Framework</w:t>
            </w:r>
          </w:p>
        </w:tc>
        <w:tc>
          <w:tcPr>
            <w:tcW w:w="0" w:type="auto"/>
            <w:hideMark/>
          </w:tcPr>
          <w:p w14:paraId="6FC2754E" w14:textId="15CA6649" w:rsidR="00B34700" w:rsidRPr="005C13CF" w:rsidRDefault="00B34700" w:rsidP="00B34700">
            <w:pPr>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5C13CF">
              <w:rPr>
                <w:rFonts w:ascii="Palatino Linotype" w:hAnsi="Palatino Linotype"/>
                <w:color w:val="000000" w:themeColor="text1"/>
                <w:sz w:val="18"/>
                <w:szCs w:val="18"/>
              </w:rPr>
              <w:t>Acc</w:t>
            </w:r>
          </w:p>
        </w:tc>
        <w:tc>
          <w:tcPr>
            <w:tcW w:w="0" w:type="auto"/>
            <w:hideMark/>
          </w:tcPr>
          <w:p w14:paraId="121B3596" w14:textId="1836352F" w:rsidR="00B34700" w:rsidRPr="005C13CF" w:rsidRDefault="00B34700" w:rsidP="00B34700">
            <w:pPr>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5C13CF">
              <w:rPr>
                <w:rFonts w:ascii="Palatino Linotype" w:hAnsi="Palatino Linotype"/>
                <w:color w:val="000000" w:themeColor="text1"/>
                <w:sz w:val="18"/>
                <w:szCs w:val="18"/>
              </w:rPr>
              <w:t>P</w:t>
            </w:r>
          </w:p>
        </w:tc>
        <w:tc>
          <w:tcPr>
            <w:tcW w:w="0" w:type="auto"/>
            <w:hideMark/>
          </w:tcPr>
          <w:p w14:paraId="38E385E6" w14:textId="71833DC8" w:rsidR="00B34700" w:rsidRPr="005C13CF" w:rsidRDefault="00B34700" w:rsidP="00B34700">
            <w:pPr>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5C13CF">
              <w:rPr>
                <w:rFonts w:ascii="Palatino Linotype" w:hAnsi="Palatino Linotype"/>
                <w:color w:val="000000" w:themeColor="text1"/>
                <w:sz w:val="18"/>
                <w:szCs w:val="18"/>
              </w:rPr>
              <w:t>R1</w:t>
            </w:r>
          </w:p>
        </w:tc>
        <w:tc>
          <w:tcPr>
            <w:tcW w:w="531" w:type="dxa"/>
            <w:hideMark/>
          </w:tcPr>
          <w:p w14:paraId="0B948A32" w14:textId="5F0D24EE" w:rsidR="00B34700" w:rsidRPr="005C13CF" w:rsidRDefault="00B34700" w:rsidP="00B34700">
            <w:pPr>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5C13CF">
              <w:rPr>
                <w:rFonts w:ascii="Palatino Linotype" w:hAnsi="Palatino Linotype"/>
                <w:color w:val="000000" w:themeColor="text1"/>
                <w:sz w:val="18"/>
                <w:szCs w:val="18"/>
              </w:rPr>
              <w:t>F1</w:t>
            </w:r>
          </w:p>
        </w:tc>
        <w:tc>
          <w:tcPr>
            <w:tcW w:w="908" w:type="dxa"/>
            <w:hideMark/>
          </w:tcPr>
          <w:p w14:paraId="5C865822" w14:textId="7F222DA9" w:rsidR="00B34700" w:rsidRPr="005C13CF" w:rsidRDefault="005C13CF" w:rsidP="00B34700">
            <w:pPr>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5C13CF">
              <w:rPr>
                <w:rFonts w:ascii="Palatino Linotype" w:hAnsi="Palatino Linotype"/>
                <w:color w:val="000000" w:themeColor="text1"/>
                <w:sz w:val="18"/>
                <w:szCs w:val="18"/>
              </w:rPr>
              <w:t>AR</w:t>
            </w:r>
          </w:p>
        </w:tc>
        <w:tc>
          <w:tcPr>
            <w:tcW w:w="548" w:type="dxa"/>
            <w:hideMark/>
          </w:tcPr>
          <w:p w14:paraId="28F0047E" w14:textId="56883EF5" w:rsidR="00B34700" w:rsidRPr="005C13CF" w:rsidRDefault="00B34700" w:rsidP="00B34700">
            <w:pPr>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5C13CF">
              <w:rPr>
                <w:rFonts w:ascii="Palatino Linotype" w:hAnsi="Palatino Linotype"/>
                <w:color w:val="000000" w:themeColor="text1"/>
                <w:sz w:val="18"/>
                <w:szCs w:val="18"/>
              </w:rPr>
              <w:t>TT</w:t>
            </w:r>
          </w:p>
        </w:tc>
        <w:tc>
          <w:tcPr>
            <w:tcW w:w="531" w:type="dxa"/>
            <w:hideMark/>
          </w:tcPr>
          <w:p w14:paraId="1AE91E15" w14:textId="3404889A" w:rsidR="00B34700" w:rsidRPr="005C13CF" w:rsidRDefault="00B34700" w:rsidP="00B34700">
            <w:pPr>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5C13CF">
              <w:rPr>
                <w:rFonts w:ascii="Palatino Linotype" w:hAnsi="Palatino Linotype"/>
                <w:color w:val="000000" w:themeColor="text1"/>
                <w:sz w:val="18"/>
                <w:szCs w:val="18"/>
              </w:rPr>
              <w:t xml:space="preserve">VL </w:t>
            </w:r>
          </w:p>
        </w:tc>
        <w:tc>
          <w:tcPr>
            <w:tcW w:w="0" w:type="auto"/>
            <w:hideMark/>
          </w:tcPr>
          <w:p w14:paraId="7C33C9F7" w14:textId="73825B84" w:rsidR="00B34700" w:rsidRPr="005C13CF" w:rsidRDefault="00B34700" w:rsidP="00B34700">
            <w:pPr>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5C13CF">
              <w:rPr>
                <w:rFonts w:ascii="Palatino Linotype" w:hAnsi="Palatino Linotype"/>
                <w:color w:val="000000" w:themeColor="text1"/>
                <w:sz w:val="18"/>
                <w:szCs w:val="18"/>
              </w:rPr>
              <w:t>TL</w:t>
            </w:r>
          </w:p>
        </w:tc>
        <w:tc>
          <w:tcPr>
            <w:tcW w:w="0" w:type="auto"/>
            <w:gridSpan w:val="4"/>
          </w:tcPr>
          <w:p w14:paraId="69D80DBA" w14:textId="28142131" w:rsidR="00B34700" w:rsidRPr="005C13CF" w:rsidRDefault="00B34700" w:rsidP="00B34700">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5C13CF">
              <w:rPr>
                <w:rFonts w:ascii="Palatino Linotype" w:hAnsi="Palatino Linotype"/>
                <w:b w:val="0"/>
                <w:bCs w:val="0"/>
                <w:color w:val="000000" w:themeColor="text1"/>
                <w:sz w:val="18"/>
                <w:szCs w:val="18"/>
              </w:rPr>
              <w:t xml:space="preserve">Confusion Matrix </w:t>
            </w:r>
          </w:p>
        </w:tc>
      </w:tr>
      <w:tr w:rsidR="0064229C" w:rsidRPr="0064229C" w14:paraId="7430B1FE" w14:textId="77777777" w:rsidTr="00B34700">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55FA5C66" w14:textId="77777777" w:rsidR="00E71593" w:rsidRPr="0064229C" w:rsidRDefault="00E71593" w:rsidP="00C75F6C">
            <w:pPr>
              <w:rPr>
                <w:rFonts w:ascii="Palatino Linotype" w:hAnsi="Palatino Linotype"/>
                <w:b w:val="0"/>
                <w:bCs w:val="0"/>
                <w:color w:val="000000" w:themeColor="text1"/>
                <w:sz w:val="18"/>
                <w:szCs w:val="18"/>
              </w:rPr>
            </w:pPr>
          </w:p>
        </w:tc>
        <w:tc>
          <w:tcPr>
            <w:tcW w:w="0" w:type="auto"/>
          </w:tcPr>
          <w:p w14:paraId="00B79724"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1E2DEAA4"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28F4FA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531" w:type="dxa"/>
          </w:tcPr>
          <w:p w14:paraId="2EEF6FE1"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908" w:type="dxa"/>
          </w:tcPr>
          <w:p w14:paraId="32A3E16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40C18D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F22E9A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96B29F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0F362208"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2AC447F4"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4709143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42593AC7"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7E2AA759" w14:textId="77777777" w:rsidTr="00B34700">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B2944FA"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4947ED48"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6766C16A"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6C16ECAD"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531" w:type="dxa"/>
          </w:tcPr>
          <w:p w14:paraId="46829BA3"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908" w:type="dxa"/>
          </w:tcPr>
          <w:p w14:paraId="1B99A08C"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0.94</w:t>
            </w:r>
          </w:p>
        </w:tc>
        <w:tc>
          <w:tcPr>
            <w:tcW w:w="0" w:type="auto"/>
          </w:tcPr>
          <w:p w14:paraId="6FB0D6A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52 </w:t>
            </w:r>
          </w:p>
        </w:tc>
        <w:tc>
          <w:tcPr>
            <w:tcW w:w="0" w:type="auto"/>
          </w:tcPr>
          <w:p w14:paraId="6E279C8E"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00ADF657"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0.08</w:t>
            </w:r>
          </w:p>
        </w:tc>
        <w:tc>
          <w:tcPr>
            <w:tcW w:w="0" w:type="auto"/>
          </w:tcPr>
          <w:p w14:paraId="2CD019BC"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300</w:t>
            </w:r>
          </w:p>
        </w:tc>
        <w:tc>
          <w:tcPr>
            <w:tcW w:w="0" w:type="auto"/>
          </w:tcPr>
          <w:p w14:paraId="467808A1"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05EFEAD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6010C38B"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0F5D9978" w14:textId="77777777" w:rsidTr="00B34700">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45630B33"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03B185C3"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4C65425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63AEB56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531" w:type="dxa"/>
          </w:tcPr>
          <w:p w14:paraId="40733525"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908" w:type="dxa"/>
          </w:tcPr>
          <w:p w14:paraId="1ECAB3C5"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615F528C"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57 </w:t>
            </w:r>
          </w:p>
        </w:tc>
        <w:tc>
          <w:tcPr>
            <w:tcW w:w="0" w:type="auto"/>
          </w:tcPr>
          <w:p w14:paraId="20EEB7B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010B1F82"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22C475E7"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294</w:t>
            </w:r>
          </w:p>
        </w:tc>
        <w:tc>
          <w:tcPr>
            <w:tcW w:w="0" w:type="auto"/>
          </w:tcPr>
          <w:p w14:paraId="65EBD0D2"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22B6EC95"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5E9EDBA8"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43F6D973" w14:textId="77777777" w:rsidTr="00B34700">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4D5577B"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5789B6B7"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59336AB0"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2490C478"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531" w:type="dxa"/>
          </w:tcPr>
          <w:p w14:paraId="60CE03F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908" w:type="dxa"/>
          </w:tcPr>
          <w:p w14:paraId="5A7AE270"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374DB602"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55 </w:t>
            </w:r>
          </w:p>
        </w:tc>
        <w:tc>
          <w:tcPr>
            <w:tcW w:w="0" w:type="auto"/>
          </w:tcPr>
          <w:p w14:paraId="3B4C43F7"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77D84161"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3E512099"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291</w:t>
            </w:r>
          </w:p>
        </w:tc>
        <w:tc>
          <w:tcPr>
            <w:tcW w:w="0" w:type="auto"/>
          </w:tcPr>
          <w:p w14:paraId="495C58E2"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91</w:t>
            </w:r>
          </w:p>
        </w:tc>
        <w:tc>
          <w:tcPr>
            <w:tcW w:w="0" w:type="auto"/>
          </w:tcPr>
          <w:p w14:paraId="76CAC4FE"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5BF43DE1"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000F8C64" w14:textId="77777777" w:rsidTr="00B34700">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000DC27"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6C0ABA07"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728F941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0931A98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531" w:type="dxa"/>
          </w:tcPr>
          <w:p w14:paraId="5140574F"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908" w:type="dxa"/>
          </w:tcPr>
          <w:p w14:paraId="2C625A4D"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542F0554"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62 </w:t>
            </w:r>
          </w:p>
        </w:tc>
        <w:tc>
          <w:tcPr>
            <w:tcW w:w="0" w:type="auto"/>
          </w:tcPr>
          <w:p w14:paraId="2AEC3AB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43943D3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28FE3C0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298</w:t>
            </w:r>
          </w:p>
        </w:tc>
        <w:tc>
          <w:tcPr>
            <w:tcW w:w="0" w:type="auto"/>
          </w:tcPr>
          <w:p w14:paraId="3C52B855"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4C76672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18</w:t>
            </w:r>
          </w:p>
        </w:tc>
        <w:tc>
          <w:tcPr>
            <w:tcW w:w="0" w:type="auto"/>
          </w:tcPr>
          <w:p w14:paraId="75600793"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r>
      <w:tr w:rsidR="0064229C" w:rsidRPr="0064229C" w14:paraId="768B14D6" w14:textId="77777777" w:rsidTr="00B34700">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6F8980B6"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tcPr>
          <w:p w14:paraId="091BC2A7"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09073D70"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75CCB113"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531" w:type="dxa"/>
          </w:tcPr>
          <w:p w14:paraId="48B2195E"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908" w:type="dxa"/>
          </w:tcPr>
          <w:p w14:paraId="7384018A"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2A3BF588"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60 </w:t>
            </w:r>
          </w:p>
        </w:tc>
        <w:tc>
          <w:tcPr>
            <w:tcW w:w="0" w:type="auto"/>
          </w:tcPr>
          <w:p w14:paraId="5947398C"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1C779337"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32577947"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289</w:t>
            </w:r>
          </w:p>
        </w:tc>
        <w:tc>
          <w:tcPr>
            <w:tcW w:w="0" w:type="auto"/>
          </w:tcPr>
          <w:p w14:paraId="60D45988"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90</w:t>
            </w:r>
          </w:p>
        </w:tc>
        <w:tc>
          <w:tcPr>
            <w:tcW w:w="0" w:type="auto"/>
          </w:tcPr>
          <w:p w14:paraId="4D7B8DD9"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17FD96B3"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r w:rsidR="0064229C" w:rsidRPr="0064229C" w14:paraId="794A5906" w14:textId="77777777" w:rsidTr="00B34700">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50AB3E57"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54837F53"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53B86652"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643A4974"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531" w:type="dxa"/>
          </w:tcPr>
          <w:p w14:paraId="2B20D609"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908" w:type="dxa"/>
          </w:tcPr>
          <w:p w14:paraId="25BFEA84"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4E949C39"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59 </w:t>
            </w:r>
          </w:p>
        </w:tc>
        <w:tc>
          <w:tcPr>
            <w:tcW w:w="0" w:type="auto"/>
          </w:tcPr>
          <w:p w14:paraId="363A217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6F233F4D"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3640621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286</w:t>
            </w:r>
          </w:p>
        </w:tc>
        <w:tc>
          <w:tcPr>
            <w:tcW w:w="0" w:type="auto"/>
          </w:tcPr>
          <w:p w14:paraId="5EFFBC3C"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89</w:t>
            </w:r>
          </w:p>
        </w:tc>
        <w:tc>
          <w:tcPr>
            <w:tcW w:w="0" w:type="auto"/>
          </w:tcPr>
          <w:p w14:paraId="13E52643"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58F9915C"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18</w:t>
            </w:r>
          </w:p>
        </w:tc>
      </w:tr>
    </w:tbl>
    <w:p w14:paraId="059A6DC4" w14:textId="77777777" w:rsidR="00E71593" w:rsidRDefault="00E71593" w:rsidP="00E71593">
      <w:pPr>
        <w:rPr>
          <w:color w:val="000000" w:themeColor="text1"/>
          <w:lang w:val="en-US"/>
        </w:rPr>
      </w:pPr>
    </w:p>
    <w:p w14:paraId="4201DDBE" w14:textId="77777777" w:rsidR="00B34700" w:rsidRDefault="00B34700" w:rsidP="00E71593">
      <w:pPr>
        <w:rPr>
          <w:color w:val="000000" w:themeColor="text1"/>
          <w:lang w:val="en-US"/>
        </w:rPr>
      </w:pPr>
    </w:p>
    <w:p w14:paraId="2FBD58D3" w14:textId="77777777" w:rsidR="00B34700" w:rsidRDefault="00B34700" w:rsidP="00E71593">
      <w:pPr>
        <w:rPr>
          <w:color w:val="000000" w:themeColor="text1"/>
          <w:lang w:val="en-US"/>
        </w:rPr>
      </w:pPr>
    </w:p>
    <w:p w14:paraId="68F6337F" w14:textId="77777777" w:rsidR="00B34700" w:rsidRDefault="00B34700" w:rsidP="00E71593">
      <w:pPr>
        <w:rPr>
          <w:color w:val="000000" w:themeColor="text1"/>
          <w:lang w:val="en-US"/>
        </w:rPr>
      </w:pPr>
    </w:p>
    <w:p w14:paraId="7EB1465C" w14:textId="466E9A81" w:rsidR="00B34700" w:rsidRPr="00B34700" w:rsidRDefault="00B34700" w:rsidP="00E71593">
      <w:pPr>
        <w:rPr>
          <w:b/>
          <w:bCs/>
          <w:color w:val="000000" w:themeColor="text1"/>
          <w:u w:val="single"/>
          <w:lang w:val="en-US"/>
        </w:rPr>
      </w:pPr>
      <w:r w:rsidRPr="00B34700">
        <w:rPr>
          <w:b/>
          <w:bCs/>
          <w:color w:val="000000" w:themeColor="text1"/>
          <w:u w:val="single"/>
          <w:lang w:val="en-US"/>
        </w:rPr>
        <w:lastRenderedPageBreak/>
        <w:t xml:space="preserve">Continuation of </w:t>
      </w:r>
      <w:r w:rsidR="00036297">
        <w:rPr>
          <w:b/>
          <w:bCs/>
          <w:color w:val="000000" w:themeColor="text1"/>
          <w:u w:val="single"/>
          <w:lang w:val="en-US"/>
        </w:rPr>
        <w:t>Table 4.3</w:t>
      </w:r>
    </w:p>
    <w:p w14:paraId="01884765" w14:textId="77777777" w:rsidR="00B34700" w:rsidRPr="0064229C" w:rsidRDefault="00B34700" w:rsidP="00E71593">
      <w:pPr>
        <w:rPr>
          <w:color w:val="000000" w:themeColor="text1"/>
          <w:lang w:val="en-US"/>
        </w:rPr>
      </w:pPr>
    </w:p>
    <w:p w14:paraId="1071AC82" w14:textId="02258B46" w:rsidR="00E71593" w:rsidRPr="0064229C" w:rsidRDefault="00E71593" w:rsidP="00B61D84">
      <w:pPr>
        <w:jc w:val="center"/>
        <w:rPr>
          <w:rFonts w:ascii="Palatino Linotype" w:hAnsi="Palatino Linotype"/>
          <w:color w:val="000000" w:themeColor="text1"/>
          <w:sz w:val="22"/>
          <w:szCs w:val="22"/>
        </w:rPr>
      </w:pPr>
      <w:r w:rsidRPr="0064229C">
        <w:rPr>
          <w:rFonts w:ascii="Palatino Linotype" w:hAnsi="Palatino Linotype"/>
          <w:color w:val="000000" w:themeColor="text1"/>
          <w:sz w:val="22"/>
          <w:szCs w:val="22"/>
        </w:rPr>
        <w:t>(c) for Model/LSTM-Autoencoder on Sales Store Time Seris Forecasting Dataset</w:t>
      </w:r>
    </w:p>
    <w:p w14:paraId="7CDE4B18" w14:textId="77777777" w:rsidR="00B61D84" w:rsidRPr="0064229C" w:rsidRDefault="00B61D84" w:rsidP="00B61D84">
      <w:pPr>
        <w:jc w:val="center"/>
        <w:rPr>
          <w:color w:val="000000" w:themeColor="text1"/>
          <w:lang w:val="en-US"/>
        </w:rPr>
      </w:pPr>
    </w:p>
    <w:tbl>
      <w:tblPr>
        <w:tblStyle w:val="PlainTable2"/>
        <w:tblW w:w="0" w:type="auto"/>
        <w:tblLook w:val="04A0" w:firstRow="1" w:lastRow="0" w:firstColumn="1" w:lastColumn="0" w:noHBand="0" w:noVBand="1"/>
      </w:tblPr>
      <w:tblGrid>
        <w:gridCol w:w="2250"/>
        <w:gridCol w:w="531"/>
        <w:gridCol w:w="531"/>
        <w:gridCol w:w="531"/>
        <w:gridCol w:w="531"/>
        <w:gridCol w:w="884"/>
        <w:gridCol w:w="884"/>
        <w:gridCol w:w="531"/>
        <w:gridCol w:w="531"/>
        <w:gridCol w:w="486"/>
        <w:gridCol w:w="486"/>
        <w:gridCol w:w="427"/>
        <w:gridCol w:w="467"/>
      </w:tblGrid>
      <w:tr w:rsidR="0064229C" w:rsidRPr="0064229C" w14:paraId="656FCBDC" w14:textId="77777777" w:rsidTr="00B61D84">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3F3A275"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64AC5B49"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4336F83B"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2EDDBAD0"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0B548D11"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45B46DF0"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AUC-ROC</w:t>
            </w:r>
          </w:p>
        </w:tc>
        <w:tc>
          <w:tcPr>
            <w:tcW w:w="0" w:type="auto"/>
            <w:hideMark/>
          </w:tcPr>
          <w:p w14:paraId="35EA62D6"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TT (mins)</w:t>
            </w:r>
          </w:p>
        </w:tc>
        <w:tc>
          <w:tcPr>
            <w:tcW w:w="0" w:type="auto"/>
            <w:hideMark/>
          </w:tcPr>
          <w:p w14:paraId="7BDE6CA0"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1EFA41DE"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01BDB25A" w14:textId="58565AF3"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 xml:space="preserve">Confusion Matrix </w:t>
            </w:r>
          </w:p>
        </w:tc>
      </w:tr>
      <w:tr w:rsidR="0064229C" w:rsidRPr="0064229C" w14:paraId="1792AFA0" w14:textId="77777777" w:rsidTr="00B61D84">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0CEC945D" w14:textId="77777777" w:rsidR="00E71593" w:rsidRPr="0064229C" w:rsidRDefault="00E71593" w:rsidP="00C75F6C">
            <w:pPr>
              <w:rPr>
                <w:rFonts w:ascii="Palatino Linotype" w:hAnsi="Palatino Linotype"/>
                <w:b w:val="0"/>
                <w:bCs w:val="0"/>
                <w:color w:val="000000" w:themeColor="text1"/>
                <w:sz w:val="18"/>
                <w:szCs w:val="18"/>
              </w:rPr>
            </w:pPr>
          </w:p>
        </w:tc>
        <w:tc>
          <w:tcPr>
            <w:tcW w:w="0" w:type="auto"/>
          </w:tcPr>
          <w:p w14:paraId="6B046B4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3958008"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95D6D93"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04182DC"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7C45FF52"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460DEF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3571621"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EF8CCC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19D3B6A5"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6A12AA1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691304A5"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19A6302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5592BEDA" w14:textId="77777777" w:rsidTr="00B61D84">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16843F8"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48047FCC"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0.94</w:t>
            </w:r>
          </w:p>
        </w:tc>
        <w:tc>
          <w:tcPr>
            <w:tcW w:w="0" w:type="auto"/>
          </w:tcPr>
          <w:p w14:paraId="6FA794F1"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0B09C79B"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0.95</w:t>
            </w:r>
          </w:p>
        </w:tc>
        <w:tc>
          <w:tcPr>
            <w:tcW w:w="0" w:type="auto"/>
          </w:tcPr>
          <w:p w14:paraId="113B47EC"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0.94</w:t>
            </w:r>
          </w:p>
        </w:tc>
        <w:tc>
          <w:tcPr>
            <w:tcW w:w="0" w:type="auto"/>
          </w:tcPr>
          <w:p w14:paraId="2A42EE92"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0.96</w:t>
            </w:r>
          </w:p>
        </w:tc>
        <w:tc>
          <w:tcPr>
            <w:tcW w:w="0" w:type="auto"/>
          </w:tcPr>
          <w:p w14:paraId="64C7159A"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48 </w:t>
            </w:r>
          </w:p>
        </w:tc>
        <w:tc>
          <w:tcPr>
            <w:tcW w:w="0" w:type="auto"/>
          </w:tcPr>
          <w:p w14:paraId="4494A87C"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0.07</w:t>
            </w:r>
          </w:p>
        </w:tc>
        <w:tc>
          <w:tcPr>
            <w:tcW w:w="0" w:type="auto"/>
          </w:tcPr>
          <w:p w14:paraId="16107A5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0.06</w:t>
            </w:r>
          </w:p>
        </w:tc>
        <w:tc>
          <w:tcPr>
            <w:tcW w:w="0" w:type="auto"/>
          </w:tcPr>
          <w:p w14:paraId="1131EE31"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318</w:t>
            </w:r>
          </w:p>
        </w:tc>
        <w:tc>
          <w:tcPr>
            <w:tcW w:w="0" w:type="auto"/>
          </w:tcPr>
          <w:p w14:paraId="438B8313"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98</w:t>
            </w:r>
          </w:p>
        </w:tc>
        <w:tc>
          <w:tcPr>
            <w:tcW w:w="0" w:type="auto"/>
          </w:tcPr>
          <w:p w14:paraId="5A304F5C"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c>
          <w:tcPr>
            <w:tcW w:w="0" w:type="auto"/>
          </w:tcPr>
          <w:p w14:paraId="0A616600"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w:t>
            </w:r>
          </w:p>
        </w:tc>
      </w:tr>
      <w:tr w:rsidR="0064229C" w:rsidRPr="0064229C" w14:paraId="6997C523" w14:textId="77777777" w:rsidTr="00B61D84">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9B09B84"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074B0D7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65515BE2"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7D3EE762"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713F8539"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2CE6C7D4"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0.95</w:t>
            </w:r>
          </w:p>
        </w:tc>
        <w:tc>
          <w:tcPr>
            <w:tcW w:w="0" w:type="auto"/>
          </w:tcPr>
          <w:p w14:paraId="2C8CEE0D"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52 </w:t>
            </w:r>
          </w:p>
        </w:tc>
        <w:tc>
          <w:tcPr>
            <w:tcW w:w="0" w:type="auto"/>
          </w:tcPr>
          <w:p w14:paraId="359540FD"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39EB02B3"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0.08</w:t>
            </w:r>
          </w:p>
        </w:tc>
        <w:tc>
          <w:tcPr>
            <w:tcW w:w="0" w:type="auto"/>
          </w:tcPr>
          <w:p w14:paraId="07D3703C"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309</w:t>
            </w:r>
          </w:p>
        </w:tc>
        <w:tc>
          <w:tcPr>
            <w:tcW w:w="0" w:type="auto"/>
          </w:tcPr>
          <w:p w14:paraId="55857427"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95</w:t>
            </w:r>
          </w:p>
        </w:tc>
        <w:tc>
          <w:tcPr>
            <w:tcW w:w="0" w:type="auto"/>
          </w:tcPr>
          <w:p w14:paraId="7BC5EB82"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c>
          <w:tcPr>
            <w:tcW w:w="0" w:type="auto"/>
          </w:tcPr>
          <w:p w14:paraId="72E8D747"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12</w:t>
            </w:r>
          </w:p>
        </w:tc>
      </w:tr>
      <w:tr w:rsidR="0064229C" w:rsidRPr="0064229C" w14:paraId="5CB517FF" w14:textId="77777777" w:rsidTr="00B61D84">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E72C3C6"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13CD90FF"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50404919"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4D412257"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56CF50C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6A5AAEB8"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0.94</w:t>
            </w:r>
          </w:p>
        </w:tc>
        <w:tc>
          <w:tcPr>
            <w:tcW w:w="0" w:type="auto"/>
          </w:tcPr>
          <w:p w14:paraId="33EDAD2C"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51</w:t>
            </w:r>
          </w:p>
        </w:tc>
        <w:tc>
          <w:tcPr>
            <w:tcW w:w="0" w:type="auto"/>
          </w:tcPr>
          <w:p w14:paraId="40195324"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269763F9"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18E2FD68"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305</w:t>
            </w:r>
          </w:p>
        </w:tc>
        <w:tc>
          <w:tcPr>
            <w:tcW w:w="0" w:type="auto"/>
          </w:tcPr>
          <w:p w14:paraId="5720503A"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0DB2ABEC"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1A7A30F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24B3073E" w14:textId="77777777" w:rsidTr="00B61D84">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2A66682E"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35B77EAF"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5B83CE79"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6A94DC0F"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0.94</w:t>
            </w:r>
          </w:p>
        </w:tc>
        <w:tc>
          <w:tcPr>
            <w:tcW w:w="0" w:type="auto"/>
          </w:tcPr>
          <w:p w14:paraId="6BCB1F1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6A738D1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0.95</w:t>
            </w:r>
          </w:p>
        </w:tc>
        <w:tc>
          <w:tcPr>
            <w:tcW w:w="0" w:type="auto"/>
          </w:tcPr>
          <w:p w14:paraId="6DF7A05C"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54</w:t>
            </w:r>
          </w:p>
        </w:tc>
        <w:tc>
          <w:tcPr>
            <w:tcW w:w="0" w:type="auto"/>
          </w:tcPr>
          <w:p w14:paraId="4FCFEBCC"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0.08</w:t>
            </w:r>
          </w:p>
        </w:tc>
        <w:tc>
          <w:tcPr>
            <w:tcW w:w="0" w:type="auto"/>
          </w:tcPr>
          <w:p w14:paraId="7695CD0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0.07</w:t>
            </w:r>
          </w:p>
        </w:tc>
        <w:tc>
          <w:tcPr>
            <w:tcW w:w="0" w:type="auto"/>
          </w:tcPr>
          <w:p w14:paraId="6BE81A53"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312</w:t>
            </w:r>
          </w:p>
        </w:tc>
        <w:tc>
          <w:tcPr>
            <w:tcW w:w="0" w:type="auto"/>
          </w:tcPr>
          <w:p w14:paraId="4246E19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96</w:t>
            </w:r>
          </w:p>
        </w:tc>
        <w:tc>
          <w:tcPr>
            <w:tcW w:w="0" w:type="auto"/>
          </w:tcPr>
          <w:p w14:paraId="3449D01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c>
          <w:tcPr>
            <w:tcW w:w="0" w:type="auto"/>
          </w:tcPr>
          <w:p w14:paraId="0EC1324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11</w:t>
            </w:r>
          </w:p>
        </w:tc>
      </w:tr>
      <w:tr w:rsidR="0064229C" w:rsidRPr="0064229C" w14:paraId="1D52EAA2" w14:textId="77777777" w:rsidTr="00B61D84">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3299E82"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tcPr>
          <w:p w14:paraId="6EB2918E"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5386D47F"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7692E9B8"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7D1D330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643B5EB2"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54ACB3B2"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56 </w:t>
            </w:r>
          </w:p>
        </w:tc>
        <w:tc>
          <w:tcPr>
            <w:tcW w:w="0" w:type="auto"/>
          </w:tcPr>
          <w:p w14:paraId="00769620"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6069F0A9"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5B42759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302</w:t>
            </w:r>
          </w:p>
        </w:tc>
        <w:tc>
          <w:tcPr>
            <w:tcW w:w="0" w:type="auto"/>
          </w:tcPr>
          <w:p w14:paraId="1FA5D9E7"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38A547AA"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37BB08F2"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r>
      <w:tr w:rsidR="0064229C" w:rsidRPr="0064229C" w14:paraId="08C0BC70" w14:textId="77777777" w:rsidTr="00B61D84">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0FFFD9B"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47B0D1FD"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6574B6F7"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499C1CB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0505688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3B88B02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05DBAF14"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55 </w:t>
            </w:r>
          </w:p>
        </w:tc>
        <w:tc>
          <w:tcPr>
            <w:tcW w:w="0" w:type="auto"/>
          </w:tcPr>
          <w:p w14:paraId="57D847FD"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1F4E97D1"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2522FDC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299</w:t>
            </w:r>
          </w:p>
        </w:tc>
        <w:tc>
          <w:tcPr>
            <w:tcW w:w="0" w:type="auto"/>
          </w:tcPr>
          <w:p w14:paraId="4A6E6E65"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098DEDE3"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24EBE519"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bl>
    <w:p w14:paraId="43D7DEDA" w14:textId="77777777" w:rsidR="00E71593" w:rsidRPr="0064229C" w:rsidRDefault="00E71593" w:rsidP="00E71593">
      <w:pPr>
        <w:spacing w:after="200"/>
        <w:jc w:val="both"/>
        <w:rPr>
          <w:rFonts w:ascii="Palatino Linotype" w:hAnsi="Palatino Linotype"/>
          <w:color w:val="000000" w:themeColor="text1"/>
          <w:sz w:val="18"/>
          <w:szCs w:val="18"/>
        </w:rPr>
      </w:pPr>
    </w:p>
    <w:p w14:paraId="4B8D28B6" w14:textId="6DB93EED" w:rsidR="00E71593" w:rsidRPr="0064229C" w:rsidRDefault="00E71593" w:rsidP="00B61D84">
      <w:pPr>
        <w:jc w:val="center"/>
        <w:rPr>
          <w:rFonts w:ascii="Palatino Linotype" w:hAnsi="Palatino Linotype"/>
          <w:color w:val="000000" w:themeColor="text1"/>
          <w:sz w:val="22"/>
          <w:szCs w:val="22"/>
        </w:rPr>
      </w:pPr>
      <w:r w:rsidRPr="0064229C">
        <w:rPr>
          <w:rFonts w:ascii="Palatino Linotype" w:hAnsi="Palatino Linotype"/>
          <w:color w:val="000000" w:themeColor="text1"/>
          <w:sz w:val="22"/>
          <w:szCs w:val="22"/>
        </w:rPr>
        <w:t>(d) for Model/GAN with RNN on Sales Store Time Seris Forecasting Dataset</w:t>
      </w:r>
    </w:p>
    <w:p w14:paraId="5612D0FC" w14:textId="77777777" w:rsidR="00B61D84" w:rsidRPr="0064229C" w:rsidRDefault="00B61D84" w:rsidP="00B61D84">
      <w:pPr>
        <w:jc w:val="center"/>
        <w:rPr>
          <w:color w:val="000000" w:themeColor="text1"/>
          <w:lang w:val="en-US"/>
        </w:rPr>
      </w:pPr>
    </w:p>
    <w:tbl>
      <w:tblPr>
        <w:tblStyle w:val="PlainTable2"/>
        <w:tblW w:w="0" w:type="auto"/>
        <w:tblLook w:val="04A0" w:firstRow="1" w:lastRow="0" w:firstColumn="1" w:lastColumn="0" w:noHBand="0" w:noVBand="1"/>
      </w:tblPr>
      <w:tblGrid>
        <w:gridCol w:w="2250"/>
        <w:gridCol w:w="531"/>
        <w:gridCol w:w="531"/>
        <w:gridCol w:w="531"/>
        <w:gridCol w:w="531"/>
        <w:gridCol w:w="884"/>
        <w:gridCol w:w="884"/>
        <w:gridCol w:w="531"/>
        <w:gridCol w:w="531"/>
        <w:gridCol w:w="486"/>
        <w:gridCol w:w="486"/>
        <w:gridCol w:w="427"/>
        <w:gridCol w:w="467"/>
      </w:tblGrid>
      <w:tr w:rsidR="0064229C" w:rsidRPr="0064229C" w14:paraId="207550F2" w14:textId="77777777" w:rsidTr="00B61D84">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15FADF4"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4EA12954"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17BB647E"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0B0B0713"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411B1A73"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47D2909C"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AUC-ROC</w:t>
            </w:r>
          </w:p>
        </w:tc>
        <w:tc>
          <w:tcPr>
            <w:tcW w:w="0" w:type="auto"/>
            <w:hideMark/>
          </w:tcPr>
          <w:p w14:paraId="74027A8C"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TT (mins)</w:t>
            </w:r>
          </w:p>
        </w:tc>
        <w:tc>
          <w:tcPr>
            <w:tcW w:w="0" w:type="auto"/>
            <w:hideMark/>
          </w:tcPr>
          <w:p w14:paraId="1E2450CF"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723CEA17"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25ED6CD8" w14:textId="0EFD1DB0"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Confusion Matrix</w:t>
            </w:r>
            <w:r w:rsidR="001A7B28" w:rsidRPr="0064229C">
              <w:rPr>
                <w:rFonts w:ascii="Palatino Linotype" w:hAnsi="Palatino Linotype"/>
                <w:b w:val="0"/>
                <w:bCs w:val="0"/>
                <w:color w:val="000000" w:themeColor="text1"/>
                <w:sz w:val="18"/>
                <w:szCs w:val="18"/>
              </w:rPr>
              <w:t xml:space="preserve"> </w:t>
            </w:r>
          </w:p>
        </w:tc>
      </w:tr>
      <w:tr w:rsidR="0064229C" w:rsidRPr="0064229C" w14:paraId="2E7BBC2E" w14:textId="77777777" w:rsidTr="00B61D84">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4FAF096A" w14:textId="77777777" w:rsidR="00E71593" w:rsidRPr="0064229C" w:rsidRDefault="00E71593" w:rsidP="00C75F6C">
            <w:pPr>
              <w:rPr>
                <w:rFonts w:ascii="Palatino Linotype" w:hAnsi="Palatino Linotype"/>
                <w:b w:val="0"/>
                <w:bCs w:val="0"/>
                <w:color w:val="000000" w:themeColor="text1"/>
                <w:sz w:val="18"/>
                <w:szCs w:val="18"/>
              </w:rPr>
            </w:pPr>
          </w:p>
        </w:tc>
        <w:tc>
          <w:tcPr>
            <w:tcW w:w="0" w:type="auto"/>
          </w:tcPr>
          <w:p w14:paraId="0908F583"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7BF597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2D6F607"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BA94A4D"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8944B0F"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C10452F"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073AE189"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78EB06D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B72E15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313BA218"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57C64451"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6C37A9D8"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76B60B95" w14:textId="77777777" w:rsidTr="00B61D84">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5BEEFC2A"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7A4CADB9"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6AB18392"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37117180"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0.94</w:t>
            </w:r>
          </w:p>
        </w:tc>
        <w:tc>
          <w:tcPr>
            <w:tcW w:w="0" w:type="auto"/>
          </w:tcPr>
          <w:p w14:paraId="333BFFD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1FD28165"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0.95</w:t>
            </w:r>
          </w:p>
        </w:tc>
        <w:tc>
          <w:tcPr>
            <w:tcW w:w="0" w:type="auto"/>
          </w:tcPr>
          <w:p w14:paraId="69BAD28F"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55 </w:t>
            </w:r>
          </w:p>
        </w:tc>
        <w:tc>
          <w:tcPr>
            <w:tcW w:w="0" w:type="auto"/>
          </w:tcPr>
          <w:p w14:paraId="3F2CB41B"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0.06</w:t>
            </w:r>
          </w:p>
        </w:tc>
        <w:tc>
          <w:tcPr>
            <w:tcW w:w="0" w:type="auto"/>
          </w:tcPr>
          <w:p w14:paraId="310648D3"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0.05</w:t>
            </w:r>
          </w:p>
        </w:tc>
        <w:tc>
          <w:tcPr>
            <w:tcW w:w="0" w:type="auto"/>
          </w:tcPr>
          <w:p w14:paraId="5924986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310</w:t>
            </w:r>
          </w:p>
        </w:tc>
        <w:tc>
          <w:tcPr>
            <w:tcW w:w="0" w:type="auto"/>
          </w:tcPr>
          <w:p w14:paraId="6BF76169"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96</w:t>
            </w:r>
          </w:p>
        </w:tc>
        <w:tc>
          <w:tcPr>
            <w:tcW w:w="0" w:type="auto"/>
          </w:tcPr>
          <w:p w14:paraId="0C60E99E"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c>
          <w:tcPr>
            <w:tcW w:w="0" w:type="auto"/>
          </w:tcPr>
          <w:p w14:paraId="7CEEF83C"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11</w:t>
            </w:r>
          </w:p>
        </w:tc>
      </w:tr>
      <w:tr w:rsidR="0064229C" w:rsidRPr="0064229C" w14:paraId="0E4B287F" w14:textId="77777777" w:rsidTr="00B61D84">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40E741A6"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02CE5427"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407EFD49"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62C7BE4C"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23DC6638"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594A2871"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0CFE567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59 </w:t>
            </w:r>
          </w:p>
        </w:tc>
        <w:tc>
          <w:tcPr>
            <w:tcW w:w="0" w:type="auto"/>
          </w:tcPr>
          <w:p w14:paraId="1446C2EF"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0.08</w:t>
            </w:r>
          </w:p>
        </w:tc>
        <w:tc>
          <w:tcPr>
            <w:tcW w:w="0" w:type="auto"/>
          </w:tcPr>
          <w:p w14:paraId="79B0FFCC"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0.07</w:t>
            </w:r>
          </w:p>
        </w:tc>
        <w:tc>
          <w:tcPr>
            <w:tcW w:w="0" w:type="auto"/>
          </w:tcPr>
          <w:p w14:paraId="16521F1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302</w:t>
            </w:r>
          </w:p>
        </w:tc>
        <w:tc>
          <w:tcPr>
            <w:tcW w:w="0" w:type="auto"/>
          </w:tcPr>
          <w:p w14:paraId="677E5624"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74BB9F28"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5CD5B9F1"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r>
      <w:tr w:rsidR="0064229C" w:rsidRPr="0064229C" w14:paraId="47372CE7" w14:textId="77777777" w:rsidTr="00B61D84">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45D50B9"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3AEEB913"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733EEF15"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5066E905"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17065057"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6844E62E"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363F64FA"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58 </w:t>
            </w:r>
          </w:p>
        </w:tc>
        <w:tc>
          <w:tcPr>
            <w:tcW w:w="0" w:type="auto"/>
          </w:tcPr>
          <w:p w14:paraId="3911A4BC"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74E998EF"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0.08</w:t>
            </w:r>
          </w:p>
        </w:tc>
        <w:tc>
          <w:tcPr>
            <w:tcW w:w="0" w:type="auto"/>
          </w:tcPr>
          <w:p w14:paraId="409D0475"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299</w:t>
            </w:r>
          </w:p>
        </w:tc>
        <w:tc>
          <w:tcPr>
            <w:tcW w:w="0" w:type="auto"/>
          </w:tcPr>
          <w:p w14:paraId="62C0CB1A"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193C930B"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18</w:t>
            </w:r>
          </w:p>
        </w:tc>
        <w:tc>
          <w:tcPr>
            <w:tcW w:w="0" w:type="auto"/>
          </w:tcPr>
          <w:p w14:paraId="43E1C45E"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63F878EA" w14:textId="77777777" w:rsidTr="00B61D84">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2AC28332"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032FD083"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5C5EDFA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3EB79829"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24554319"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75FBE6A1"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0.94</w:t>
            </w:r>
          </w:p>
        </w:tc>
        <w:tc>
          <w:tcPr>
            <w:tcW w:w="0" w:type="auto"/>
          </w:tcPr>
          <w:p w14:paraId="5BCB9271"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62 </w:t>
            </w:r>
          </w:p>
        </w:tc>
        <w:tc>
          <w:tcPr>
            <w:tcW w:w="0" w:type="auto"/>
          </w:tcPr>
          <w:p w14:paraId="2BBDDEB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0.07</w:t>
            </w:r>
          </w:p>
        </w:tc>
        <w:tc>
          <w:tcPr>
            <w:tcW w:w="0" w:type="auto"/>
          </w:tcPr>
          <w:p w14:paraId="2E167211"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0.06</w:t>
            </w:r>
          </w:p>
        </w:tc>
        <w:tc>
          <w:tcPr>
            <w:tcW w:w="0" w:type="auto"/>
          </w:tcPr>
          <w:p w14:paraId="2E22D09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306</w:t>
            </w:r>
          </w:p>
        </w:tc>
        <w:tc>
          <w:tcPr>
            <w:tcW w:w="0" w:type="auto"/>
          </w:tcPr>
          <w:p w14:paraId="08A9FA18"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7BEC2323"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c>
          <w:tcPr>
            <w:tcW w:w="0" w:type="auto"/>
          </w:tcPr>
          <w:p w14:paraId="2D0CED4D"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3F2CEDA2" w14:textId="77777777" w:rsidTr="00B61D84">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4E438FF5"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tcPr>
          <w:p w14:paraId="10F699E0"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5F79E11E"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61BE2552"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56AAAA6E"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6C59308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34A77A78"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60 </w:t>
            </w:r>
          </w:p>
        </w:tc>
        <w:tc>
          <w:tcPr>
            <w:tcW w:w="0" w:type="auto"/>
          </w:tcPr>
          <w:p w14:paraId="181215C1"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08D93D85"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1119D7D5"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297</w:t>
            </w:r>
          </w:p>
        </w:tc>
        <w:tc>
          <w:tcPr>
            <w:tcW w:w="0" w:type="auto"/>
          </w:tcPr>
          <w:p w14:paraId="2779C8EB"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91</w:t>
            </w:r>
          </w:p>
        </w:tc>
        <w:tc>
          <w:tcPr>
            <w:tcW w:w="0" w:type="auto"/>
          </w:tcPr>
          <w:p w14:paraId="061D9E3D"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18</w:t>
            </w:r>
          </w:p>
        </w:tc>
        <w:tc>
          <w:tcPr>
            <w:tcW w:w="0" w:type="auto"/>
          </w:tcPr>
          <w:p w14:paraId="394C4CD9"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06468222" w14:textId="77777777" w:rsidTr="00B61D84">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9A540A9"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13AE60F3"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23C9FDA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1715C6E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397CDC85"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0624A82C"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475448E5"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59 </w:t>
            </w:r>
          </w:p>
        </w:tc>
        <w:tc>
          <w:tcPr>
            <w:tcW w:w="0" w:type="auto"/>
          </w:tcPr>
          <w:p w14:paraId="077D59C7"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6EE9DFF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1D40E051"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294</w:t>
            </w:r>
          </w:p>
        </w:tc>
        <w:tc>
          <w:tcPr>
            <w:tcW w:w="0" w:type="auto"/>
          </w:tcPr>
          <w:p w14:paraId="5CEA4D14"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90</w:t>
            </w:r>
          </w:p>
        </w:tc>
        <w:tc>
          <w:tcPr>
            <w:tcW w:w="0" w:type="auto"/>
          </w:tcPr>
          <w:p w14:paraId="239BE75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2F05A2E2"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bl>
    <w:p w14:paraId="10C1C92B" w14:textId="77777777" w:rsidR="00E71593" w:rsidRPr="0064229C" w:rsidRDefault="00E71593" w:rsidP="00E71593">
      <w:pPr>
        <w:rPr>
          <w:color w:val="000000" w:themeColor="text1"/>
          <w:lang w:val="en-US"/>
        </w:rPr>
      </w:pPr>
    </w:p>
    <w:p w14:paraId="754F4285" w14:textId="4FF298A3" w:rsidR="00E71593" w:rsidRPr="0064229C" w:rsidRDefault="00E71593" w:rsidP="00B61D84">
      <w:pPr>
        <w:jc w:val="center"/>
        <w:rPr>
          <w:rFonts w:ascii="Palatino Linotype" w:hAnsi="Palatino Linotype"/>
          <w:color w:val="000000" w:themeColor="text1"/>
          <w:sz w:val="22"/>
          <w:szCs w:val="22"/>
        </w:rPr>
      </w:pPr>
      <w:r w:rsidRPr="0064229C">
        <w:rPr>
          <w:color w:val="000000" w:themeColor="text1"/>
          <w:lang w:val="en-US"/>
        </w:rPr>
        <w:t xml:space="preserve">(e) </w:t>
      </w:r>
      <w:r w:rsidRPr="0064229C">
        <w:rPr>
          <w:rFonts w:ascii="Palatino Linotype" w:hAnsi="Palatino Linotype"/>
          <w:color w:val="000000" w:themeColor="text1"/>
          <w:sz w:val="22"/>
          <w:szCs w:val="22"/>
        </w:rPr>
        <w:t>for Model/Isolation Forest on Sales Store Time Seris Forecasting Dataset</w:t>
      </w:r>
    </w:p>
    <w:p w14:paraId="4625E128" w14:textId="77777777" w:rsidR="00B61D84" w:rsidRPr="0064229C" w:rsidRDefault="00B61D84" w:rsidP="00B61D84">
      <w:pPr>
        <w:jc w:val="center"/>
        <w:rPr>
          <w:color w:val="000000" w:themeColor="text1"/>
          <w:lang w:val="en-US"/>
        </w:rPr>
      </w:pPr>
    </w:p>
    <w:tbl>
      <w:tblPr>
        <w:tblStyle w:val="PlainTable2"/>
        <w:tblW w:w="0" w:type="auto"/>
        <w:tblLook w:val="04A0" w:firstRow="1" w:lastRow="0" w:firstColumn="1" w:lastColumn="0" w:noHBand="0" w:noVBand="1"/>
      </w:tblPr>
      <w:tblGrid>
        <w:gridCol w:w="2250"/>
        <w:gridCol w:w="531"/>
        <w:gridCol w:w="531"/>
        <w:gridCol w:w="531"/>
        <w:gridCol w:w="531"/>
        <w:gridCol w:w="884"/>
        <w:gridCol w:w="884"/>
        <w:gridCol w:w="531"/>
        <w:gridCol w:w="531"/>
        <w:gridCol w:w="486"/>
        <w:gridCol w:w="486"/>
        <w:gridCol w:w="427"/>
        <w:gridCol w:w="467"/>
      </w:tblGrid>
      <w:tr w:rsidR="0064229C" w:rsidRPr="0064229C" w14:paraId="7A9C7764" w14:textId="77777777" w:rsidTr="00B61D84">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CB7E897"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3662E7DC"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0B65B845"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585ADE45"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310DE78A"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7D78773D"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AUC-ROC</w:t>
            </w:r>
          </w:p>
        </w:tc>
        <w:tc>
          <w:tcPr>
            <w:tcW w:w="0" w:type="auto"/>
            <w:hideMark/>
          </w:tcPr>
          <w:p w14:paraId="118364C3"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TT (mins)</w:t>
            </w:r>
          </w:p>
        </w:tc>
        <w:tc>
          <w:tcPr>
            <w:tcW w:w="0" w:type="auto"/>
            <w:hideMark/>
          </w:tcPr>
          <w:p w14:paraId="78BD3B38"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0E95BDE5"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21A2B8E9" w14:textId="1F68A40F"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Confusion Matrix</w:t>
            </w:r>
            <w:r w:rsidR="001A7B28" w:rsidRPr="0064229C">
              <w:rPr>
                <w:rFonts w:ascii="Palatino Linotype" w:hAnsi="Palatino Linotype"/>
                <w:b w:val="0"/>
                <w:bCs w:val="0"/>
                <w:color w:val="000000" w:themeColor="text1"/>
                <w:sz w:val="18"/>
                <w:szCs w:val="18"/>
              </w:rPr>
              <w:t xml:space="preserve"> </w:t>
            </w:r>
          </w:p>
        </w:tc>
      </w:tr>
      <w:tr w:rsidR="0064229C" w:rsidRPr="0064229C" w14:paraId="039C2920" w14:textId="77777777" w:rsidTr="00B61D84">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5F9D32BC" w14:textId="77777777" w:rsidR="00E71593" w:rsidRPr="0064229C" w:rsidRDefault="00E71593" w:rsidP="00C75F6C">
            <w:pPr>
              <w:rPr>
                <w:rFonts w:ascii="Palatino Linotype" w:hAnsi="Palatino Linotype"/>
                <w:b w:val="0"/>
                <w:bCs w:val="0"/>
                <w:color w:val="000000" w:themeColor="text1"/>
                <w:sz w:val="18"/>
                <w:szCs w:val="18"/>
              </w:rPr>
            </w:pPr>
          </w:p>
        </w:tc>
        <w:tc>
          <w:tcPr>
            <w:tcW w:w="0" w:type="auto"/>
          </w:tcPr>
          <w:p w14:paraId="2CB0366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7F24F585"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7EBEE2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11CD564"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0A333B24"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A70977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7C6E88D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784823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71833C6F"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52B255B9"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1E8F8D8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0435161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6D02BF9E" w14:textId="77777777" w:rsidTr="00B61D84">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8E264C7"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4040E9F4"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155C104F"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07EA51F0"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4356103F"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57BA133B"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0.95</w:t>
            </w:r>
          </w:p>
        </w:tc>
        <w:tc>
          <w:tcPr>
            <w:tcW w:w="0" w:type="auto"/>
          </w:tcPr>
          <w:p w14:paraId="1880B02D"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50 </w:t>
            </w:r>
          </w:p>
        </w:tc>
        <w:tc>
          <w:tcPr>
            <w:tcW w:w="0" w:type="auto"/>
          </w:tcPr>
          <w:p w14:paraId="1BF37DD9"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0.08</w:t>
            </w:r>
          </w:p>
        </w:tc>
        <w:tc>
          <w:tcPr>
            <w:tcW w:w="0" w:type="auto"/>
          </w:tcPr>
          <w:p w14:paraId="672FBCF4"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0.07</w:t>
            </w:r>
          </w:p>
        </w:tc>
        <w:tc>
          <w:tcPr>
            <w:tcW w:w="0" w:type="auto"/>
          </w:tcPr>
          <w:p w14:paraId="2D70D5A7"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305</w:t>
            </w:r>
          </w:p>
        </w:tc>
        <w:tc>
          <w:tcPr>
            <w:tcW w:w="0" w:type="auto"/>
          </w:tcPr>
          <w:p w14:paraId="5CC1288E"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95</w:t>
            </w:r>
          </w:p>
        </w:tc>
        <w:tc>
          <w:tcPr>
            <w:tcW w:w="0" w:type="auto"/>
          </w:tcPr>
          <w:p w14:paraId="793DB4F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c>
          <w:tcPr>
            <w:tcW w:w="0" w:type="auto"/>
          </w:tcPr>
          <w:p w14:paraId="4F54385A"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12</w:t>
            </w:r>
          </w:p>
        </w:tc>
      </w:tr>
      <w:tr w:rsidR="0064229C" w:rsidRPr="0064229C" w14:paraId="3BED1ABF" w14:textId="77777777" w:rsidTr="00B61D84">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D7DF1F5"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03B80A84"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46781A82"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089DBBA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2635BC82"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768D86D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2E7AC81D"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55 </w:t>
            </w:r>
          </w:p>
        </w:tc>
        <w:tc>
          <w:tcPr>
            <w:tcW w:w="0" w:type="auto"/>
          </w:tcPr>
          <w:p w14:paraId="375BCA7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577401F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187C316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297</w:t>
            </w:r>
          </w:p>
        </w:tc>
        <w:tc>
          <w:tcPr>
            <w:tcW w:w="0" w:type="auto"/>
          </w:tcPr>
          <w:p w14:paraId="6F81147C"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45FBDCD9"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6A5437C9"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r>
      <w:tr w:rsidR="0064229C" w:rsidRPr="0064229C" w14:paraId="78C0BEE6" w14:textId="77777777" w:rsidTr="00B61D84">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227ED7A"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20CE1DDD"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1E5C7823"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5C7989D1"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3DA8EC1F"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147728E5"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3A68A58B"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53 </w:t>
            </w:r>
          </w:p>
        </w:tc>
        <w:tc>
          <w:tcPr>
            <w:tcW w:w="0" w:type="auto"/>
          </w:tcPr>
          <w:p w14:paraId="5BA3A2DB"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2FAB91D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64069642"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294</w:t>
            </w:r>
          </w:p>
        </w:tc>
        <w:tc>
          <w:tcPr>
            <w:tcW w:w="0" w:type="auto"/>
          </w:tcPr>
          <w:p w14:paraId="6BBF41CF"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234C8841"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4A13E839"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388608AB" w14:textId="77777777" w:rsidTr="00B61D84">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56888D9"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6656BA15"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282D9BE2"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78C20849"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46C4DAE5"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090E5F22"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0.94</w:t>
            </w:r>
          </w:p>
        </w:tc>
        <w:tc>
          <w:tcPr>
            <w:tcW w:w="0" w:type="auto"/>
          </w:tcPr>
          <w:p w14:paraId="076449F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60 </w:t>
            </w:r>
          </w:p>
        </w:tc>
        <w:tc>
          <w:tcPr>
            <w:tcW w:w="0" w:type="auto"/>
          </w:tcPr>
          <w:p w14:paraId="2D761518"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26141270" w14:textId="2D6F3268"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w:t>
            </w:r>
            <w:r w:rsidR="00EF1114" w:rsidRPr="0064229C">
              <w:rPr>
                <w:rFonts w:ascii="Palatino Linotype" w:hAnsi="Palatino Linotype"/>
                <w:color w:val="000000" w:themeColor="text1"/>
                <w:sz w:val="18"/>
                <w:szCs w:val="18"/>
              </w:rPr>
              <w:t>1</w:t>
            </w:r>
            <w:r w:rsidRPr="0064229C">
              <w:rPr>
                <w:rFonts w:ascii="Palatino Linotype" w:hAnsi="Palatino Linotype"/>
                <w:color w:val="000000" w:themeColor="text1"/>
                <w:sz w:val="18"/>
                <w:szCs w:val="18"/>
              </w:rPr>
              <w:t>8</w:t>
            </w:r>
          </w:p>
        </w:tc>
        <w:tc>
          <w:tcPr>
            <w:tcW w:w="0" w:type="auto"/>
          </w:tcPr>
          <w:p w14:paraId="6B14088F"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301</w:t>
            </w:r>
          </w:p>
        </w:tc>
        <w:tc>
          <w:tcPr>
            <w:tcW w:w="0" w:type="auto"/>
          </w:tcPr>
          <w:p w14:paraId="7A9946C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653DA25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088A30FD"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53796247" w14:textId="77777777" w:rsidTr="00B61D84">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90748CA"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tcPr>
          <w:p w14:paraId="7780177D"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081219C3"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3973115A"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0E6D766D"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1864E713"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72019592"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58 </w:t>
            </w:r>
          </w:p>
        </w:tc>
        <w:tc>
          <w:tcPr>
            <w:tcW w:w="0" w:type="auto"/>
          </w:tcPr>
          <w:p w14:paraId="41D401CB"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7D55970B"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57907A14"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292</w:t>
            </w:r>
          </w:p>
        </w:tc>
        <w:tc>
          <w:tcPr>
            <w:tcW w:w="0" w:type="auto"/>
          </w:tcPr>
          <w:p w14:paraId="5CA83F7C"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91</w:t>
            </w:r>
          </w:p>
        </w:tc>
        <w:tc>
          <w:tcPr>
            <w:tcW w:w="0" w:type="auto"/>
          </w:tcPr>
          <w:p w14:paraId="3D98594E"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18A6D65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0FD5732D" w14:textId="77777777" w:rsidTr="00B61D84">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2BC311B"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38B4C78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0A5857E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7A30C6B4"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3C43D16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10C5AA4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0A210B75"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57 </w:t>
            </w:r>
          </w:p>
        </w:tc>
        <w:tc>
          <w:tcPr>
            <w:tcW w:w="0" w:type="auto"/>
          </w:tcPr>
          <w:p w14:paraId="30C12F71"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7E45D4C5"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580077C9"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289</w:t>
            </w:r>
          </w:p>
        </w:tc>
        <w:tc>
          <w:tcPr>
            <w:tcW w:w="0" w:type="auto"/>
          </w:tcPr>
          <w:p w14:paraId="25003B5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90</w:t>
            </w:r>
          </w:p>
        </w:tc>
        <w:tc>
          <w:tcPr>
            <w:tcW w:w="0" w:type="auto"/>
          </w:tcPr>
          <w:p w14:paraId="14F1C3A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19EC0DAD"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bl>
    <w:p w14:paraId="6F95CEF2" w14:textId="77777777" w:rsidR="00B34700" w:rsidRDefault="00B34700" w:rsidP="00B34700">
      <w:pPr>
        <w:rPr>
          <w:b/>
          <w:bCs/>
          <w:color w:val="000000" w:themeColor="text1"/>
          <w:u w:val="single"/>
          <w:lang w:val="en-US"/>
        </w:rPr>
      </w:pPr>
    </w:p>
    <w:p w14:paraId="320076E0" w14:textId="77777777" w:rsidR="00B34700" w:rsidRDefault="00B34700" w:rsidP="00B34700">
      <w:pPr>
        <w:rPr>
          <w:b/>
          <w:bCs/>
          <w:color w:val="000000" w:themeColor="text1"/>
          <w:u w:val="single"/>
          <w:lang w:val="en-US"/>
        </w:rPr>
      </w:pPr>
    </w:p>
    <w:p w14:paraId="0176FE5B" w14:textId="77777777" w:rsidR="00B34700" w:rsidRDefault="00B34700" w:rsidP="00B34700">
      <w:pPr>
        <w:rPr>
          <w:b/>
          <w:bCs/>
          <w:color w:val="000000" w:themeColor="text1"/>
          <w:u w:val="single"/>
          <w:lang w:val="en-US"/>
        </w:rPr>
      </w:pPr>
    </w:p>
    <w:p w14:paraId="0CC1AD05" w14:textId="15977DB0" w:rsidR="00B34700" w:rsidRPr="00B34700" w:rsidRDefault="00B34700" w:rsidP="00B34700">
      <w:pPr>
        <w:rPr>
          <w:b/>
          <w:bCs/>
          <w:color w:val="000000" w:themeColor="text1"/>
          <w:u w:val="single"/>
          <w:lang w:val="en-US"/>
        </w:rPr>
      </w:pPr>
      <w:r w:rsidRPr="00B34700">
        <w:rPr>
          <w:b/>
          <w:bCs/>
          <w:color w:val="000000" w:themeColor="text1"/>
          <w:u w:val="single"/>
          <w:lang w:val="en-US"/>
        </w:rPr>
        <w:lastRenderedPageBreak/>
        <w:t xml:space="preserve">Continuation of </w:t>
      </w:r>
      <w:r w:rsidR="00036297">
        <w:rPr>
          <w:b/>
          <w:bCs/>
          <w:color w:val="000000" w:themeColor="text1"/>
          <w:u w:val="single"/>
          <w:lang w:val="en-US"/>
        </w:rPr>
        <w:t>Table 4.3</w:t>
      </w:r>
    </w:p>
    <w:p w14:paraId="281BAA53" w14:textId="77777777" w:rsidR="00E71593" w:rsidRPr="0064229C" w:rsidRDefault="00E71593" w:rsidP="00E71593">
      <w:pPr>
        <w:rPr>
          <w:color w:val="000000" w:themeColor="text1"/>
          <w:lang w:val="en-US"/>
        </w:rPr>
      </w:pPr>
    </w:p>
    <w:p w14:paraId="7C1E3971" w14:textId="6EEFBA22" w:rsidR="00B61D84" w:rsidRPr="0064229C" w:rsidRDefault="00B61D84" w:rsidP="00B61D84">
      <w:pPr>
        <w:jc w:val="center"/>
        <w:rPr>
          <w:rFonts w:ascii="Palatino Linotype" w:hAnsi="Palatino Linotype"/>
          <w:color w:val="000000" w:themeColor="text1"/>
          <w:sz w:val="22"/>
          <w:szCs w:val="22"/>
        </w:rPr>
      </w:pPr>
      <w:r w:rsidRPr="0064229C">
        <w:rPr>
          <w:color w:val="000000" w:themeColor="text1"/>
          <w:lang w:val="en-US"/>
        </w:rPr>
        <w:t>(</w:t>
      </w:r>
      <w:r w:rsidR="001A7B28" w:rsidRPr="0064229C">
        <w:rPr>
          <w:color w:val="000000" w:themeColor="text1"/>
          <w:lang w:val="en-US"/>
        </w:rPr>
        <w:t>f</w:t>
      </w:r>
      <w:r w:rsidRPr="0064229C">
        <w:rPr>
          <w:color w:val="000000" w:themeColor="text1"/>
          <w:lang w:val="en-US"/>
        </w:rPr>
        <w:t xml:space="preserve">) </w:t>
      </w:r>
      <w:r w:rsidRPr="0064229C">
        <w:rPr>
          <w:rFonts w:ascii="Palatino Linotype" w:hAnsi="Palatino Linotype"/>
          <w:color w:val="000000" w:themeColor="text1"/>
          <w:sz w:val="22"/>
          <w:szCs w:val="22"/>
        </w:rPr>
        <w:t>for Model/Prophet on Sales Store Time Seris Forecasting Dataset</w:t>
      </w:r>
    </w:p>
    <w:p w14:paraId="7A4078D1" w14:textId="77777777" w:rsidR="001A7B28" w:rsidRPr="0064229C" w:rsidRDefault="001A7B28" w:rsidP="00B61D84">
      <w:pPr>
        <w:jc w:val="center"/>
        <w:rPr>
          <w:rFonts w:ascii="Palatino Linotype" w:hAnsi="Palatino Linotype"/>
          <w:color w:val="000000" w:themeColor="text1"/>
          <w:sz w:val="22"/>
          <w:szCs w:val="22"/>
        </w:rPr>
      </w:pPr>
    </w:p>
    <w:tbl>
      <w:tblPr>
        <w:tblStyle w:val="PlainTable2"/>
        <w:tblW w:w="0" w:type="auto"/>
        <w:tblLook w:val="04A0" w:firstRow="1" w:lastRow="0" w:firstColumn="1" w:lastColumn="0" w:noHBand="0" w:noVBand="1"/>
      </w:tblPr>
      <w:tblGrid>
        <w:gridCol w:w="2062"/>
        <w:gridCol w:w="531"/>
        <w:gridCol w:w="531"/>
        <w:gridCol w:w="531"/>
        <w:gridCol w:w="531"/>
        <w:gridCol w:w="832"/>
        <w:gridCol w:w="848"/>
        <w:gridCol w:w="531"/>
        <w:gridCol w:w="531"/>
        <w:gridCol w:w="558"/>
        <w:gridCol w:w="558"/>
        <w:gridCol w:w="490"/>
        <w:gridCol w:w="536"/>
      </w:tblGrid>
      <w:tr w:rsidR="0064229C" w:rsidRPr="0064229C" w14:paraId="42C58FEB" w14:textId="77777777" w:rsidTr="001A7B28">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6395760" w14:textId="77777777" w:rsidR="001A7B28" w:rsidRPr="0064229C" w:rsidRDefault="001A7B28"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50D9D504" w14:textId="77777777" w:rsidR="001A7B28" w:rsidRPr="0064229C" w:rsidRDefault="001A7B28"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4FCDDDCF" w14:textId="77777777" w:rsidR="001A7B28" w:rsidRPr="0064229C" w:rsidRDefault="001A7B28"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27C3227F" w14:textId="77777777" w:rsidR="001A7B28" w:rsidRPr="0064229C" w:rsidRDefault="001A7B28"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040F22E1" w14:textId="77777777" w:rsidR="001A7B28" w:rsidRPr="0064229C" w:rsidRDefault="001A7B28"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53B9C2D1" w14:textId="77777777" w:rsidR="001A7B28" w:rsidRPr="0064229C" w:rsidRDefault="001A7B28"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AUC-ROC</w:t>
            </w:r>
          </w:p>
        </w:tc>
        <w:tc>
          <w:tcPr>
            <w:tcW w:w="0" w:type="auto"/>
            <w:hideMark/>
          </w:tcPr>
          <w:p w14:paraId="1873A4CB" w14:textId="77777777" w:rsidR="001A7B28" w:rsidRPr="0064229C" w:rsidRDefault="001A7B28"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TT (mins)</w:t>
            </w:r>
          </w:p>
        </w:tc>
        <w:tc>
          <w:tcPr>
            <w:tcW w:w="0" w:type="auto"/>
            <w:hideMark/>
          </w:tcPr>
          <w:p w14:paraId="2785C38F" w14:textId="77777777" w:rsidR="001A7B28" w:rsidRPr="0064229C" w:rsidRDefault="001A7B28"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51AC072F" w14:textId="77777777" w:rsidR="001A7B28" w:rsidRPr="0064229C" w:rsidRDefault="001A7B28"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4F9C85CB" w14:textId="517301DB" w:rsidR="001A7B28" w:rsidRPr="0064229C" w:rsidRDefault="001A7B28"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Confusion Matrix (unit of 100)</w:t>
            </w:r>
          </w:p>
        </w:tc>
      </w:tr>
      <w:tr w:rsidR="0064229C" w:rsidRPr="0064229C" w14:paraId="2B61FF4C" w14:textId="77777777" w:rsidTr="001A7B28">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302EF5AD" w14:textId="77777777" w:rsidR="001A7B28" w:rsidRPr="0064229C" w:rsidRDefault="001A7B28" w:rsidP="00C75F6C">
            <w:pPr>
              <w:rPr>
                <w:rFonts w:ascii="Palatino Linotype" w:hAnsi="Palatino Linotype"/>
                <w:b w:val="0"/>
                <w:bCs w:val="0"/>
                <w:color w:val="000000" w:themeColor="text1"/>
                <w:sz w:val="18"/>
                <w:szCs w:val="18"/>
              </w:rPr>
            </w:pPr>
          </w:p>
        </w:tc>
        <w:tc>
          <w:tcPr>
            <w:tcW w:w="0" w:type="auto"/>
          </w:tcPr>
          <w:p w14:paraId="1493B662"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01C87A7D"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030FB952"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0D454334"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52FE626"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099CFDDE"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6C3E894"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04BE5D6F"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16131729"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756C3D55"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5479E3FB"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632C08FF"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6A0355F0" w14:textId="77777777" w:rsidTr="001A7B28">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698BC639" w14:textId="77777777" w:rsidR="001A7B28" w:rsidRPr="0064229C" w:rsidRDefault="001A7B28"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32405AB7"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69E4E86F"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0DB5CEE2"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12CE5E70"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1209BA38"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0.95</w:t>
            </w:r>
          </w:p>
        </w:tc>
        <w:tc>
          <w:tcPr>
            <w:tcW w:w="0" w:type="auto"/>
          </w:tcPr>
          <w:p w14:paraId="1A39AD6B"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50 </w:t>
            </w:r>
          </w:p>
        </w:tc>
        <w:tc>
          <w:tcPr>
            <w:tcW w:w="0" w:type="auto"/>
          </w:tcPr>
          <w:p w14:paraId="31BEA8C1"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0.08</w:t>
            </w:r>
          </w:p>
        </w:tc>
        <w:tc>
          <w:tcPr>
            <w:tcW w:w="0" w:type="auto"/>
          </w:tcPr>
          <w:p w14:paraId="7A5CC781"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0.07</w:t>
            </w:r>
          </w:p>
        </w:tc>
        <w:tc>
          <w:tcPr>
            <w:tcW w:w="0" w:type="auto"/>
          </w:tcPr>
          <w:p w14:paraId="545EA66F"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305</w:t>
            </w:r>
          </w:p>
        </w:tc>
        <w:tc>
          <w:tcPr>
            <w:tcW w:w="0" w:type="auto"/>
          </w:tcPr>
          <w:p w14:paraId="4E23D2DB"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95</w:t>
            </w:r>
          </w:p>
        </w:tc>
        <w:tc>
          <w:tcPr>
            <w:tcW w:w="0" w:type="auto"/>
          </w:tcPr>
          <w:p w14:paraId="4F5CEFED"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c>
          <w:tcPr>
            <w:tcW w:w="0" w:type="auto"/>
          </w:tcPr>
          <w:p w14:paraId="3B6D452B"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12</w:t>
            </w:r>
          </w:p>
        </w:tc>
      </w:tr>
      <w:tr w:rsidR="0064229C" w:rsidRPr="0064229C" w14:paraId="09205ACF" w14:textId="77777777" w:rsidTr="001A7B28">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D04D7CB" w14:textId="77777777" w:rsidR="001A7B28" w:rsidRPr="0064229C" w:rsidRDefault="001A7B28"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5DD74708"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26CCF844"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205D13EF"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2DD27963"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7E87A254"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346B68C7"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55 </w:t>
            </w:r>
          </w:p>
        </w:tc>
        <w:tc>
          <w:tcPr>
            <w:tcW w:w="0" w:type="auto"/>
          </w:tcPr>
          <w:p w14:paraId="179F624D"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588AECCD"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64AB6397"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297</w:t>
            </w:r>
          </w:p>
        </w:tc>
        <w:tc>
          <w:tcPr>
            <w:tcW w:w="0" w:type="auto"/>
          </w:tcPr>
          <w:p w14:paraId="1E188002"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2CF392A3"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c>
          <w:tcPr>
            <w:tcW w:w="0" w:type="auto"/>
          </w:tcPr>
          <w:p w14:paraId="174D3CC0"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r w:rsidR="0064229C" w:rsidRPr="0064229C" w14:paraId="0745D59C" w14:textId="77777777" w:rsidTr="001A7B28">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9486E7F" w14:textId="77777777" w:rsidR="001A7B28" w:rsidRPr="0064229C" w:rsidRDefault="001A7B28"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2AC3D9ED"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368C2021"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38B97352"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3D89E8C1"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6EB31764"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67954B04"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53 </w:t>
            </w:r>
          </w:p>
        </w:tc>
        <w:tc>
          <w:tcPr>
            <w:tcW w:w="0" w:type="auto"/>
          </w:tcPr>
          <w:p w14:paraId="656BC3AC"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723E9AE9"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66C9DF64"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294</w:t>
            </w:r>
          </w:p>
        </w:tc>
        <w:tc>
          <w:tcPr>
            <w:tcW w:w="0" w:type="auto"/>
          </w:tcPr>
          <w:p w14:paraId="698BFE2E"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3AA31868"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1DEC24A0"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5F416EDE" w14:textId="77777777" w:rsidTr="001A7B28">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D208017" w14:textId="77777777" w:rsidR="001A7B28" w:rsidRPr="0064229C" w:rsidRDefault="001A7B28"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02DEB199"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344FF9BF"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7B2CF2F2"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0671279A"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3E08F1D2"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0.94</w:t>
            </w:r>
          </w:p>
        </w:tc>
        <w:tc>
          <w:tcPr>
            <w:tcW w:w="0" w:type="auto"/>
          </w:tcPr>
          <w:p w14:paraId="7831EBF0"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60 </w:t>
            </w:r>
          </w:p>
        </w:tc>
        <w:tc>
          <w:tcPr>
            <w:tcW w:w="0" w:type="auto"/>
          </w:tcPr>
          <w:p w14:paraId="2E35508C"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4E5FD629"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4DA7D1CA"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301</w:t>
            </w:r>
          </w:p>
        </w:tc>
        <w:tc>
          <w:tcPr>
            <w:tcW w:w="0" w:type="auto"/>
          </w:tcPr>
          <w:p w14:paraId="3A2805A1"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2C6CC3C3"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639ED43F"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113EEBB5" w14:textId="77777777" w:rsidTr="001A7B28">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6C472FC2" w14:textId="77777777" w:rsidR="001A7B28" w:rsidRPr="0064229C" w:rsidRDefault="001A7B28"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tcPr>
          <w:p w14:paraId="02002203"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5A257C38"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6B1B53D9"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126CA512"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6D0552F7"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004CCD1D"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53 </w:t>
            </w:r>
          </w:p>
        </w:tc>
        <w:tc>
          <w:tcPr>
            <w:tcW w:w="0" w:type="auto"/>
          </w:tcPr>
          <w:p w14:paraId="1D657CEC"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597623BB"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2445956D"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292</w:t>
            </w:r>
          </w:p>
        </w:tc>
        <w:tc>
          <w:tcPr>
            <w:tcW w:w="0" w:type="auto"/>
          </w:tcPr>
          <w:p w14:paraId="1C823DEF"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91</w:t>
            </w:r>
          </w:p>
        </w:tc>
        <w:tc>
          <w:tcPr>
            <w:tcW w:w="0" w:type="auto"/>
          </w:tcPr>
          <w:p w14:paraId="4B8EAA4D"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3B2839D1"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16B5E9E7" w14:textId="77777777" w:rsidTr="001A7B28">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5E53DFF" w14:textId="77777777" w:rsidR="001A7B28" w:rsidRPr="0064229C" w:rsidRDefault="001A7B28"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36881ECD"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0.83</w:t>
            </w:r>
          </w:p>
        </w:tc>
        <w:tc>
          <w:tcPr>
            <w:tcW w:w="0" w:type="auto"/>
          </w:tcPr>
          <w:p w14:paraId="1F127D09"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23537E97"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552C22CC"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193FD1F1"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4065B842"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52 </w:t>
            </w:r>
          </w:p>
        </w:tc>
        <w:tc>
          <w:tcPr>
            <w:tcW w:w="0" w:type="auto"/>
          </w:tcPr>
          <w:p w14:paraId="195A8E2D" w14:textId="3A3A7356"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w:t>
            </w:r>
            <w:r w:rsidR="00EF1114" w:rsidRPr="0064229C">
              <w:rPr>
                <w:rFonts w:ascii="Palatino Linotype" w:hAnsi="Palatino Linotype"/>
                <w:color w:val="000000" w:themeColor="text1"/>
                <w:sz w:val="18"/>
                <w:szCs w:val="18"/>
              </w:rPr>
              <w:t>8</w:t>
            </w:r>
          </w:p>
        </w:tc>
        <w:tc>
          <w:tcPr>
            <w:tcW w:w="0" w:type="auto"/>
          </w:tcPr>
          <w:p w14:paraId="420D11CA"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0A704A21"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289</w:t>
            </w:r>
          </w:p>
        </w:tc>
        <w:tc>
          <w:tcPr>
            <w:tcW w:w="0" w:type="auto"/>
          </w:tcPr>
          <w:p w14:paraId="10D87C01"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90</w:t>
            </w:r>
          </w:p>
        </w:tc>
        <w:tc>
          <w:tcPr>
            <w:tcW w:w="0" w:type="auto"/>
          </w:tcPr>
          <w:p w14:paraId="5C19E5B0"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688D7B09"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bl>
    <w:p w14:paraId="04D5C7E1" w14:textId="77777777" w:rsidR="00222AC1" w:rsidRPr="0064229C" w:rsidRDefault="00222AC1" w:rsidP="00222AC1">
      <w:pPr>
        <w:pStyle w:val="NormalWeb"/>
        <w:spacing w:before="0" w:beforeAutospacing="0" w:after="0" w:afterAutospacing="0" w:line="360" w:lineRule="auto"/>
        <w:jc w:val="both"/>
        <w:rPr>
          <w:rFonts w:ascii="Palatino Linotype" w:hAnsi="Palatino Linotype"/>
          <w:color w:val="000000" w:themeColor="text1"/>
        </w:rPr>
      </w:pPr>
    </w:p>
    <w:p w14:paraId="0343BA7F" w14:textId="77777777" w:rsidR="00B34700" w:rsidRPr="0064229C" w:rsidRDefault="00B34700" w:rsidP="00B34700">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The superiority of the irsRSk framework in this context lies in its integration of synthetic data with real data, optimizing the Rolling Window Stratified k-Fold Cross-Validation. This integration not only improves the overall accuracy and reduces error rates but also enhances the model's generalizability and robustness against the dataset's variability and imbalances. The comparative analysis underscores the need for advanced frameworks like irsRSk that can adaptively handle complex time series data, providing a clear pathway for enhancing anomaly detection models' efficiency and reliability in real-world applications.</w:t>
      </w:r>
    </w:p>
    <w:p w14:paraId="00B927AB" w14:textId="77777777" w:rsidR="00FA4A0E" w:rsidRPr="0064229C" w:rsidRDefault="00FA4A0E" w:rsidP="00B34700">
      <w:pPr>
        <w:spacing w:line="360" w:lineRule="auto"/>
        <w:rPr>
          <w:rFonts w:ascii="Palatino Linotype" w:hAnsi="Palatino Linotype"/>
          <w:color w:val="000000" w:themeColor="text1"/>
        </w:rPr>
      </w:pPr>
    </w:p>
    <w:p w14:paraId="67258B87" w14:textId="77777777" w:rsidR="00FA4A0E" w:rsidRPr="0064229C" w:rsidRDefault="00FA4A0E" w:rsidP="00FA4A0E">
      <w:pPr>
        <w:spacing w:line="360" w:lineRule="auto"/>
        <w:rPr>
          <w:rFonts w:ascii="Palatino Linotype" w:hAnsi="Palatino Linotype"/>
          <w:color w:val="000000" w:themeColor="text1"/>
        </w:rPr>
      </w:pPr>
    </w:p>
    <w:p w14:paraId="492DCB48" w14:textId="13F58B8C" w:rsidR="00FA4A0E" w:rsidRPr="0064229C" w:rsidRDefault="00C037A1" w:rsidP="00FA4A0E">
      <w:pPr>
        <w:spacing w:line="360" w:lineRule="auto"/>
        <w:rPr>
          <w:rFonts w:ascii="Palatino Linotype" w:hAnsi="Palatino Linotype"/>
          <w:color w:val="000000" w:themeColor="text1"/>
        </w:rPr>
      </w:pPr>
      <w:r w:rsidRPr="0064229C">
        <w:rPr>
          <w:rFonts w:ascii="Palatino Linotype" w:hAnsi="Palatino Linotype"/>
          <w:noProof/>
          <w:color w:val="000000" w:themeColor="text1"/>
        </w:rPr>
        <w:lastRenderedPageBreak/>
        <w:drawing>
          <wp:inline distT="0" distB="0" distL="0" distR="0" wp14:anchorId="4DF72BC3" wp14:editId="4B970A05">
            <wp:extent cx="5759450" cy="7240773"/>
            <wp:effectExtent l="0" t="0" r="0" b="5080"/>
            <wp:docPr id="4050767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76786" name="Picture 40507678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7240773"/>
                    </a:xfrm>
                    <a:prstGeom prst="rect">
                      <a:avLst/>
                    </a:prstGeom>
                  </pic:spPr>
                </pic:pic>
              </a:graphicData>
            </a:graphic>
          </wp:inline>
        </w:drawing>
      </w:r>
    </w:p>
    <w:p w14:paraId="3D3B0532" w14:textId="77777777" w:rsidR="00FA4A0E" w:rsidRPr="0064229C" w:rsidRDefault="00FA4A0E" w:rsidP="00FA4A0E">
      <w:pPr>
        <w:spacing w:line="360" w:lineRule="auto"/>
        <w:jc w:val="center"/>
        <w:rPr>
          <w:rFonts w:ascii="Palatino Linotype" w:hAnsi="Palatino Linotype"/>
          <w:color w:val="000000" w:themeColor="text1"/>
        </w:rPr>
      </w:pPr>
    </w:p>
    <w:p w14:paraId="0AF6907A" w14:textId="0CB32865" w:rsidR="00916D54" w:rsidRPr="00B34700" w:rsidRDefault="003E74C1" w:rsidP="00B34700">
      <w:pPr>
        <w:pStyle w:val="Caption"/>
        <w:jc w:val="both"/>
        <w:rPr>
          <w:rFonts w:ascii="Palatino Linotype" w:hAnsi="Palatino Linotype"/>
          <w:i w:val="0"/>
          <w:iCs w:val="0"/>
          <w:color w:val="000000" w:themeColor="text1"/>
          <w:sz w:val="22"/>
          <w:szCs w:val="22"/>
        </w:rPr>
      </w:pPr>
      <w:r w:rsidRPr="0064229C">
        <w:rPr>
          <w:rFonts w:ascii="Palatino Linotype" w:hAnsi="Palatino Linotype"/>
          <w:i w:val="0"/>
          <w:iCs w:val="0"/>
          <w:color w:val="000000" w:themeColor="text1"/>
          <w:sz w:val="22"/>
          <w:szCs w:val="22"/>
        </w:rPr>
        <w:t xml:space="preserve">Figure </w:t>
      </w:r>
      <w:r w:rsidR="00526CA9" w:rsidRPr="0064229C">
        <w:rPr>
          <w:rFonts w:ascii="Palatino Linotype" w:hAnsi="Palatino Linotype"/>
          <w:i w:val="0"/>
          <w:iCs w:val="0"/>
          <w:color w:val="000000" w:themeColor="text1"/>
          <w:sz w:val="22"/>
          <w:szCs w:val="22"/>
        </w:rPr>
        <w:t>4.3:</w:t>
      </w:r>
      <w:r w:rsidRPr="0064229C">
        <w:rPr>
          <w:rFonts w:ascii="Palatino Linotype" w:hAnsi="Palatino Linotype"/>
          <w:i w:val="0"/>
          <w:iCs w:val="0"/>
          <w:color w:val="000000" w:themeColor="text1"/>
          <w:sz w:val="22"/>
          <w:szCs w:val="22"/>
        </w:rPr>
        <w:t xml:space="preserve"> Comparative assessment of Training and Validation loss of </w:t>
      </w:r>
      <w:proofErr w:type="spellStart"/>
      <w:r w:rsidRPr="0064229C">
        <w:rPr>
          <w:rFonts w:ascii="Palatino Linotype" w:hAnsi="Palatino Linotype"/>
          <w:i w:val="0"/>
          <w:iCs w:val="0"/>
          <w:color w:val="000000" w:themeColor="text1"/>
          <w:sz w:val="22"/>
          <w:szCs w:val="22"/>
        </w:rPr>
        <w:t>irsRSk</w:t>
      </w:r>
      <w:proofErr w:type="spellEnd"/>
      <w:r w:rsidRPr="0064229C">
        <w:rPr>
          <w:rFonts w:ascii="Palatino Linotype" w:hAnsi="Palatino Linotype"/>
          <w:i w:val="0"/>
          <w:iCs w:val="0"/>
          <w:color w:val="000000" w:themeColor="text1"/>
          <w:sz w:val="22"/>
          <w:szCs w:val="22"/>
        </w:rPr>
        <w:t xml:space="preserve"> with state-of-the-art framework for Sales Store Time Series </w:t>
      </w:r>
      <w:proofErr w:type="gramStart"/>
      <w:r w:rsidRPr="0064229C">
        <w:rPr>
          <w:rFonts w:ascii="Palatino Linotype" w:hAnsi="Palatino Linotype"/>
          <w:i w:val="0"/>
          <w:iCs w:val="0"/>
          <w:color w:val="000000" w:themeColor="text1"/>
          <w:sz w:val="22"/>
          <w:szCs w:val="22"/>
        </w:rPr>
        <w:t>Forecasting  Datase</w:t>
      </w:r>
      <w:r w:rsidR="00B34700">
        <w:rPr>
          <w:rFonts w:ascii="Palatino Linotype" w:hAnsi="Palatino Linotype"/>
          <w:i w:val="0"/>
          <w:iCs w:val="0"/>
          <w:color w:val="000000" w:themeColor="text1"/>
          <w:sz w:val="22"/>
          <w:szCs w:val="22"/>
        </w:rPr>
        <w:t>t</w:t>
      </w:r>
      <w:proofErr w:type="gramEnd"/>
    </w:p>
    <w:p w14:paraId="7B01E6ED" w14:textId="3D972330" w:rsidR="00ED4AAE" w:rsidRPr="0064229C" w:rsidRDefault="001A7B28" w:rsidP="0026397F">
      <w:pPr>
        <w:spacing w:before="200" w:after="200" w:line="360" w:lineRule="auto"/>
        <w:jc w:val="both"/>
        <w:rPr>
          <w:rFonts w:ascii="Palatino Linotype" w:hAnsi="Palatino Linotype"/>
          <w:b/>
          <w:bCs/>
          <w:color w:val="000000" w:themeColor="text1"/>
          <w:sz w:val="26"/>
          <w:szCs w:val="26"/>
        </w:rPr>
      </w:pPr>
      <w:r w:rsidRPr="0064229C">
        <w:rPr>
          <w:rFonts w:ascii="Palatino Linotype" w:hAnsi="Palatino Linotype"/>
          <w:b/>
          <w:bCs/>
          <w:color w:val="000000" w:themeColor="text1"/>
          <w:sz w:val="26"/>
          <w:szCs w:val="26"/>
        </w:rPr>
        <w:lastRenderedPageBreak/>
        <w:t>4.</w:t>
      </w:r>
      <w:r w:rsidR="005B44D6">
        <w:rPr>
          <w:rFonts w:ascii="Palatino Linotype" w:hAnsi="Palatino Linotype"/>
          <w:b/>
          <w:bCs/>
          <w:color w:val="000000" w:themeColor="text1"/>
          <w:sz w:val="26"/>
          <w:szCs w:val="26"/>
        </w:rPr>
        <w:t>3</w:t>
      </w:r>
      <w:r w:rsidRPr="0064229C">
        <w:rPr>
          <w:rFonts w:ascii="Palatino Linotype" w:hAnsi="Palatino Linotype"/>
          <w:b/>
          <w:bCs/>
          <w:color w:val="000000" w:themeColor="text1"/>
          <w:sz w:val="26"/>
          <w:szCs w:val="26"/>
        </w:rPr>
        <w:t>.2.</w:t>
      </w:r>
      <w:r w:rsidR="00A27F75" w:rsidRPr="0064229C">
        <w:rPr>
          <w:rFonts w:ascii="Palatino Linotype" w:hAnsi="Palatino Linotype"/>
          <w:b/>
          <w:bCs/>
          <w:color w:val="000000" w:themeColor="text1"/>
          <w:sz w:val="26"/>
          <w:szCs w:val="26"/>
        </w:rPr>
        <w:t>2</w:t>
      </w:r>
      <w:r w:rsidRPr="0064229C">
        <w:rPr>
          <w:rFonts w:ascii="Palatino Linotype" w:hAnsi="Palatino Linotype"/>
          <w:b/>
          <w:bCs/>
          <w:color w:val="000000" w:themeColor="text1"/>
          <w:sz w:val="26"/>
          <w:szCs w:val="26"/>
        </w:rPr>
        <w:tab/>
      </w:r>
      <w:r w:rsidR="00870EFD" w:rsidRPr="0064229C">
        <w:rPr>
          <w:rFonts w:ascii="Palatino Linotype" w:hAnsi="Palatino Linotype"/>
          <w:b/>
          <w:bCs/>
          <w:color w:val="000000" w:themeColor="text1"/>
          <w:sz w:val="26"/>
          <w:szCs w:val="26"/>
        </w:rPr>
        <w:t>Comprative assessment of prop</w:t>
      </w:r>
      <w:r w:rsidR="0077197F" w:rsidRPr="0064229C">
        <w:rPr>
          <w:rFonts w:ascii="Palatino Linotype" w:hAnsi="Palatino Linotype"/>
          <w:b/>
          <w:bCs/>
          <w:color w:val="000000" w:themeColor="text1"/>
          <w:sz w:val="26"/>
          <w:szCs w:val="26"/>
        </w:rPr>
        <w:t>o</w:t>
      </w:r>
      <w:r w:rsidR="00870EFD" w:rsidRPr="0064229C">
        <w:rPr>
          <w:rFonts w:ascii="Palatino Linotype" w:hAnsi="Palatino Linotype"/>
          <w:b/>
          <w:bCs/>
          <w:color w:val="000000" w:themeColor="text1"/>
          <w:sz w:val="26"/>
          <w:szCs w:val="26"/>
        </w:rPr>
        <w:t>sed irsRSk framework wih the state-of-the-art works</w:t>
      </w:r>
      <w:r w:rsidRPr="0064229C">
        <w:rPr>
          <w:rFonts w:ascii="Palatino Linotype" w:hAnsi="Palatino Linotype"/>
          <w:b/>
          <w:bCs/>
          <w:color w:val="000000" w:themeColor="text1"/>
          <w:sz w:val="26"/>
          <w:szCs w:val="26"/>
        </w:rPr>
        <w:t xml:space="preserve"> using Electricity Consumption Dataset</w:t>
      </w:r>
    </w:p>
    <w:p w14:paraId="63CDCC3C" w14:textId="1E8C2761" w:rsidR="00861162" w:rsidRPr="0064229C" w:rsidRDefault="00036297" w:rsidP="00861162">
      <w:pPr>
        <w:spacing w:line="360" w:lineRule="auto"/>
        <w:jc w:val="both"/>
        <w:rPr>
          <w:rFonts w:ascii="Palatino Linotype" w:hAnsi="Palatino Linotype"/>
          <w:color w:val="000000" w:themeColor="text1"/>
        </w:rPr>
      </w:pPr>
      <w:r>
        <w:rPr>
          <w:rFonts w:ascii="Palatino Linotype" w:hAnsi="Palatino Linotype"/>
          <w:color w:val="000000" w:themeColor="text1"/>
        </w:rPr>
        <w:t>Table 4.4</w:t>
      </w:r>
      <w:r w:rsidR="00861162" w:rsidRPr="0064229C">
        <w:rPr>
          <w:rFonts w:ascii="Palatino Linotype" w:hAnsi="Palatino Linotype"/>
          <w:color w:val="000000" w:themeColor="text1"/>
        </w:rPr>
        <w:t xml:space="preserve"> indicates a clear performance enhancement for the six models when integrated with the irsRSk framework with slight deviations, specifically focusing on the Electricity Consumption dataset. </w:t>
      </w:r>
      <w:r w:rsidR="00861162" w:rsidRPr="00E81F04">
        <w:rPr>
          <w:rFonts w:ascii="Palatino Linotype" w:hAnsi="Palatino Linotype"/>
          <w:color w:val="000000" w:themeColor="text1"/>
        </w:rPr>
        <w:t xml:space="preserve">For example, </w:t>
      </w:r>
      <w:r>
        <w:rPr>
          <w:rFonts w:ascii="Palatino Linotype" w:hAnsi="Palatino Linotype"/>
          <w:color w:val="000000" w:themeColor="text1"/>
        </w:rPr>
        <w:t>Table 4.4</w:t>
      </w:r>
      <w:r w:rsidR="00861162" w:rsidRPr="00E81F04">
        <w:rPr>
          <w:rFonts w:ascii="Palatino Linotype" w:hAnsi="Palatino Linotype"/>
          <w:color w:val="000000" w:themeColor="text1"/>
        </w:rPr>
        <w:t xml:space="preserve">(d) </w:t>
      </w:r>
      <w:r w:rsidR="00861162" w:rsidRPr="0064229C">
        <w:rPr>
          <w:rFonts w:ascii="Palatino Linotype" w:hAnsi="Palatino Linotype"/>
          <w:color w:val="000000" w:themeColor="text1"/>
        </w:rPr>
        <w:t>shows the comparative assessment for GAN with RNN model. In the evaluation of the GAN with RNN model on the Electricity Consumption dataset, our proposed irsRSk framework appears to be slightly underperforming when compared to other state-of-the-art frameworks such as DoppelGANger with Time Series Cross-Validation. While irsRSk achieves an accuracy of 0.87 and a precision of 0.89, it falls short in recall and AUC-ROC metrics, with scores of 0.85 and 0.90 respectively. This comparative underperformance can be attributed to several nuanced factors inherent in the integration and optimization process of the framework. The Electricity Consumption dataset is marked by high variability and periodic spikes, which pose a significant challenge for models requiring stability and consistency in data patterns. The GAN with RNN, although adept at handling complex temporal sequences, may not effectively manage the sudden and sharp fluctuations present in this dataset. This issue is likely exacerbated by the synthetic data generated through the irsRSk framework, which might not capture these extreme variances with sufficient accuracy. Consequently, this misalignment might be causing the observed increase in false positives and negatives, indicating a gap in the model's ability to generalize effectively from the synthetic training data to real-world data scenarios.</w:t>
      </w:r>
    </w:p>
    <w:p w14:paraId="2005018C" w14:textId="77777777" w:rsidR="00DE3B13" w:rsidRDefault="00DE3B13" w:rsidP="00916D54">
      <w:pPr>
        <w:spacing w:after="200"/>
        <w:rPr>
          <w:rFonts w:ascii="Palatino Linotype" w:hAnsi="Palatino Linotype"/>
          <w:color w:val="000000" w:themeColor="text1"/>
          <w:sz w:val="22"/>
          <w:szCs w:val="22"/>
        </w:rPr>
      </w:pPr>
    </w:p>
    <w:p w14:paraId="53A051A4" w14:textId="77777777" w:rsidR="00E81F04" w:rsidRDefault="00E81F04" w:rsidP="00916D54">
      <w:pPr>
        <w:spacing w:after="200"/>
        <w:rPr>
          <w:rFonts w:ascii="Palatino Linotype" w:hAnsi="Palatino Linotype"/>
          <w:color w:val="000000" w:themeColor="text1"/>
          <w:sz w:val="22"/>
          <w:szCs w:val="22"/>
        </w:rPr>
      </w:pPr>
    </w:p>
    <w:p w14:paraId="7AE05D69" w14:textId="77777777" w:rsidR="00E81F04" w:rsidRPr="0064229C" w:rsidRDefault="00E81F04" w:rsidP="00916D54">
      <w:pPr>
        <w:spacing w:after="200"/>
        <w:rPr>
          <w:rFonts w:ascii="Palatino Linotype" w:hAnsi="Palatino Linotype"/>
          <w:color w:val="000000" w:themeColor="text1"/>
          <w:sz w:val="22"/>
          <w:szCs w:val="22"/>
        </w:rPr>
      </w:pPr>
    </w:p>
    <w:p w14:paraId="70F232D5" w14:textId="0DFB5B72" w:rsidR="00BD06C1" w:rsidRPr="0064229C" w:rsidRDefault="00036297" w:rsidP="00C301E5">
      <w:pPr>
        <w:pStyle w:val="Caption"/>
        <w:jc w:val="center"/>
        <w:rPr>
          <w:rFonts w:ascii="Palatino Linotype" w:hAnsi="Palatino Linotype"/>
          <w:i w:val="0"/>
          <w:iCs w:val="0"/>
          <w:color w:val="000000" w:themeColor="text1"/>
          <w:sz w:val="22"/>
          <w:szCs w:val="22"/>
        </w:rPr>
      </w:pPr>
      <w:bookmarkStart w:id="201" w:name="_Toc172837396"/>
      <w:bookmarkStart w:id="202" w:name="_Toc172994954"/>
      <w:r>
        <w:rPr>
          <w:rFonts w:ascii="Palatino Linotype" w:hAnsi="Palatino Linotype"/>
          <w:i w:val="0"/>
          <w:iCs w:val="0"/>
          <w:color w:val="000000" w:themeColor="text1"/>
          <w:sz w:val="22"/>
          <w:szCs w:val="22"/>
        </w:rPr>
        <w:lastRenderedPageBreak/>
        <w:t>Table 4.4</w:t>
      </w:r>
      <w:r w:rsidR="00BD06C1" w:rsidRPr="0064229C">
        <w:rPr>
          <w:rFonts w:ascii="Palatino Linotype" w:hAnsi="Palatino Linotype"/>
          <w:i w:val="0"/>
          <w:iCs w:val="0"/>
          <w:color w:val="000000" w:themeColor="text1"/>
          <w:sz w:val="22"/>
          <w:szCs w:val="22"/>
        </w:rPr>
        <w:t xml:space="preserve"> Comparative assessment of the state-of-the-art frameworks with proposed </w:t>
      </w:r>
      <w:proofErr w:type="spellStart"/>
      <w:r w:rsidR="00BD06C1" w:rsidRPr="0064229C">
        <w:rPr>
          <w:rFonts w:ascii="Palatino Linotype" w:hAnsi="Palatino Linotype"/>
          <w:i w:val="0"/>
          <w:iCs w:val="0"/>
          <w:color w:val="000000" w:themeColor="text1"/>
          <w:sz w:val="22"/>
          <w:szCs w:val="22"/>
        </w:rPr>
        <w:t>irsRSk</w:t>
      </w:r>
      <w:proofErr w:type="spellEnd"/>
      <w:r w:rsidR="00BD06C1" w:rsidRPr="0064229C">
        <w:rPr>
          <w:rFonts w:ascii="Palatino Linotype" w:hAnsi="Palatino Linotype"/>
          <w:i w:val="0"/>
          <w:iCs w:val="0"/>
          <w:color w:val="000000" w:themeColor="text1"/>
          <w:sz w:val="22"/>
          <w:szCs w:val="22"/>
        </w:rPr>
        <w:t xml:space="preserve"> on Electricity Consumption Dataset</w:t>
      </w:r>
      <w:bookmarkEnd w:id="201"/>
      <w:bookmarkEnd w:id="202"/>
    </w:p>
    <w:p w14:paraId="0AD244C7" w14:textId="5824C147" w:rsidR="00861162" w:rsidRPr="005C13CF" w:rsidRDefault="00861162" w:rsidP="00861162">
      <w:pPr>
        <w:pStyle w:val="ListParagraph"/>
        <w:numPr>
          <w:ilvl w:val="0"/>
          <w:numId w:val="10"/>
        </w:numPr>
        <w:jc w:val="center"/>
        <w:rPr>
          <w:rFonts w:ascii="Palatino Linotype" w:hAnsi="Palatino Linotype"/>
          <w:color w:val="000000" w:themeColor="text1"/>
        </w:rPr>
      </w:pPr>
      <w:r w:rsidRPr="0064229C">
        <w:rPr>
          <w:rFonts w:ascii="Palatino Linotype" w:hAnsi="Palatino Linotype"/>
          <w:color w:val="000000" w:themeColor="text1"/>
        </w:rPr>
        <w:t>for Model/ARIMA on Electricity Consumption Dataset</w:t>
      </w:r>
    </w:p>
    <w:tbl>
      <w:tblPr>
        <w:tblStyle w:val="PlainTable2"/>
        <w:tblW w:w="0" w:type="auto"/>
        <w:tblLook w:val="04A0" w:firstRow="1" w:lastRow="0" w:firstColumn="1" w:lastColumn="0" w:noHBand="0" w:noVBand="1"/>
      </w:tblPr>
      <w:tblGrid>
        <w:gridCol w:w="2926"/>
        <w:gridCol w:w="531"/>
        <w:gridCol w:w="531"/>
        <w:gridCol w:w="531"/>
        <w:gridCol w:w="531"/>
        <w:gridCol w:w="531"/>
        <w:gridCol w:w="457"/>
        <w:gridCol w:w="531"/>
        <w:gridCol w:w="531"/>
        <w:gridCol w:w="486"/>
        <w:gridCol w:w="486"/>
        <w:gridCol w:w="531"/>
        <w:gridCol w:w="467"/>
      </w:tblGrid>
      <w:tr w:rsidR="0064229C" w:rsidRPr="0064229C" w14:paraId="07BAFCDE" w14:textId="77777777" w:rsidTr="00870EFD">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E21C1E4"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701834EC"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6BB32D8E"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53E7891C"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7483DFFE"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023517E7" w14:textId="6B138794" w:rsidR="00861162" w:rsidRPr="0064229C" w:rsidRDefault="00E81F04"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Pr>
                <w:rFonts w:ascii="Palatino Linotype" w:hAnsi="Palatino Linotype"/>
                <w:color w:val="000000" w:themeColor="text1"/>
                <w:sz w:val="18"/>
                <w:szCs w:val="18"/>
              </w:rPr>
              <w:t>AR</w:t>
            </w:r>
          </w:p>
        </w:tc>
        <w:tc>
          <w:tcPr>
            <w:tcW w:w="0" w:type="auto"/>
            <w:hideMark/>
          </w:tcPr>
          <w:p w14:paraId="49E2995D" w14:textId="7C6F6A83"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TT </w:t>
            </w:r>
          </w:p>
        </w:tc>
        <w:tc>
          <w:tcPr>
            <w:tcW w:w="0" w:type="auto"/>
            <w:hideMark/>
          </w:tcPr>
          <w:p w14:paraId="15225138"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60927FF3"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6F43665D" w14:textId="6920416C"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 xml:space="preserve">Confusion Matrix </w:t>
            </w:r>
          </w:p>
        </w:tc>
      </w:tr>
      <w:tr w:rsidR="0064229C" w:rsidRPr="0064229C" w14:paraId="30A48C8E"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2B838686" w14:textId="77777777" w:rsidR="00861162" w:rsidRPr="0064229C" w:rsidRDefault="00861162" w:rsidP="00C75F6C">
            <w:pPr>
              <w:rPr>
                <w:rFonts w:ascii="Palatino Linotype" w:hAnsi="Palatino Linotype"/>
                <w:b w:val="0"/>
                <w:bCs w:val="0"/>
                <w:color w:val="000000" w:themeColor="text1"/>
                <w:sz w:val="18"/>
                <w:szCs w:val="18"/>
              </w:rPr>
            </w:pPr>
          </w:p>
        </w:tc>
        <w:tc>
          <w:tcPr>
            <w:tcW w:w="0" w:type="auto"/>
          </w:tcPr>
          <w:p w14:paraId="6FCC8D2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1550268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EE1D6CA"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78F9D88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3F38D87"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1894497"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1A1938D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4A542E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30377D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171A807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6EBE9ED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21E0302A"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19ADA911"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3B10080"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286CEAF8"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757EF5F8"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22AF2F0B"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35AC8DE4"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37CC35F3"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303E881D"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52</w:t>
            </w:r>
          </w:p>
        </w:tc>
        <w:tc>
          <w:tcPr>
            <w:tcW w:w="0" w:type="auto"/>
          </w:tcPr>
          <w:p w14:paraId="69F89C65"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0194C30F"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0.18</w:t>
            </w:r>
          </w:p>
        </w:tc>
        <w:tc>
          <w:tcPr>
            <w:tcW w:w="0" w:type="auto"/>
          </w:tcPr>
          <w:p w14:paraId="430BCD4C"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296</w:t>
            </w:r>
          </w:p>
        </w:tc>
        <w:tc>
          <w:tcPr>
            <w:tcW w:w="0" w:type="auto"/>
          </w:tcPr>
          <w:p w14:paraId="36CFB4F4"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595DB98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7BA23A9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r w:rsidR="0064229C" w:rsidRPr="0064229C" w14:paraId="0C43741F"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63BA34E"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28F4AEA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4DDDACF6"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4C414736"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7F55C76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18CF534C"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64BB49C6"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50</w:t>
            </w:r>
          </w:p>
        </w:tc>
        <w:tc>
          <w:tcPr>
            <w:tcW w:w="0" w:type="auto"/>
          </w:tcPr>
          <w:p w14:paraId="000A0F7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1D01111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4CF981AA"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297</w:t>
            </w:r>
          </w:p>
        </w:tc>
        <w:tc>
          <w:tcPr>
            <w:tcW w:w="0" w:type="auto"/>
          </w:tcPr>
          <w:p w14:paraId="1AF023DD"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099C853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17.4</w:t>
            </w:r>
          </w:p>
        </w:tc>
        <w:tc>
          <w:tcPr>
            <w:tcW w:w="0" w:type="auto"/>
          </w:tcPr>
          <w:p w14:paraId="54B05897"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r>
      <w:tr w:rsidR="0064229C" w:rsidRPr="0064229C" w14:paraId="40A0F905"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2CA85E2"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7E7EE08D"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64797CED"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23BA8C1B"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469DB2E3"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2AE48875"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1C53A9C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48 </w:t>
            </w:r>
          </w:p>
        </w:tc>
        <w:tc>
          <w:tcPr>
            <w:tcW w:w="0" w:type="auto"/>
          </w:tcPr>
          <w:p w14:paraId="50A3FBE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3E037588"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25C0A71E"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294</w:t>
            </w:r>
          </w:p>
        </w:tc>
        <w:tc>
          <w:tcPr>
            <w:tcW w:w="0" w:type="auto"/>
          </w:tcPr>
          <w:p w14:paraId="6AD7F307"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7993382B"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17.4</w:t>
            </w:r>
          </w:p>
        </w:tc>
        <w:tc>
          <w:tcPr>
            <w:tcW w:w="0" w:type="auto"/>
          </w:tcPr>
          <w:p w14:paraId="1FDEC7BA"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1890EC31"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A7E1578"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520AA8E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7DFFBAE7"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56B2273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0B96D65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34A8FF3A"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52541C1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55 </w:t>
            </w:r>
          </w:p>
        </w:tc>
        <w:tc>
          <w:tcPr>
            <w:tcW w:w="0" w:type="auto"/>
          </w:tcPr>
          <w:p w14:paraId="7FC5F41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68322BD6"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67C898F7"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301</w:t>
            </w:r>
          </w:p>
        </w:tc>
        <w:tc>
          <w:tcPr>
            <w:tcW w:w="0" w:type="auto"/>
          </w:tcPr>
          <w:p w14:paraId="15A12EF9"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6393C7D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17.4</w:t>
            </w:r>
          </w:p>
        </w:tc>
        <w:tc>
          <w:tcPr>
            <w:tcW w:w="0" w:type="auto"/>
          </w:tcPr>
          <w:p w14:paraId="37677F7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1325ABCD"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AC1DAFC"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tcPr>
          <w:p w14:paraId="49FABE74"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336937DE"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6690FD5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6352D2B5"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7B6A522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38DD96CD"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53 </w:t>
            </w:r>
          </w:p>
        </w:tc>
        <w:tc>
          <w:tcPr>
            <w:tcW w:w="0" w:type="auto"/>
          </w:tcPr>
          <w:p w14:paraId="27EF1602"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1A2C14E9"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282ADB61"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292</w:t>
            </w:r>
          </w:p>
        </w:tc>
        <w:tc>
          <w:tcPr>
            <w:tcW w:w="0" w:type="auto"/>
          </w:tcPr>
          <w:p w14:paraId="0F2EDC94"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91</w:t>
            </w:r>
          </w:p>
        </w:tc>
        <w:tc>
          <w:tcPr>
            <w:tcW w:w="0" w:type="auto"/>
          </w:tcPr>
          <w:p w14:paraId="13D0C00F"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19.4</w:t>
            </w:r>
          </w:p>
        </w:tc>
        <w:tc>
          <w:tcPr>
            <w:tcW w:w="0" w:type="auto"/>
          </w:tcPr>
          <w:p w14:paraId="4A64ABF5"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1418ADD6"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273C8A20"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588BBF5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04397FE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2CEB581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5BA04306"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2E382C0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3BFCC847"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52 </w:t>
            </w:r>
          </w:p>
        </w:tc>
        <w:tc>
          <w:tcPr>
            <w:tcW w:w="0" w:type="auto"/>
          </w:tcPr>
          <w:p w14:paraId="6B9C222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5FD84F79"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086DAC1A"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289</w:t>
            </w:r>
          </w:p>
        </w:tc>
        <w:tc>
          <w:tcPr>
            <w:tcW w:w="0" w:type="auto"/>
          </w:tcPr>
          <w:p w14:paraId="72701E6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90</w:t>
            </w:r>
          </w:p>
        </w:tc>
        <w:tc>
          <w:tcPr>
            <w:tcW w:w="0" w:type="auto"/>
          </w:tcPr>
          <w:p w14:paraId="524C82F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19.4</w:t>
            </w:r>
          </w:p>
        </w:tc>
        <w:tc>
          <w:tcPr>
            <w:tcW w:w="0" w:type="auto"/>
          </w:tcPr>
          <w:p w14:paraId="5C49BE5C"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bl>
    <w:p w14:paraId="62219075" w14:textId="77777777" w:rsidR="005C13CF" w:rsidRPr="005C13CF" w:rsidRDefault="005C13CF" w:rsidP="005C13CF">
      <w:pPr>
        <w:spacing w:after="200"/>
        <w:jc w:val="both"/>
        <w:rPr>
          <w:rFonts w:ascii="Palatino Linotype" w:hAnsi="Palatino Linotype"/>
          <w:i/>
          <w:iCs/>
          <w:color w:val="000000" w:themeColor="text1"/>
          <w:sz w:val="18"/>
          <w:szCs w:val="18"/>
        </w:rPr>
      </w:pPr>
      <w:r w:rsidRPr="005C13CF">
        <w:rPr>
          <w:rFonts w:ascii="Palatino Linotype" w:hAnsi="Palatino Linotype"/>
          <w:i/>
          <w:iCs/>
          <w:color w:val="000000" w:themeColor="text1"/>
          <w:sz w:val="18"/>
          <w:szCs w:val="18"/>
        </w:rPr>
        <w:t xml:space="preserve">** Acc-Accuracy, P- Precision, R-Recall, F1-F1 Score, AR- AUC-ROC, TT-Training Time (mins), VL-Validation Loss (epoch=1000), TL-Training Loss (epoch=1000), TP- True Positive, TN- True Negative, Fp- False Positive, FN- False Negative, </w:t>
      </w:r>
      <w:r w:rsidRPr="005C13CF">
        <w:rPr>
          <w:rFonts w:ascii="Palatino Linotype" w:hAnsi="Palatino Linotype"/>
          <w:color w:val="000000" w:themeColor="text1"/>
          <w:sz w:val="18"/>
          <w:szCs w:val="18"/>
        </w:rPr>
        <w:t>Confusion Matrix (unit of 100)</w:t>
      </w:r>
    </w:p>
    <w:p w14:paraId="37BFEFE4" w14:textId="1517A86C" w:rsidR="00861162" w:rsidRPr="005C13CF" w:rsidRDefault="00861162" w:rsidP="005C13CF">
      <w:pPr>
        <w:jc w:val="center"/>
        <w:rPr>
          <w:rFonts w:ascii="Palatino Linotype" w:hAnsi="Palatino Linotype"/>
          <w:color w:val="000000" w:themeColor="text1"/>
          <w:sz w:val="22"/>
          <w:szCs w:val="22"/>
        </w:rPr>
      </w:pPr>
      <w:r w:rsidRPr="0064229C">
        <w:rPr>
          <w:rFonts w:ascii="Palatino Linotype" w:hAnsi="Palatino Linotype"/>
          <w:color w:val="000000" w:themeColor="text1"/>
          <w:sz w:val="22"/>
          <w:szCs w:val="22"/>
        </w:rPr>
        <w:t>(b) for Model/GARCH on Electricity Consumption Dataset</w:t>
      </w:r>
    </w:p>
    <w:tbl>
      <w:tblPr>
        <w:tblStyle w:val="PlainTable2"/>
        <w:tblW w:w="0" w:type="auto"/>
        <w:tblLook w:val="04A0" w:firstRow="1" w:lastRow="0" w:firstColumn="1" w:lastColumn="0" w:noHBand="0" w:noVBand="1"/>
      </w:tblPr>
      <w:tblGrid>
        <w:gridCol w:w="3006"/>
        <w:gridCol w:w="531"/>
        <w:gridCol w:w="531"/>
        <w:gridCol w:w="531"/>
        <w:gridCol w:w="531"/>
        <w:gridCol w:w="531"/>
        <w:gridCol w:w="457"/>
        <w:gridCol w:w="531"/>
        <w:gridCol w:w="531"/>
        <w:gridCol w:w="486"/>
        <w:gridCol w:w="486"/>
        <w:gridCol w:w="427"/>
        <w:gridCol w:w="467"/>
      </w:tblGrid>
      <w:tr w:rsidR="0064229C" w:rsidRPr="0064229C" w14:paraId="10EB9EDD" w14:textId="77777777" w:rsidTr="00870EFD">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6E4CFE46"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1AC3C4E9"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6365CD53"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5382C936"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5B6DF136"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23CB813B" w14:textId="5A67E32F" w:rsidR="00861162" w:rsidRPr="0064229C" w:rsidRDefault="005C13CF"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Pr>
                <w:rFonts w:ascii="Palatino Linotype" w:hAnsi="Palatino Linotype"/>
                <w:color w:val="000000" w:themeColor="text1"/>
                <w:sz w:val="18"/>
                <w:szCs w:val="18"/>
              </w:rPr>
              <w:t>AR</w:t>
            </w:r>
          </w:p>
        </w:tc>
        <w:tc>
          <w:tcPr>
            <w:tcW w:w="0" w:type="auto"/>
            <w:hideMark/>
          </w:tcPr>
          <w:p w14:paraId="51297B64" w14:textId="65B41F8F"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TT </w:t>
            </w:r>
          </w:p>
        </w:tc>
        <w:tc>
          <w:tcPr>
            <w:tcW w:w="0" w:type="auto"/>
            <w:hideMark/>
          </w:tcPr>
          <w:p w14:paraId="3F6F85B1"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3468B364"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2FB6BFDF" w14:textId="1D4B521F"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Confusion Matrix</w:t>
            </w:r>
            <w:r w:rsidR="00870EFD" w:rsidRPr="0064229C">
              <w:rPr>
                <w:rFonts w:ascii="Palatino Linotype" w:hAnsi="Palatino Linotype"/>
                <w:b w:val="0"/>
                <w:bCs w:val="0"/>
                <w:color w:val="000000" w:themeColor="text1"/>
                <w:sz w:val="18"/>
                <w:szCs w:val="18"/>
              </w:rPr>
              <w:t xml:space="preserve"> </w:t>
            </w:r>
          </w:p>
        </w:tc>
      </w:tr>
      <w:tr w:rsidR="0064229C" w:rsidRPr="0064229C" w14:paraId="632D2E6D"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3A3A3763" w14:textId="77777777" w:rsidR="00861162" w:rsidRPr="0064229C" w:rsidRDefault="00861162" w:rsidP="00C75F6C">
            <w:pPr>
              <w:rPr>
                <w:rFonts w:ascii="Palatino Linotype" w:hAnsi="Palatino Linotype"/>
                <w:b w:val="0"/>
                <w:bCs w:val="0"/>
                <w:color w:val="000000" w:themeColor="text1"/>
                <w:sz w:val="18"/>
                <w:szCs w:val="18"/>
              </w:rPr>
            </w:pPr>
          </w:p>
        </w:tc>
        <w:tc>
          <w:tcPr>
            <w:tcW w:w="0" w:type="auto"/>
          </w:tcPr>
          <w:p w14:paraId="666BA62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AD23A87"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7E1C196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1707150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05BF7A0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1DB8298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D1D8CC9"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1AEE11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1CFD588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3E3985C9"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3FCE54F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699DBB7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0A1475D3"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575AEAE8"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55F2A1EB"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583A93D4"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5A461597"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4DB71912"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0449B1DE"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1A393B7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47 </w:t>
            </w:r>
          </w:p>
        </w:tc>
        <w:tc>
          <w:tcPr>
            <w:tcW w:w="0" w:type="auto"/>
          </w:tcPr>
          <w:p w14:paraId="20AADEFB"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5639171A"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67382B11"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300</w:t>
            </w:r>
          </w:p>
        </w:tc>
        <w:tc>
          <w:tcPr>
            <w:tcW w:w="0" w:type="auto"/>
          </w:tcPr>
          <w:p w14:paraId="70D91738"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535CBCB3"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27BFF48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427EEB33"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4DF8DB85"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5F0A5C2D"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2B7F028A"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429139F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58692CF7"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55EEEC1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49E387C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52 </w:t>
            </w:r>
          </w:p>
        </w:tc>
        <w:tc>
          <w:tcPr>
            <w:tcW w:w="0" w:type="auto"/>
          </w:tcPr>
          <w:p w14:paraId="38DC558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77C8ED8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724D790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294</w:t>
            </w:r>
          </w:p>
        </w:tc>
        <w:tc>
          <w:tcPr>
            <w:tcW w:w="0" w:type="auto"/>
          </w:tcPr>
          <w:p w14:paraId="2129271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42CC4DB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32CECC4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58DE4AC2"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A11DA99"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39FBD59B"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0D3E73BA"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2FEA66EF"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4E7BB9C9"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7B93417D"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5B4440B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50 </w:t>
            </w:r>
          </w:p>
        </w:tc>
        <w:tc>
          <w:tcPr>
            <w:tcW w:w="0" w:type="auto"/>
          </w:tcPr>
          <w:p w14:paraId="647359F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384F160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4D0CADFC"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291</w:t>
            </w:r>
          </w:p>
        </w:tc>
        <w:tc>
          <w:tcPr>
            <w:tcW w:w="0" w:type="auto"/>
          </w:tcPr>
          <w:p w14:paraId="7A7B7329"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91</w:t>
            </w:r>
          </w:p>
        </w:tc>
        <w:tc>
          <w:tcPr>
            <w:tcW w:w="0" w:type="auto"/>
          </w:tcPr>
          <w:p w14:paraId="6CFDEB32"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6434CE61"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7627C537"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62E6E76A"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4F48BFC6"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34F1E8D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3F7E7F1C"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72DF2A7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766BFFA6"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283B71FA"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57 </w:t>
            </w:r>
          </w:p>
        </w:tc>
        <w:tc>
          <w:tcPr>
            <w:tcW w:w="0" w:type="auto"/>
          </w:tcPr>
          <w:p w14:paraId="0B90423D"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3849DD67"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04BF7796"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298</w:t>
            </w:r>
          </w:p>
        </w:tc>
        <w:tc>
          <w:tcPr>
            <w:tcW w:w="0" w:type="auto"/>
          </w:tcPr>
          <w:p w14:paraId="405B6DB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0E8BDB9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18</w:t>
            </w:r>
          </w:p>
        </w:tc>
        <w:tc>
          <w:tcPr>
            <w:tcW w:w="0" w:type="auto"/>
          </w:tcPr>
          <w:p w14:paraId="26751EB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r>
      <w:tr w:rsidR="0064229C" w:rsidRPr="0064229C" w14:paraId="3C6F0F27"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6EC5C969"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tcPr>
          <w:p w14:paraId="34CCB9B5"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2CFD124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03B2BFC8"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7B73FF8B"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2C1F77ED"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4E487F5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55 </w:t>
            </w:r>
          </w:p>
        </w:tc>
        <w:tc>
          <w:tcPr>
            <w:tcW w:w="0" w:type="auto"/>
          </w:tcPr>
          <w:p w14:paraId="4E48ED17"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5EBC5AB4"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7AF092F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289</w:t>
            </w:r>
          </w:p>
        </w:tc>
        <w:tc>
          <w:tcPr>
            <w:tcW w:w="0" w:type="auto"/>
          </w:tcPr>
          <w:p w14:paraId="7A42027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90</w:t>
            </w:r>
          </w:p>
        </w:tc>
        <w:tc>
          <w:tcPr>
            <w:tcW w:w="0" w:type="auto"/>
          </w:tcPr>
          <w:p w14:paraId="51646943"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142722CF"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r w:rsidR="0064229C" w:rsidRPr="0064229C" w14:paraId="1D0EC27A"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BA52E9A"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5AF97ED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3084077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541E9E9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35B7029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48EA23E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596F5936"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54 </w:t>
            </w:r>
          </w:p>
        </w:tc>
        <w:tc>
          <w:tcPr>
            <w:tcW w:w="0" w:type="auto"/>
          </w:tcPr>
          <w:p w14:paraId="1FBE4AB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0.15</w:t>
            </w:r>
          </w:p>
        </w:tc>
        <w:tc>
          <w:tcPr>
            <w:tcW w:w="0" w:type="auto"/>
          </w:tcPr>
          <w:p w14:paraId="6245A0CD"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2436D382"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286</w:t>
            </w:r>
          </w:p>
        </w:tc>
        <w:tc>
          <w:tcPr>
            <w:tcW w:w="0" w:type="auto"/>
          </w:tcPr>
          <w:p w14:paraId="665CDF7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89</w:t>
            </w:r>
          </w:p>
        </w:tc>
        <w:tc>
          <w:tcPr>
            <w:tcW w:w="0" w:type="auto"/>
          </w:tcPr>
          <w:p w14:paraId="13F4DB4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338C00FD"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18</w:t>
            </w:r>
          </w:p>
        </w:tc>
      </w:tr>
    </w:tbl>
    <w:p w14:paraId="0683F67D" w14:textId="77777777" w:rsidR="00861162" w:rsidRPr="0064229C" w:rsidRDefault="00861162" w:rsidP="00861162">
      <w:pPr>
        <w:rPr>
          <w:color w:val="000000" w:themeColor="text1"/>
          <w:lang w:val="en-US"/>
        </w:rPr>
      </w:pPr>
    </w:p>
    <w:p w14:paraId="0F93BAE8" w14:textId="6732494E" w:rsidR="00861162" w:rsidRPr="0064229C" w:rsidRDefault="00861162" w:rsidP="00861162">
      <w:pPr>
        <w:jc w:val="center"/>
        <w:rPr>
          <w:rFonts w:ascii="Palatino Linotype" w:hAnsi="Palatino Linotype"/>
          <w:color w:val="000000" w:themeColor="text1"/>
          <w:sz w:val="22"/>
          <w:szCs w:val="22"/>
        </w:rPr>
      </w:pPr>
      <w:r w:rsidRPr="0064229C">
        <w:rPr>
          <w:rFonts w:ascii="Palatino Linotype" w:hAnsi="Palatino Linotype"/>
          <w:color w:val="000000" w:themeColor="text1"/>
          <w:sz w:val="22"/>
          <w:szCs w:val="22"/>
        </w:rPr>
        <w:t>(c) for Model/LSTM-Autoencoder on Electricity Consumption Dataset</w:t>
      </w:r>
    </w:p>
    <w:p w14:paraId="365B31B1" w14:textId="77777777" w:rsidR="00861162" w:rsidRPr="0064229C" w:rsidRDefault="00861162" w:rsidP="00861162">
      <w:pPr>
        <w:jc w:val="center"/>
        <w:rPr>
          <w:color w:val="000000" w:themeColor="text1"/>
          <w:lang w:val="en-US"/>
        </w:rPr>
      </w:pPr>
    </w:p>
    <w:tbl>
      <w:tblPr>
        <w:tblStyle w:val="PlainTable2"/>
        <w:tblW w:w="0" w:type="auto"/>
        <w:tblLook w:val="04A0" w:firstRow="1" w:lastRow="0" w:firstColumn="1" w:lastColumn="0" w:noHBand="0" w:noVBand="1"/>
      </w:tblPr>
      <w:tblGrid>
        <w:gridCol w:w="3006"/>
        <w:gridCol w:w="531"/>
        <w:gridCol w:w="531"/>
        <w:gridCol w:w="531"/>
        <w:gridCol w:w="531"/>
        <w:gridCol w:w="531"/>
        <w:gridCol w:w="457"/>
        <w:gridCol w:w="531"/>
        <w:gridCol w:w="531"/>
        <w:gridCol w:w="486"/>
        <w:gridCol w:w="486"/>
        <w:gridCol w:w="427"/>
        <w:gridCol w:w="467"/>
      </w:tblGrid>
      <w:tr w:rsidR="0064229C" w:rsidRPr="0064229C" w14:paraId="535BDD17" w14:textId="77777777" w:rsidTr="00870EFD">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176112D"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197DBC59"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07AF6360"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6E840076"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59129D9C"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3A355558" w14:textId="176BA81C" w:rsidR="00861162" w:rsidRPr="0064229C" w:rsidRDefault="005C13CF"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Pr>
                <w:rFonts w:ascii="Palatino Linotype" w:hAnsi="Palatino Linotype"/>
                <w:color w:val="000000" w:themeColor="text1"/>
                <w:sz w:val="18"/>
                <w:szCs w:val="18"/>
              </w:rPr>
              <w:t>AR</w:t>
            </w:r>
          </w:p>
        </w:tc>
        <w:tc>
          <w:tcPr>
            <w:tcW w:w="0" w:type="auto"/>
            <w:hideMark/>
          </w:tcPr>
          <w:p w14:paraId="2B17EB7C" w14:textId="50C1328C"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TT</w:t>
            </w:r>
          </w:p>
        </w:tc>
        <w:tc>
          <w:tcPr>
            <w:tcW w:w="0" w:type="auto"/>
            <w:hideMark/>
          </w:tcPr>
          <w:p w14:paraId="4FB1B7B5"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6FE1756A"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37625B78" w14:textId="1EBCFB1B"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 xml:space="preserve">Confusion Matrix </w:t>
            </w:r>
          </w:p>
        </w:tc>
      </w:tr>
      <w:tr w:rsidR="0064229C" w:rsidRPr="0064229C" w14:paraId="0D7D32BB"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063D94AD" w14:textId="77777777" w:rsidR="00861162" w:rsidRPr="0064229C" w:rsidRDefault="00861162" w:rsidP="00C75F6C">
            <w:pPr>
              <w:rPr>
                <w:rFonts w:ascii="Palatino Linotype" w:hAnsi="Palatino Linotype"/>
                <w:b w:val="0"/>
                <w:bCs w:val="0"/>
                <w:color w:val="000000" w:themeColor="text1"/>
                <w:sz w:val="18"/>
                <w:szCs w:val="18"/>
              </w:rPr>
            </w:pPr>
          </w:p>
        </w:tc>
        <w:tc>
          <w:tcPr>
            <w:tcW w:w="0" w:type="auto"/>
          </w:tcPr>
          <w:p w14:paraId="037D51B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79B5B5E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B10042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07C570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7D22D7D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CBE62F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EE66E52"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19233787"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7715F38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202D93A9"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0F8684A7"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369BAE5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75EFD785"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70FD699"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55A87AEE"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3B80E403"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5AB821FA"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0.94</w:t>
            </w:r>
          </w:p>
        </w:tc>
        <w:tc>
          <w:tcPr>
            <w:tcW w:w="0" w:type="auto"/>
          </w:tcPr>
          <w:p w14:paraId="64FC5A52"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4021E83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0.95</w:t>
            </w:r>
          </w:p>
        </w:tc>
        <w:tc>
          <w:tcPr>
            <w:tcW w:w="0" w:type="auto"/>
          </w:tcPr>
          <w:p w14:paraId="6FD6331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43 </w:t>
            </w:r>
          </w:p>
        </w:tc>
        <w:tc>
          <w:tcPr>
            <w:tcW w:w="0" w:type="auto"/>
          </w:tcPr>
          <w:p w14:paraId="0772BA2C"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0.08</w:t>
            </w:r>
          </w:p>
        </w:tc>
        <w:tc>
          <w:tcPr>
            <w:tcW w:w="0" w:type="auto"/>
          </w:tcPr>
          <w:p w14:paraId="575CE21B"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0.07</w:t>
            </w:r>
          </w:p>
        </w:tc>
        <w:tc>
          <w:tcPr>
            <w:tcW w:w="0" w:type="auto"/>
          </w:tcPr>
          <w:p w14:paraId="215B0186" w14:textId="622D4EDE" w:rsidR="00861162"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302</w:t>
            </w:r>
          </w:p>
        </w:tc>
        <w:tc>
          <w:tcPr>
            <w:tcW w:w="0" w:type="auto"/>
          </w:tcPr>
          <w:p w14:paraId="3B5631BE"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98</w:t>
            </w:r>
          </w:p>
        </w:tc>
        <w:tc>
          <w:tcPr>
            <w:tcW w:w="0" w:type="auto"/>
          </w:tcPr>
          <w:p w14:paraId="74BF2B79"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c>
          <w:tcPr>
            <w:tcW w:w="0" w:type="auto"/>
          </w:tcPr>
          <w:p w14:paraId="64F3BEE9"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w:t>
            </w:r>
          </w:p>
        </w:tc>
      </w:tr>
      <w:tr w:rsidR="0064229C" w:rsidRPr="0064229C" w14:paraId="2ED33AB4"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D2BF238"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69F80D3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6C1F934D"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1262E42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76D6F39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2F4C091A"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0.94</w:t>
            </w:r>
          </w:p>
        </w:tc>
        <w:tc>
          <w:tcPr>
            <w:tcW w:w="0" w:type="auto"/>
          </w:tcPr>
          <w:p w14:paraId="13060017"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47 </w:t>
            </w:r>
          </w:p>
        </w:tc>
        <w:tc>
          <w:tcPr>
            <w:tcW w:w="0" w:type="auto"/>
          </w:tcPr>
          <w:p w14:paraId="683E3D6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36C7A55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241DCDAC" w14:textId="58EF0967" w:rsidR="00861162"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299</w:t>
            </w:r>
          </w:p>
        </w:tc>
        <w:tc>
          <w:tcPr>
            <w:tcW w:w="0" w:type="auto"/>
          </w:tcPr>
          <w:p w14:paraId="266810A2"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95</w:t>
            </w:r>
          </w:p>
        </w:tc>
        <w:tc>
          <w:tcPr>
            <w:tcW w:w="0" w:type="auto"/>
          </w:tcPr>
          <w:p w14:paraId="0152E5D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c>
          <w:tcPr>
            <w:tcW w:w="0" w:type="auto"/>
          </w:tcPr>
          <w:p w14:paraId="6447BAB9"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12</w:t>
            </w:r>
          </w:p>
        </w:tc>
      </w:tr>
      <w:tr w:rsidR="0064229C" w:rsidRPr="0064229C" w14:paraId="120B8A5B"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87FD51E"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5B1FD5E9"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6F5E28C7"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0A4F5208"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200ABA6D"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569E9FF1"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1E6AD12C"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46 </w:t>
            </w:r>
          </w:p>
        </w:tc>
        <w:tc>
          <w:tcPr>
            <w:tcW w:w="0" w:type="auto"/>
          </w:tcPr>
          <w:p w14:paraId="02E738B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7B76782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0AEC3D33" w14:textId="22E8C801" w:rsidR="00861162"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298</w:t>
            </w:r>
          </w:p>
        </w:tc>
        <w:tc>
          <w:tcPr>
            <w:tcW w:w="0" w:type="auto"/>
          </w:tcPr>
          <w:p w14:paraId="23F48D71"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77E2FF9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5A733D82"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1232017B"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5FC78EA3"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05B7EB4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7BCA5B2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1D190A1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64A50379"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2983211C"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0.94</w:t>
            </w:r>
          </w:p>
        </w:tc>
        <w:tc>
          <w:tcPr>
            <w:tcW w:w="0" w:type="auto"/>
          </w:tcPr>
          <w:p w14:paraId="2699F51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50 </w:t>
            </w:r>
          </w:p>
        </w:tc>
        <w:tc>
          <w:tcPr>
            <w:tcW w:w="0" w:type="auto"/>
          </w:tcPr>
          <w:p w14:paraId="7B5BEC29"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107FD05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0.08</w:t>
            </w:r>
          </w:p>
        </w:tc>
        <w:tc>
          <w:tcPr>
            <w:tcW w:w="0" w:type="auto"/>
          </w:tcPr>
          <w:p w14:paraId="12676ACD" w14:textId="6C0A16BD" w:rsidR="00861162"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300</w:t>
            </w:r>
          </w:p>
        </w:tc>
        <w:tc>
          <w:tcPr>
            <w:tcW w:w="0" w:type="auto"/>
          </w:tcPr>
          <w:p w14:paraId="2478F6D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96</w:t>
            </w:r>
          </w:p>
        </w:tc>
        <w:tc>
          <w:tcPr>
            <w:tcW w:w="0" w:type="auto"/>
          </w:tcPr>
          <w:p w14:paraId="4FA3658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c>
          <w:tcPr>
            <w:tcW w:w="0" w:type="auto"/>
          </w:tcPr>
          <w:p w14:paraId="4A7C00A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11</w:t>
            </w:r>
          </w:p>
        </w:tc>
      </w:tr>
      <w:tr w:rsidR="0064229C" w:rsidRPr="0064229C" w14:paraId="0A9B8915"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236F73FF"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tcPr>
          <w:p w14:paraId="05C1CCD7"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76DC075A"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7213113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60874443"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4052B8D9"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408A35FF"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51 </w:t>
            </w:r>
          </w:p>
        </w:tc>
        <w:tc>
          <w:tcPr>
            <w:tcW w:w="0" w:type="auto"/>
          </w:tcPr>
          <w:p w14:paraId="11465753"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5290BCE7"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15ABDB23" w14:textId="7A80B44C" w:rsidR="00861162"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302</w:t>
            </w:r>
          </w:p>
        </w:tc>
        <w:tc>
          <w:tcPr>
            <w:tcW w:w="0" w:type="auto"/>
          </w:tcPr>
          <w:p w14:paraId="7D0292CC"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66C68814"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695F5DBA"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r>
      <w:tr w:rsidR="0064229C" w:rsidRPr="0064229C" w14:paraId="54D74398"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BE69C4F"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29074696"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172BB1B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024CE54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5B040EE2"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45BBE24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53E37C2D"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50 </w:t>
            </w:r>
          </w:p>
        </w:tc>
        <w:tc>
          <w:tcPr>
            <w:tcW w:w="0" w:type="auto"/>
          </w:tcPr>
          <w:p w14:paraId="591FBCC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31996CB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65EB92B2" w14:textId="5DDE59E5" w:rsidR="00861162"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289</w:t>
            </w:r>
          </w:p>
        </w:tc>
        <w:tc>
          <w:tcPr>
            <w:tcW w:w="0" w:type="auto"/>
          </w:tcPr>
          <w:p w14:paraId="1967B30C"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3A4C9AE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27DFEEC2"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bl>
    <w:p w14:paraId="492FF44D" w14:textId="77777777" w:rsidR="00861162" w:rsidRPr="0064229C" w:rsidRDefault="00861162" w:rsidP="00861162">
      <w:pPr>
        <w:spacing w:after="200"/>
        <w:jc w:val="both"/>
        <w:rPr>
          <w:rFonts w:ascii="Palatino Linotype" w:hAnsi="Palatino Linotype"/>
          <w:color w:val="000000" w:themeColor="text1"/>
          <w:sz w:val="18"/>
          <w:szCs w:val="18"/>
        </w:rPr>
      </w:pPr>
    </w:p>
    <w:p w14:paraId="149565E4" w14:textId="06076B7D" w:rsidR="00861162" w:rsidRPr="005C13CF" w:rsidRDefault="00861162" w:rsidP="005C13CF">
      <w:pPr>
        <w:jc w:val="center"/>
        <w:rPr>
          <w:rFonts w:ascii="Palatino Linotype" w:hAnsi="Palatino Linotype"/>
          <w:color w:val="000000" w:themeColor="text1"/>
          <w:sz w:val="22"/>
          <w:szCs w:val="22"/>
        </w:rPr>
      </w:pPr>
      <w:r w:rsidRPr="0064229C">
        <w:rPr>
          <w:rFonts w:ascii="Palatino Linotype" w:hAnsi="Palatino Linotype"/>
          <w:color w:val="000000" w:themeColor="text1"/>
          <w:sz w:val="22"/>
          <w:szCs w:val="22"/>
        </w:rPr>
        <w:t>(d) for Model/GAN with RNN on Electricity Consumption Dataset</w:t>
      </w:r>
    </w:p>
    <w:tbl>
      <w:tblPr>
        <w:tblStyle w:val="PlainTable2"/>
        <w:tblW w:w="0" w:type="auto"/>
        <w:tblLook w:val="04A0" w:firstRow="1" w:lastRow="0" w:firstColumn="1" w:lastColumn="0" w:noHBand="0" w:noVBand="1"/>
      </w:tblPr>
      <w:tblGrid>
        <w:gridCol w:w="3006"/>
        <w:gridCol w:w="531"/>
        <w:gridCol w:w="531"/>
        <w:gridCol w:w="531"/>
        <w:gridCol w:w="531"/>
        <w:gridCol w:w="531"/>
        <w:gridCol w:w="457"/>
        <w:gridCol w:w="531"/>
        <w:gridCol w:w="531"/>
        <w:gridCol w:w="486"/>
        <w:gridCol w:w="486"/>
        <w:gridCol w:w="427"/>
        <w:gridCol w:w="467"/>
      </w:tblGrid>
      <w:tr w:rsidR="0064229C" w:rsidRPr="0064229C" w14:paraId="147D459B" w14:textId="77777777" w:rsidTr="00870EFD">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9C13C89"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053C4E5B"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7596B2D3"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31574A94"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7CD4E841"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0EDEF350" w14:textId="4A14035D" w:rsidR="00861162" w:rsidRPr="0064229C" w:rsidRDefault="005C13CF"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Pr>
                <w:rFonts w:ascii="Palatino Linotype" w:hAnsi="Palatino Linotype"/>
                <w:color w:val="000000" w:themeColor="text1"/>
                <w:sz w:val="18"/>
                <w:szCs w:val="18"/>
              </w:rPr>
              <w:t>AR</w:t>
            </w:r>
          </w:p>
        </w:tc>
        <w:tc>
          <w:tcPr>
            <w:tcW w:w="0" w:type="auto"/>
            <w:hideMark/>
          </w:tcPr>
          <w:p w14:paraId="1A28F48B" w14:textId="7CD1E21F"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TT </w:t>
            </w:r>
          </w:p>
        </w:tc>
        <w:tc>
          <w:tcPr>
            <w:tcW w:w="0" w:type="auto"/>
            <w:hideMark/>
          </w:tcPr>
          <w:p w14:paraId="303A3FFB"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45B53E99"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552F592F" w14:textId="1ADCA93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Confusion Matrix</w:t>
            </w:r>
            <w:r w:rsidR="00870EFD" w:rsidRPr="0064229C">
              <w:rPr>
                <w:rFonts w:ascii="Palatino Linotype" w:hAnsi="Palatino Linotype"/>
                <w:b w:val="0"/>
                <w:bCs w:val="0"/>
                <w:color w:val="000000" w:themeColor="text1"/>
                <w:sz w:val="18"/>
                <w:szCs w:val="18"/>
              </w:rPr>
              <w:t xml:space="preserve"> </w:t>
            </w:r>
          </w:p>
        </w:tc>
      </w:tr>
      <w:tr w:rsidR="0064229C" w:rsidRPr="0064229C" w14:paraId="6CF29AA1"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24E40382" w14:textId="77777777" w:rsidR="00861162" w:rsidRPr="0064229C" w:rsidRDefault="00861162" w:rsidP="00C75F6C">
            <w:pPr>
              <w:rPr>
                <w:rFonts w:ascii="Palatino Linotype" w:hAnsi="Palatino Linotype"/>
                <w:b w:val="0"/>
                <w:bCs w:val="0"/>
                <w:color w:val="000000" w:themeColor="text1"/>
                <w:sz w:val="18"/>
                <w:szCs w:val="18"/>
              </w:rPr>
            </w:pPr>
          </w:p>
        </w:tc>
        <w:tc>
          <w:tcPr>
            <w:tcW w:w="0" w:type="auto"/>
          </w:tcPr>
          <w:p w14:paraId="5A674E8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83D0CCD"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920FA4C"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12F300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7A52E83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9A2839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A9FA90D"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A25261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E3366C6"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04FA7DA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18B3C46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4381FDC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088FFB04"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22307AD"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04EA54FD"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2CCB18EC"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0687D341"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23C01CF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1C23D3A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257A54D4"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55</w:t>
            </w:r>
          </w:p>
        </w:tc>
        <w:tc>
          <w:tcPr>
            <w:tcW w:w="0" w:type="auto"/>
          </w:tcPr>
          <w:p w14:paraId="6115093A"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7F0FE975"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207C2338"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299</w:t>
            </w:r>
          </w:p>
        </w:tc>
        <w:tc>
          <w:tcPr>
            <w:tcW w:w="0" w:type="auto"/>
          </w:tcPr>
          <w:p w14:paraId="555FDC9B"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599F082A"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18</w:t>
            </w:r>
          </w:p>
        </w:tc>
        <w:tc>
          <w:tcPr>
            <w:tcW w:w="0" w:type="auto"/>
          </w:tcPr>
          <w:p w14:paraId="450915A4"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6349DCD9"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69D720B"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312CBC3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1C3CF72D"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69E33C7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4D94314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4933F8B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69D86E19"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54 </w:t>
            </w:r>
          </w:p>
        </w:tc>
        <w:tc>
          <w:tcPr>
            <w:tcW w:w="0" w:type="auto"/>
          </w:tcPr>
          <w:p w14:paraId="2F04A01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5F7E07CA"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0.08</w:t>
            </w:r>
          </w:p>
        </w:tc>
        <w:tc>
          <w:tcPr>
            <w:tcW w:w="0" w:type="auto"/>
          </w:tcPr>
          <w:p w14:paraId="00FDB92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302</w:t>
            </w:r>
          </w:p>
        </w:tc>
        <w:tc>
          <w:tcPr>
            <w:tcW w:w="0" w:type="auto"/>
          </w:tcPr>
          <w:p w14:paraId="20B424A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39EE98D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116B7A92"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r>
      <w:tr w:rsidR="0064229C" w:rsidRPr="0064229C" w14:paraId="7DD6BF3B"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23AA584F"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590AA29E"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080D720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06DC15DE"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443F9647"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5674F73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603CAF27"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53 </w:t>
            </w:r>
          </w:p>
        </w:tc>
        <w:tc>
          <w:tcPr>
            <w:tcW w:w="0" w:type="auto"/>
          </w:tcPr>
          <w:p w14:paraId="1318518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26FC39CE"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3542493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299</w:t>
            </w:r>
          </w:p>
        </w:tc>
        <w:tc>
          <w:tcPr>
            <w:tcW w:w="0" w:type="auto"/>
          </w:tcPr>
          <w:p w14:paraId="4AFE768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1F14F1F5"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c>
          <w:tcPr>
            <w:tcW w:w="0" w:type="auto"/>
          </w:tcPr>
          <w:p w14:paraId="0192F53C"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21312630"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27342BB"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0AD3CE6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7AA1664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1CDCD7F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5F558DB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702AC32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338CA96C"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57 </w:t>
            </w:r>
          </w:p>
        </w:tc>
        <w:tc>
          <w:tcPr>
            <w:tcW w:w="0" w:type="auto"/>
          </w:tcPr>
          <w:p w14:paraId="364C6562"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0.08</w:t>
            </w:r>
          </w:p>
        </w:tc>
        <w:tc>
          <w:tcPr>
            <w:tcW w:w="0" w:type="auto"/>
          </w:tcPr>
          <w:p w14:paraId="2BDA2F9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0.07</w:t>
            </w:r>
          </w:p>
        </w:tc>
        <w:tc>
          <w:tcPr>
            <w:tcW w:w="0" w:type="auto"/>
          </w:tcPr>
          <w:p w14:paraId="6C600579"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306</w:t>
            </w:r>
          </w:p>
        </w:tc>
        <w:tc>
          <w:tcPr>
            <w:tcW w:w="0" w:type="auto"/>
          </w:tcPr>
          <w:p w14:paraId="3ABEE27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48023A6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c>
          <w:tcPr>
            <w:tcW w:w="0" w:type="auto"/>
          </w:tcPr>
          <w:p w14:paraId="18877F7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137DD4F2"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592B6E2"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tcPr>
          <w:p w14:paraId="187EE5D4"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5743B4E1"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5B7F04C9"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32E7862F"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771399E1"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460340A7"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55 </w:t>
            </w:r>
          </w:p>
        </w:tc>
        <w:tc>
          <w:tcPr>
            <w:tcW w:w="0" w:type="auto"/>
          </w:tcPr>
          <w:p w14:paraId="05D42083"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35EFECE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50600CF2"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297</w:t>
            </w:r>
          </w:p>
        </w:tc>
        <w:tc>
          <w:tcPr>
            <w:tcW w:w="0" w:type="auto"/>
          </w:tcPr>
          <w:p w14:paraId="0FDD6E24"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91</w:t>
            </w:r>
          </w:p>
        </w:tc>
        <w:tc>
          <w:tcPr>
            <w:tcW w:w="0" w:type="auto"/>
          </w:tcPr>
          <w:p w14:paraId="3CD726D5"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18</w:t>
            </w:r>
          </w:p>
        </w:tc>
        <w:tc>
          <w:tcPr>
            <w:tcW w:w="0" w:type="auto"/>
          </w:tcPr>
          <w:p w14:paraId="24F9855C"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4E2059AB"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5D5EF612"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1F12E62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33156427"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56B0062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39E90C2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3C83923A"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1E8D8A0C"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54 </w:t>
            </w:r>
          </w:p>
        </w:tc>
        <w:tc>
          <w:tcPr>
            <w:tcW w:w="0" w:type="auto"/>
          </w:tcPr>
          <w:p w14:paraId="36F5B312"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0AE382AC"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5518BEC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294</w:t>
            </w:r>
          </w:p>
        </w:tc>
        <w:tc>
          <w:tcPr>
            <w:tcW w:w="0" w:type="auto"/>
          </w:tcPr>
          <w:p w14:paraId="315AA36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90</w:t>
            </w:r>
          </w:p>
        </w:tc>
        <w:tc>
          <w:tcPr>
            <w:tcW w:w="0" w:type="auto"/>
          </w:tcPr>
          <w:p w14:paraId="7D3C0746"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02F00C9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bl>
    <w:p w14:paraId="1E00ABF4" w14:textId="77777777" w:rsidR="005C13CF" w:rsidRDefault="005C13CF" w:rsidP="00861162">
      <w:pPr>
        <w:rPr>
          <w:b/>
          <w:bCs/>
          <w:color w:val="000000" w:themeColor="text1"/>
          <w:u w:val="single"/>
          <w:lang w:val="en-US"/>
        </w:rPr>
      </w:pPr>
    </w:p>
    <w:p w14:paraId="4FEEA883" w14:textId="6CCE01A0" w:rsidR="00861162" w:rsidRDefault="005C13CF" w:rsidP="00861162">
      <w:pPr>
        <w:rPr>
          <w:b/>
          <w:bCs/>
          <w:color w:val="000000" w:themeColor="text1"/>
          <w:u w:val="single"/>
          <w:lang w:val="en-US"/>
        </w:rPr>
      </w:pPr>
      <w:r w:rsidRPr="005C13CF">
        <w:rPr>
          <w:b/>
          <w:bCs/>
          <w:color w:val="000000" w:themeColor="text1"/>
          <w:u w:val="single"/>
          <w:lang w:val="en-US"/>
        </w:rPr>
        <w:lastRenderedPageBreak/>
        <w:t xml:space="preserve">Continuation of </w:t>
      </w:r>
      <w:r w:rsidR="00036297">
        <w:rPr>
          <w:b/>
          <w:bCs/>
          <w:color w:val="000000" w:themeColor="text1"/>
          <w:u w:val="single"/>
          <w:lang w:val="en-US"/>
        </w:rPr>
        <w:t>Table 4.4</w:t>
      </w:r>
    </w:p>
    <w:p w14:paraId="4B80407B" w14:textId="77777777" w:rsidR="005C13CF" w:rsidRPr="005C13CF" w:rsidRDefault="005C13CF" w:rsidP="00861162">
      <w:pPr>
        <w:rPr>
          <w:b/>
          <w:bCs/>
          <w:color w:val="000000" w:themeColor="text1"/>
          <w:u w:val="single"/>
          <w:lang w:val="en-US"/>
        </w:rPr>
      </w:pPr>
    </w:p>
    <w:p w14:paraId="11C397D0" w14:textId="0FECE867" w:rsidR="00861162" w:rsidRPr="0064229C" w:rsidRDefault="00861162" w:rsidP="00861162">
      <w:pPr>
        <w:jc w:val="center"/>
        <w:rPr>
          <w:rFonts w:ascii="Palatino Linotype" w:hAnsi="Palatino Linotype"/>
          <w:color w:val="000000" w:themeColor="text1"/>
          <w:sz w:val="22"/>
          <w:szCs w:val="22"/>
        </w:rPr>
      </w:pPr>
      <w:r w:rsidRPr="0064229C">
        <w:rPr>
          <w:color w:val="000000" w:themeColor="text1"/>
          <w:lang w:val="en-US"/>
        </w:rPr>
        <w:t xml:space="preserve">(e) </w:t>
      </w:r>
      <w:r w:rsidRPr="0064229C">
        <w:rPr>
          <w:rFonts w:ascii="Palatino Linotype" w:hAnsi="Palatino Linotype"/>
          <w:color w:val="000000" w:themeColor="text1"/>
          <w:sz w:val="22"/>
          <w:szCs w:val="22"/>
        </w:rPr>
        <w:t>for Model/Isolation Forest on Electricity Consumption Dataset</w:t>
      </w:r>
    </w:p>
    <w:p w14:paraId="232D9450" w14:textId="77777777" w:rsidR="00861162" w:rsidRPr="0064229C" w:rsidRDefault="00861162" w:rsidP="00861162">
      <w:pPr>
        <w:jc w:val="center"/>
        <w:rPr>
          <w:color w:val="000000" w:themeColor="text1"/>
          <w:lang w:val="en-US"/>
        </w:rPr>
      </w:pPr>
    </w:p>
    <w:tbl>
      <w:tblPr>
        <w:tblStyle w:val="PlainTable2"/>
        <w:tblW w:w="0" w:type="auto"/>
        <w:tblLook w:val="04A0" w:firstRow="1" w:lastRow="0" w:firstColumn="1" w:lastColumn="0" w:noHBand="0" w:noVBand="1"/>
      </w:tblPr>
      <w:tblGrid>
        <w:gridCol w:w="3006"/>
        <w:gridCol w:w="531"/>
        <w:gridCol w:w="531"/>
        <w:gridCol w:w="531"/>
        <w:gridCol w:w="531"/>
        <w:gridCol w:w="531"/>
        <w:gridCol w:w="457"/>
        <w:gridCol w:w="531"/>
        <w:gridCol w:w="531"/>
        <w:gridCol w:w="486"/>
        <w:gridCol w:w="486"/>
        <w:gridCol w:w="427"/>
        <w:gridCol w:w="467"/>
      </w:tblGrid>
      <w:tr w:rsidR="0064229C" w:rsidRPr="0064229C" w14:paraId="7B06E9F6" w14:textId="77777777" w:rsidTr="00870EFD">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7A3C175"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00417681"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6A6BF3E6"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4A78B1DF"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134C8EC8"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7B0E4F2B" w14:textId="619DE4B3" w:rsidR="00861162" w:rsidRPr="0064229C" w:rsidRDefault="005C13CF"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Pr>
                <w:rFonts w:ascii="Palatino Linotype" w:hAnsi="Palatino Linotype"/>
                <w:color w:val="000000" w:themeColor="text1"/>
                <w:sz w:val="18"/>
                <w:szCs w:val="18"/>
              </w:rPr>
              <w:t>AR</w:t>
            </w:r>
          </w:p>
        </w:tc>
        <w:tc>
          <w:tcPr>
            <w:tcW w:w="0" w:type="auto"/>
            <w:hideMark/>
          </w:tcPr>
          <w:p w14:paraId="6F000D85" w14:textId="015BA343"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TT </w:t>
            </w:r>
          </w:p>
        </w:tc>
        <w:tc>
          <w:tcPr>
            <w:tcW w:w="0" w:type="auto"/>
            <w:hideMark/>
          </w:tcPr>
          <w:p w14:paraId="70138C8B"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3903999F"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5A293C9B" w14:textId="3392FAF6"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Confusion Matrix</w:t>
            </w:r>
            <w:r w:rsidR="00870EFD" w:rsidRPr="0064229C">
              <w:rPr>
                <w:rFonts w:ascii="Palatino Linotype" w:hAnsi="Palatino Linotype"/>
                <w:b w:val="0"/>
                <w:bCs w:val="0"/>
                <w:color w:val="000000" w:themeColor="text1"/>
                <w:sz w:val="18"/>
                <w:szCs w:val="18"/>
              </w:rPr>
              <w:t xml:space="preserve"> </w:t>
            </w:r>
          </w:p>
        </w:tc>
      </w:tr>
      <w:tr w:rsidR="0064229C" w:rsidRPr="0064229C" w14:paraId="305A3A1E"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534A7289" w14:textId="77777777" w:rsidR="00861162" w:rsidRPr="0064229C" w:rsidRDefault="00861162" w:rsidP="00C75F6C">
            <w:pPr>
              <w:rPr>
                <w:rFonts w:ascii="Palatino Linotype" w:hAnsi="Palatino Linotype"/>
                <w:b w:val="0"/>
                <w:bCs w:val="0"/>
                <w:color w:val="000000" w:themeColor="text1"/>
                <w:sz w:val="18"/>
                <w:szCs w:val="18"/>
              </w:rPr>
            </w:pPr>
          </w:p>
        </w:tc>
        <w:tc>
          <w:tcPr>
            <w:tcW w:w="0" w:type="auto"/>
          </w:tcPr>
          <w:p w14:paraId="6A18C876"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3CF36C6"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F7536F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EC9ED2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039AF79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B180A5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145223F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E3BA682"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16F9DE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72093DC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679397C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243214F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1A857455"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0745F34"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5B74FA3F"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31B1311C"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75B5BA1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57AFEF2C"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13775277"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63A34CC9"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54 </w:t>
            </w:r>
          </w:p>
        </w:tc>
        <w:tc>
          <w:tcPr>
            <w:tcW w:w="0" w:type="auto"/>
          </w:tcPr>
          <w:p w14:paraId="0AC5A5A5"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5B7070A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039D811F"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294</w:t>
            </w:r>
          </w:p>
        </w:tc>
        <w:tc>
          <w:tcPr>
            <w:tcW w:w="0" w:type="auto"/>
          </w:tcPr>
          <w:p w14:paraId="4C6F3151"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60C3CCF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529ADFB8"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6AF6ABA8"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CCC963B"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1FAC158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27C18E97"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47880E72"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499F1237"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768AA9E9"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40A538F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50 </w:t>
            </w:r>
          </w:p>
        </w:tc>
        <w:tc>
          <w:tcPr>
            <w:tcW w:w="0" w:type="auto"/>
          </w:tcPr>
          <w:p w14:paraId="1D8850F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11964A9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4DB8C4F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297</w:t>
            </w:r>
          </w:p>
        </w:tc>
        <w:tc>
          <w:tcPr>
            <w:tcW w:w="0" w:type="auto"/>
          </w:tcPr>
          <w:p w14:paraId="446A365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39B2866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10DC355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r>
      <w:tr w:rsidR="0064229C" w:rsidRPr="0064229C" w14:paraId="0CFD5DA4"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4244B90"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4F738CA2"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1EE6FAF8"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1E36C6F3"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367B1D5D"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2C223E65"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38C078B7"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48 </w:t>
            </w:r>
          </w:p>
        </w:tc>
        <w:tc>
          <w:tcPr>
            <w:tcW w:w="0" w:type="auto"/>
          </w:tcPr>
          <w:p w14:paraId="4AE3DE05"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22C941FB"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1DF4FDB2"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294</w:t>
            </w:r>
          </w:p>
        </w:tc>
        <w:tc>
          <w:tcPr>
            <w:tcW w:w="0" w:type="auto"/>
          </w:tcPr>
          <w:p w14:paraId="5AB56264"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7B8C702A"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55B7F34B"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61811E37"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6EFE0470"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21FD2EC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08F960E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6206CC5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39D90FD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5740E7A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7004790A"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55 </w:t>
            </w:r>
          </w:p>
        </w:tc>
        <w:tc>
          <w:tcPr>
            <w:tcW w:w="0" w:type="auto"/>
          </w:tcPr>
          <w:p w14:paraId="76A4606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1B124AB9"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27C95AD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301</w:t>
            </w:r>
          </w:p>
        </w:tc>
        <w:tc>
          <w:tcPr>
            <w:tcW w:w="0" w:type="auto"/>
          </w:tcPr>
          <w:p w14:paraId="72AE0C4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1A1A899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071C3DF2"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26D4B8CF"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17111C0"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tcPr>
          <w:p w14:paraId="59C2D08F"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21C7E7AD"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0D0F96A4"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2A12CD4C"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2E5AAD89"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67C01AD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53 </w:t>
            </w:r>
          </w:p>
        </w:tc>
        <w:tc>
          <w:tcPr>
            <w:tcW w:w="0" w:type="auto"/>
          </w:tcPr>
          <w:p w14:paraId="4FD27B2D"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58CC5BB7"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32E76AAD"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292</w:t>
            </w:r>
          </w:p>
        </w:tc>
        <w:tc>
          <w:tcPr>
            <w:tcW w:w="0" w:type="auto"/>
          </w:tcPr>
          <w:p w14:paraId="72F4379A"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91</w:t>
            </w:r>
          </w:p>
        </w:tc>
        <w:tc>
          <w:tcPr>
            <w:tcW w:w="0" w:type="auto"/>
          </w:tcPr>
          <w:p w14:paraId="1E05F719"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65E53FFD"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034791D1"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49C2A641"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4B70E946"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45B1FE3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5872716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3974513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3E5C363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7298E59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52 </w:t>
            </w:r>
          </w:p>
        </w:tc>
        <w:tc>
          <w:tcPr>
            <w:tcW w:w="0" w:type="auto"/>
          </w:tcPr>
          <w:p w14:paraId="6EADF87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23213F0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4D7ABA2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289</w:t>
            </w:r>
          </w:p>
        </w:tc>
        <w:tc>
          <w:tcPr>
            <w:tcW w:w="0" w:type="auto"/>
          </w:tcPr>
          <w:p w14:paraId="7843DA6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90</w:t>
            </w:r>
          </w:p>
        </w:tc>
        <w:tc>
          <w:tcPr>
            <w:tcW w:w="0" w:type="auto"/>
          </w:tcPr>
          <w:p w14:paraId="5E1FA89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7F949C92"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bl>
    <w:p w14:paraId="1A5273E4" w14:textId="77777777" w:rsidR="00861162" w:rsidRPr="0064229C" w:rsidRDefault="00861162" w:rsidP="00861162">
      <w:pPr>
        <w:rPr>
          <w:color w:val="000000" w:themeColor="text1"/>
          <w:lang w:val="en-US"/>
        </w:rPr>
      </w:pPr>
    </w:p>
    <w:p w14:paraId="6834A11B" w14:textId="7D5C35E2" w:rsidR="00861162" w:rsidRPr="0064229C" w:rsidRDefault="00861162" w:rsidP="00861162">
      <w:pPr>
        <w:jc w:val="center"/>
        <w:rPr>
          <w:rFonts w:ascii="Palatino Linotype" w:hAnsi="Palatino Linotype"/>
          <w:color w:val="000000" w:themeColor="text1"/>
          <w:sz w:val="22"/>
          <w:szCs w:val="22"/>
        </w:rPr>
      </w:pPr>
      <w:r w:rsidRPr="0064229C">
        <w:rPr>
          <w:color w:val="000000" w:themeColor="text1"/>
          <w:lang w:val="en-US"/>
        </w:rPr>
        <w:t xml:space="preserve">(f) </w:t>
      </w:r>
      <w:r w:rsidRPr="0064229C">
        <w:rPr>
          <w:rFonts w:ascii="Palatino Linotype" w:hAnsi="Palatino Linotype"/>
          <w:color w:val="000000" w:themeColor="text1"/>
          <w:sz w:val="22"/>
          <w:szCs w:val="22"/>
        </w:rPr>
        <w:t>for Model/Prophet on Electricity Consumption Dataset</w:t>
      </w:r>
    </w:p>
    <w:p w14:paraId="7D826F18" w14:textId="77777777" w:rsidR="00861162" w:rsidRPr="0064229C" w:rsidRDefault="00861162" w:rsidP="00861162">
      <w:pPr>
        <w:jc w:val="center"/>
        <w:rPr>
          <w:color w:val="000000" w:themeColor="text1"/>
          <w:lang w:val="en-US"/>
        </w:rPr>
      </w:pPr>
    </w:p>
    <w:tbl>
      <w:tblPr>
        <w:tblStyle w:val="PlainTable2"/>
        <w:tblW w:w="0" w:type="auto"/>
        <w:tblLook w:val="04A0" w:firstRow="1" w:lastRow="0" w:firstColumn="1" w:lastColumn="0" w:noHBand="0" w:noVBand="1"/>
      </w:tblPr>
      <w:tblGrid>
        <w:gridCol w:w="3006"/>
        <w:gridCol w:w="531"/>
        <w:gridCol w:w="531"/>
        <w:gridCol w:w="531"/>
        <w:gridCol w:w="531"/>
        <w:gridCol w:w="531"/>
        <w:gridCol w:w="457"/>
        <w:gridCol w:w="531"/>
        <w:gridCol w:w="531"/>
        <w:gridCol w:w="486"/>
        <w:gridCol w:w="486"/>
        <w:gridCol w:w="427"/>
        <w:gridCol w:w="467"/>
      </w:tblGrid>
      <w:tr w:rsidR="0064229C" w:rsidRPr="0064229C" w14:paraId="60CAD7EE" w14:textId="77777777" w:rsidTr="00870EFD">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46157A40"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40FFC33D"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2EF1DAC5"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0F6288B8"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5223A374"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3C428437" w14:textId="4BBD3875" w:rsidR="00861162" w:rsidRPr="0064229C" w:rsidRDefault="005C13CF"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Pr>
                <w:rFonts w:ascii="Palatino Linotype" w:hAnsi="Palatino Linotype"/>
                <w:color w:val="000000" w:themeColor="text1"/>
                <w:sz w:val="18"/>
                <w:szCs w:val="18"/>
              </w:rPr>
              <w:t>AR</w:t>
            </w:r>
          </w:p>
        </w:tc>
        <w:tc>
          <w:tcPr>
            <w:tcW w:w="0" w:type="auto"/>
            <w:hideMark/>
          </w:tcPr>
          <w:p w14:paraId="5ED6FB1C" w14:textId="75E5A568"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TT </w:t>
            </w:r>
          </w:p>
        </w:tc>
        <w:tc>
          <w:tcPr>
            <w:tcW w:w="0" w:type="auto"/>
            <w:hideMark/>
          </w:tcPr>
          <w:p w14:paraId="786C45CC"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6CBEA123"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6838A97C" w14:textId="352BBED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Confusion Matrix</w:t>
            </w:r>
            <w:r w:rsidR="00870EFD" w:rsidRPr="0064229C">
              <w:rPr>
                <w:rFonts w:ascii="Palatino Linotype" w:hAnsi="Palatino Linotype"/>
                <w:b w:val="0"/>
                <w:bCs w:val="0"/>
                <w:color w:val="000000" w:themeColor="text1"/>
                <w:sz w:val="18"/>
                <w:szCs w:val="18"/>
              </w:rPr>
              <w:t xml:space="preserve"> </w:t>
            </w:r>
          </w:p>
        </w:tc>
      </w:tr>
      <w:tr w:rsidR="0064229C" w:rsidRPr="0064229C" w14:paraId="68EA1984"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60CAB627" w14:textId="77777777" w:rsidR="00861162" w:rsidRPr="0064229C" w:rsidRDefault="00861162" w:rsidP="00C75F6C">
            <w:pPr>
              <w:rPr>
                <w:rFonts w:ascii="Palatino Linotype" w:hAnsi="Palatino Linotype"/>
                <w:b w:val="0"/>
                <w:bCs w:val="0"/>
                <w:color w:val="000000" w:themeColor="text1"/>
                <w:sz w:val="18"/>
                <w:szCs w:val="18"/>
              </w:rPr>
            </w:pPr>
          </w:p>
        </w:tc>
        <w:tc>
          <w:tcPr>
            <w:tcW w:w="0" w:type="auto"/>
          </w:tcPr>
          <w:p w14:paraId="5BBAD73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9DEA1FC"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CF90DF2"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998EF1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B19B1C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03C515E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AE5074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7F54B42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F91724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39D9C35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7228C23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20AEB1DC"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2ECD8079"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7E1B990"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2998B6A2"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62A33F4A"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2BBFDCF1"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7A8BC1F8"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5E9D3EAE"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0.94</w:t>
            </w:r>
          </w:p>
        </w:tc>
        <w:tc>
          <w:tcPr>
            <w:tcW w:w="0" w:type="auto"/>
          </w:tcPr>
          <w:p w14:paraId="517A6F27"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45 </w:t>
            </w:r>
          </w:p>
        </w:tc>
        <w:tc>
          <w:tcPr>
            <w:tcW w:w="0" w:type="auto"/>
          </w:tcPr>
          <w:p w14:paraId="6107121E"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674EF8C4"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0.08</w:t>
            </w:r>
          </w:p>
        </w:tc>
        <w:tc>
          <w:tcPr>
            <w:tcW w:w="0" w:type="auto"/>
          </w:tcPr>
          <w:p w14:paraId="5BAA584F"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300</w:t>
            </w:r>
          </w:p>
        </w:tc>
        <w:tc>
          <w:tcPr>
            <w:tcW w:w="0" w:type="auto"/>
          </w:tcPr>
          <w:p w14:paraId="310AB82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98</w:t>
            </w:r>
          </w:p>
        </w:tc>
        <w:tc>
          <w:tcPr>
            <w:tcW w:w="0" w:type="auto"/>
          </w:tcPr>
          <w:p w14:paraId="03466CE9"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3FCCCC7C"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269756DC"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CC6811E"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0654299A"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65CCBA4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7A1344FA"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504A2F7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490AEF39"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43882A22"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50 </w:t>
            </w:r>
          </w:p>
        </w:tc>
        <w:tc>
          <w:tcPr>
            <w:tcW w:w="0" w:type="auto"/>
          </w:tcPr>
          <w:p w14:paraId="59C53EA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7F027B5D"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1D439D0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297</w:t>
            </w:r>
          </w:p>
        </w:tc>
        <w:tc>
          <w:tcPr>
            <w:tcW w:w="0" w:type="auto"/>
          </w:tcPr>
          <w:p w14:paraId="45EC650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18EC493C"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c>
          <w:tcPr>
            <w:tcW w:w="0" w:type="auto"/>
          </w:tcPr>
          <w:p w14:paraId="3BC24329"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r w:rsidR="0064229C" w:rsidRPr="0064229C" w14:paraId="703F043C"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6EBFD08"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7656DDD7"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7D897B4F"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1E4C8FCB"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7A352F97"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656FB3AE"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094D15C5"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48 </w:t>
            </w:r>
          </w:p>
        </w:tc>
        <w:tc>
          <w:tcPr>
            <w:tcW w:w="0" w:type="auto"/>
          </w:tcPr>
          <w:p w14:paraId="6D48EE32"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21E6E6E2"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3234232D"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294</w:t>
            </w:r>
          </w:p>
        </w:tc>
        <w:tc>
          <w:tcPr>
            <w:tcW w:w="0" w:type="auto"/>
          </w:tcPr>
          <w:p w14:paraId="15363C3C"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5CB176D4"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1F28833A"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71D26D9F"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C926C88"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585A651D"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1EE5DCDC"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735696CC"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5BE3F6C2"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537E6AD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33D55EF9"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55 </w:t>
            </w:r>
          </w:p>
        </w:tc>
        <w:tc>
          <w:tcPr>
            <w:tcW w:w="0" w:type="auto"/>
          </w:tcPr>
          <w:p w14:paraId="1BA93806"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45D6EF2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61A2AFF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301</w:t>
            </w:r>
          </w:p>
        </w:tc>
        <w:tc>
          <w:tcPr>
            <w:tcW w:w="0" w:type="auto"/>
          </w:tcPr>
          <w:p w14:paraId="3945AB6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40CCDD3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0E4E6DA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2F0C8C01"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0C45C8E"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tcPr>
          <w:p w14:paraId="781F8DB9"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6D8CDFC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5070B805"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0F50679E"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1AA3DD09"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1B63646F"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53 </w:t>
            </w:r>
          </w:p>
        </w:tc>
        <w:tc>
          <w:tcPr>
            <w:tcW w:w="0" w:type="auto"/>
          </w:tcPr>
          <w:p w14:paraId="4F10B8B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4F8AF568"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20F58813"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292</w:t>
            </w:r>
          </w:p>
        </w:tc>
        <w:tc>
          <w:tcPr>
            <w:tcW w:w="0" w:type="auto"/>
          </w:tcPr>
          <w:p w14:paraId="06720CF5"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91</w:t>
            </w:r>
          </w:p>
        </w:tc>
        <w:tc>
          <w:tcPr>
            <w:tcW w:w="0" w:type="auto"/>
          </w:tcPr>
          <w:p w14:paraId="6067D47D"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0A4FB62D"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58E2F22E"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F63C9EC"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0246281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587DE86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7148B72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0DA6D21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53D7B44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152BA01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52 </w:t>
            </w:r>
          </w:p>
        </w:tc>
        <w:tc>
          <w:tcPr>
            <w:tcW w:w="0" w:type="auto"/>
          </w:tcPr>
          <w:p w14:paraId="45A8A6A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720F60BC"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52FF125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289</w:t>
            </w:r>
          </w:p>
        </w:tc>
        <w:tc>
          <w:tcPr>
            <w:tcW w:w="0" w:type="auto"/>
          </w:tcPr>
          <w:p w14:paraId="1E6F9229"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90</w:t>
            </w:r>
          </w:p>
        </w:tc>
        <w:tc>
          <w:tcPr>
            <w:tcW w:w="0" w:type="auto"/>
          </w:tcPr>
          <w:p w14:paraId="394700B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73F353C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bl>
    <w:p w14:paraId="27AC5388" w14:textId="77777777" w:rsidR="007D47CB" w:rsidRPr="0064229C" w:rsidRDefault="007D47CB" w:rsidP="00861162">
      <w:pPr>
        <w:spacing w:after="200"/>
        <w:jc w:val="both"/>
        <w:rPr>
          <w:rFonts w:ascii="Palatino Linotype" w:hAnsi="Palatino Linotype"/>
          <w:i/>
          <w:iCs/>
          <w:color w:val="000000" w:themeColor="text1"/>
          <w:sz w:val="18"/>
          <w:szCs w:val="18"/>
        </w:rPr>
      </w:pPr>
    </w:p>
    <w:p w14:paraId="36BF949F" w14:textId="3856A0BB" w:rsidR="007D47CB" w:rsidRPr="0064229C" w:rsidRDefault="007D47CB" w:rsidP="00870EFD">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In </w:t>
      </w:r>
      <w:r w:rsidR="00036297">
        <w:rPr>
          <w:rFonts w:ascii="Palatino Linotype" w:hAnsi="Palatino Linotype"/>
          <w:color w:val="000000" w:themeColor="text1"/>
        </w:rPr>
        <w:t>Table 4.4</w:t>
      </w:r>
      <w:r w:rsidRPr="0064229C">
        <w:rPr>
          <w:rFonts w:ascii="Palatino Linotype" w:hAnsi="Palatino Linotype"/>
          <w:color w:val="000000" w:themeColor="text1"/>
        </w:rPr>
        <w:t>(a), in the evaluation of various frameworks using the ARIMA model on the Electricity Consumption Dataset, the proposed irsRSk framework showed notable strengths and a few areas where it lagged behind compared to existing methodologies. The irsRSk framework excelled in maintaining a high level of accuracy, precision, recall, F1 score, and AUC-ROC, indicating its robustness in handling linear and seasonal patterns typical of electricity consumption. Specifically, irsRSk achieved an accuracy of 0.92, which is higher than most other frameworks, and an F1 score of 0.92, suggesting a balanced approach between precision and recall. Additionally, the confusion matrix results with 305</w:t>
      </w:r>
      <w:r w:rsidR="00870EFD" w:rsidRPr="0064229C">
        <w:rPr>
          <w:rFonts w:ascii="Palatino Linotype" w:hAnsi="Palatino Linotype"/>
          <w:color w:val="000000" w:themeColor="text1"/>
        </w:rPr>
        <w:t>0</w:t>
      </w:r>
      <w:r w:rsidRPr="0064229C">
        <w:rPr>
          <w:rFonts w:ascii="Palatino Linotype" w:hAnsi="Palatino Linotype"/>
          <w:color w:val="000000" w:themeColor="text1"/>
        </w:rPr>
        <w:t>00</w:t>
      </w:r>
      <w:r w:rsidR="00870EFD" w:rsidRPr="0064229C">
        <w:rPr>
          <w:rFonts w:ascii="Palatino Linotype" w:hAnsi="Palatino Linotype"/>
          <w:color w:val="000000" w:themeColor="text1"/>
        </w:rPr>
        <w:t xml:space="preserve"> </w:t>
      </w:r>
      <w:r w:rsidRPr="0064229C">
        <w:rPr>
          <w:rFonts w:ascii="Palatino Linotype" w:hAnsi="Palatino Linotype"/>
          <w:color w:val="000000" w:themeColor="text1"/>
        </w:rPr>
        <w:t>true positives and only 1600 false positives per hundred indicate that the irsRSk framework is effective in correctly identifying anomalies while minimizing false alerts, which is crucial in maintaining operational efficiency in retail analytics.</w:t>
      </w:r>
    </w:p>
    <w:p w14:paraId="113FA2E7" w14:textId="77777777" w:rsidR="00870EFD" w:rsidRPr="0064229C" w:rsidRDefault="007D47CB" w:rsidP="00870EFD">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lastRenderedPageBreak/>
        <w:t>However, when compared to frameworks like TimeGAN + k-fold and DoppelGANger + Time Series CV, irsRSk showed slightly higher validation and training losses. This might suggest that while irsRSk is effective at general anomaly detection, it might be slightly less efficient during the training phase, potentially due to the integration complexities of synthetic data. TimeGAN and DoppelGANger showed slightly better efficiency in training times and lower losses, which could be attributed to their specific optimizations for handling time series data without the additional complexity of integrating synthetic data at the scale of irsRSk.Moreover, the superior performance of irsRSk in terms of lower false positives and higher true positives compared to other models like CGAN + Stratified k-fold and VAE + Stratified k-fold demonstrates its capacity to effectively leverage both real and synthetic data to improve detection accuracy without sacrificing the detection of true anomalies. This balance is crucial for applications in retail, where both overstocking and understocking can be costly.</w:t>
      </w:r>
    </w:p>
    <w:p w14:paraId="3DC19FAC" w14:textId="19F38419" w:rsidR="00916D54" w:rsidRPr="0064229C" w:rsidRDefault="00916D54" w:rsidP="005C13CF">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In the comparative analysis of training and validation losses for the Electricity Consumption dataset across various frameworks as in Figure 4.4 and </w:t>
      </w:r>
      <w:r w:rsidR="00036297">
        <w:rPr>
          <w:rFonts w:ascii="Palatino Linotype" w:hAnsi="Palatino Linotype"/>
          <w:color w:val="000000" w:themeColor="text1"/>
        </w:rPr>
        <w:t>Table 4.4</w:t>
      </w:r>
      <w:r w:rsidRPr="0064229C">
        <w:rPr>
          <w:rFonts w:ascii="Palatino Linotype" w:hAnsi="Palatino Linotype"/>
          <w:color w:val="000000" w:themeColor="text1"/>
        </w:rPr>
        <w:t xml:space="preserve">, the irsRSk framework generally shows promising results but exhibits areas for potential improvement. While irsRSk effectively minimizes training loss for LSTM-Autoencoder models, demonstrating the lowest loss at 0.07, it encounters slightly higher losses in models like ARIMA and GAN with RNN, where losses were recorded at 0.18 and 0.09 respectively. Similarly, the validation losses under irsRSk are competitive, with values like 0.08 for LSTM-Autoencoder indicating strong performance in model generalization. However, in models like ARIMA and GAN with RNN, irsRSk's validation losses are on the higher end, at 0.13 and 0.12 respectively, suggesting that while the framework supports robust anomaly detection, specific adjustments might be necessary to optimize performance across all model types, particularly in handling </w:t>
      </w:r>
      <w:r w:rsidRPr="0064229C">
        <w:rPr>
          <w:rFonts w:ascii="Palatino Linotype" w:hAnsi="Palatino Linotype"/>
          <w:color w:val="000000" w:themeColor="text1"/>
        </w:rPr>
        <w:lastRenderedPageBreak/>
        <w:t>complex datasets like Electricity Consumption where variability and real-time data processing are challenging.</w:t>
      </w:r>
    </w:p>
    <w:p w14:paraId="60F38C27" w14:textId="6AA64D97" w:rsidR="00EA0495" w:rsidRPr="0064229C" w:rsidRDefault="00EA0495" w:rsidP="00EA0495">
      <w:pPr>
        <w:spacing w:line="360" w:lineRule="auto"/>
        <w:jc w:val="both"/>
        <w:rPr>
          <w:rFonts w:ascii="Palatino Linotype" w:hAnsi="Palatino Linotype"/>
          <w:color w:val="000000" w:themeColor="text1"/>
        </w:rPr>
      </w:pPr>
      <w:r w:rsidRPr="0064229C">
        <w:rPr>
          <w:rFonts w:ascii="Palatino Linotype" w:hAnsi="Palatino Linotype"/>
          <w:noProof/>
          <w:color w:val="000000" w:themeColor="text1"/>
        </w:rPr>
        <w:drawing>
          <wp:inline distT="0" distB="0" distL="0" distR="0" wp14:anchorId="08FB780B" wp14:editId="066E2BE8">
            <wp:extent cx="5758180" cy="6698511"/>
            <wp:effectExtent l="0" t="0" r="0" b="0"/>
            <wp:docPr id="2085935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3558" name="Picture 20859355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1766" cy="6702682"/>
                    </a:xfrm>
                    <a:prstGeom prst="rect">
                      <a:avLst/>
                    </a:prstGeom>
                  </pic:spPr>
                </pic:pic>
              </a:graphicData>
            </a:graphic>
          </wp:inline>
        </w:drawing>
      </w:r>
    </w:p>
    <w:p w14:paraId="1BAF31F7" w14:textId="6BB25D5B" w:rsidR="00526CA9" w:rsidRPr="0064229C" w:rsidRDefault="00526CA9" w:rsidP="00526CA9">
      <w:pPr>
        <w:pStyle w:val="Caption"/>
        <w:jc w:val="both"/>
        <w:rPr>
          <w:rFonts w:ascii="Palatino Linotype" w:hAnsi="Palatino Linotype"/>
          <w:i w:val="0"/>
          <w:iCs w:val="0"/>
          <w:color w:val="000000" w:themeColor="text1"/>
          <w:sz w:val="22"/>
          <w:szCs w:val="22"/>
        </w:rPr>
      </w:pPr>
      <w:r w:rsidRPr="0064229C">
        <w:rPr>
          <w:rFonts w:ascii="Palatino Linotype" w:hAnsi="Palatino Linotype"/>
          <w:i w:val="0"/>
          <w:iCs w:val="0"/>
          <w:color w:val="000000" w:themeColor="text1"/>
          <w:sz w:val="22"/>
          <w:szCs w:val="22"/>
        </w:rPr>
        <w:t xml:space="preserve">Figure 4.4: Comparative assessment of Training and Validation loss of </w:t>
      </w:r>
      <w:proofErr w:type="spellStart"/>
      <w:r w:rsidRPr="0064229C">
        <w:rPr>
          <w:rFonts w:ascii="Palatino Linotype" w:hAnsi="Palatino Linotype"/>
          <w:i w:val="0"/>
          <w:iCs w:val="0"/>
          <w:color w:val="000000" w:themeColor="text1"/>
          <w:sz w:val="22"/>
          <w:szCs w:val="22"/>
        </w:rPr>
        <w:t>irsRSk</w:t>
      </w:r>
      <w:proofErr w:type="spellEnd"/>
      <w:r w:rsidRPr="0064229C">
        <w:rPr>
          <w:rFonts w:ascii="Palatino Linotype" w:hAnsi="Palatino Linotype"/>
          <w:i w:val="0"/>
          <w:iCs w:val="0"/>
          <w:color w:val="000000" w:themeColor="text1"/>
          <w:sz w:val="22"/>
          <w:szCs w:val="22"/>
        </w:rPr>
        <w:t xml:space="preserve"> with state-of-the-art framework for Electricity </w:t>
      </w:r>
      <w:proofErr w:type="gramStart"/>
      <w:r w:rsidRPr="0064229C">
        <w:rPr>
          <w:rFonts w:ascii="Palatino Linotype" w:hAnsi="Palatino Linotype"/>
          <w:i w:val="0"/>
          <w:iCs w:val="0"/>
          <w:color w:val="000000" w:themeColor="text1"/>
          <w:sz w:val="22"/>
          <w:szCs w:val="22"/>
        </w:rPr>
        <w:t>Consumption  Dataset</w:t>
      </w:r>
      <w:proofErr w:type="gramEnd"/>
    </w:p>
    <w:p w14:paraId="639A05EB" w14:textId="77777777" w:rsidR="00EA0495" w:rsidRPr="0064229C" w:rsidRDefault="00EA0495" w:rsidP="005C13CF">
      <w:pPr>
        <w:spacing w:line="360" w:lineRule="auto"/>
        <w:jc w:val="both"/>
        <w:rPr>
          <w:rFonts w:ascii="Palatino Linotype" w:hAnsi="Palatino Linotype"/>
          <w:color w:val="000000" w:themeColor="text1"/>
        </w:rPr>
      </w:pPr>
    </w:p>
    <w:p w14:paraId="3128A071" w14:textId="0A704CD1" w:rsidR="007D47CB" w:rsidRPr="0064229C" w:rsidRDefault="007D47CB" w:rsidP="00870EFD">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lastRenderedPageBreak/>
        <w:t>In summary, while the irsRSk framework shows promising results in accuracy and effectiveness in anomaly detection in Electricity consumption dataset, there is a trade-off in terms of computational efficiency during the training phase. The irsRSk framework's variable performance on the Electricity Consumption dataset may stem from its intricate variability and occasional spikes, which pose a significant modeling challenge. The synthetic data integration process, crucial to the framework, might not fully capture these rapid consumption fluctuations, affecting the training effectiveness. Additionally, the GAN with RNN model, although adept at temporal data handling, demands high computational resources and is particularly sensitive to data quality discrepancies between real and synthetic datasets. The Rolling Window Time Series Stratified K-Fold Cross-Validation, designed to preserve temporal order, might also struggle with alignment, leading to training sets that do not adequately reflect the dataset's complex dynamics. These factors suggest a need for further tuning of the irsRSk framework to better handle datasets characterized by high variability and abrupt data changes.</w:t>
      </w:r>
      <w:r w:rsidR="00870EFD" w:rsidRPr="0064229C">
        <w:rPr>
          <w:rFonts w:ascii="Palatino Linotype" w:hAnsi="Palatino Linotype"/>
          <w:color w:val="000000" w:themeColor="text1"/>
        </w:rPr>
        <w:t xml:space="preserve"> </w:t>
      </w:r>
      <w:r w:rsidRPr="0064229C">
        <w:rPr>
          <w:rFonts w:ascii="Palatino Linotype" w:hAnsi="Palatino Linotype"/>
          <w:color w:val="000000" w:themeColor="text1"/>
        </w:rPr>
        <w:t>This analysis highlights the areas where irsRSk excels and where it can be further optimized to enhance both performance and efficiency in handling complex time series datasets like electricity consumption, which is characterized by high variability and occasional spikes.</w:t>
      </w:r>
    </w:p>
    <w:p w14:paraId="68D6B20E" w14:textId="77777777" w:rsidR="00870EFD" w:rsidRPr="0064229C" w:rsidRDefault="00870EFD" w:rsidP="0077197F">
      <w:pPr>
        <w:spacing w:line="360" w:lineRule="auto"/>
        <w:jc w:val="both"/>
        <w:rPr>
          <w:rFonts w:ascii="Palatino Linotype" w:hAnsi="Palatino Linotype"/>
          <w:color w:val="000000" w:themeColor="text1"/>
        </w:rPr>
      </w:pPr>
    </w:p>
    <w:p w14:paraId="6A086F20" w14:textId="797184BA" w:rsidR="0077197F" w:rsidRPr="0064229C" w:rsidRDefault="0077197F" w:rsidP="0077197F">
      <w:pPr>
        <w:spacing w:before="200" w:after="200" w:line="360" w:lineRule="auto"/>
        <w:jc w:val="both"/>
        <w:rPr>
          <w:rFonts w:ascii="Palatino Linotype" w:hAnsi="Palatino Linotype"/>
          <w:b/>
          <w:bCs/>
          <w:color w:val="000000" w:themeColor="text1"/>
          <w:sz w:val="26"/>
          <w:szCs w:val="26"/>
        </w:rPr>
      </w:pPr>
      <w:r w:rsidRPr="0064229C">
        <w:rPr>
          <w:rFonts w:ascii="Palatino Linotype" w:hAnsi="Palatino Linotype"/>
          <w:b/>
          <w:bCs/>
          <w:color w:val="000000" w:themeColor="text1"/>
          <w:sz w:val="26"/>
          <w:szCs w:val="26"/>
        </w:rPr>
        <w:t>4.</w:t>
      </w:r>
      <w:r w:rsidR="005B44D6">
        <w:rPr>
          <w:rFonts w:ascii="Palatino Linotype" w:hAnsi="Palatino Linotype"/>
          <w:b/>
          <w:bCs/>
          <w:color w:val="000000" w:themeColor="text1"/>
          <w:sz w:val="26"/>
          <w:szCs w:val="26"/>
        </w:rPr>
        <w:t>3</w:t>
      </w:r>
      <w:r w:rsidRPr="0064229C">
        <w:rPr>
          <w:rFonts w:ascii="Palatino Linotype" w:hAnsi="Palatino Linotype"/>
          <w:b/>
          <w:bCs/>
          <w:color w:val="000000" w:themeColor="text1"/>
          <w:sz w:val="26"/>
          <w:szCs w:val="26"/>
        </w:rPr>
        <w:t>.2.3</w:t>
      </w:r>
      <w:r w:rsidRPr="0064229C">
        <w:rPr>
          <w:rFonts w:ascii="Palatino Linotype" w:hAnsi="Palatino Linotype"/>
          <w:b/>
          <w:bCs/>
          <w:color w:val="000000" w:themeColor="text1"/>
          <w:sz w:val="26"/>
          <w:szCs w:val="26"/>
        </w:rPr>
        <w:tab/>
        <w:t>Comprative assessment of proposed irsRSk framework wih the state-of-the-art works using Air Pollution Dataset</w:t>
      </w:r>
    </w:p>
    <w:p w14:paraId="1E2E4CEF" w14:textId="3CF6591F" w:rsidR="009304D5" w:rsidRPr="0064229C" w:rsidRDefault="00036297" w:rsidP="00ED4AAE">
      <w:pPr>
        <w:pStyle w:val="NormalWeb"/>
        <w:spacing w:line="360" w:lineRule="auto"/>
        <w:jc w:val="both"/>
        <w:rPr>
          <w:rFonts w:ascii="Palatino Linotype" w:hAnsi="Palatino Linotype"/>
          <w:color w:val="000000" w:themeColor="text1"/>
        </w:rPr>
      </w:pPr>
      <w:r>
        <w:rPr>
          <w:rFonts w:ascii="Palatino Linotype" w:hAnsi="Palatino Linotype"/>
          <w:color w:val="000000" w:themeColor="text1"/>
        </w:rPr>
        <w:t>Table 4.5</w:t>
      </w:r>
      <w:r w:rsidR="009304D5" w:rsidRPr="0064229C">
        <w:rPr>
          <w:rFonts w:ascii="Palatino Linotype" w:hAnsi="Palatino Linotype"/>
          <w:color w:val="000000" w:themeColor="text1"/>
        </w:rPr>
        <w:t xml:space="preserve"> shows the impact of </w:t>
      </w:r>
      <w:r w:rsidR="00474D1F" w:rsidRPr="0064229C">
        <w:rPr>
          <w:rFonts w:ascii="Palatino Linotype" w:hAnsi="Palatino Linotype"/>
          <w:color w:val="000000" w:themeColor="text1"/>
        </w:rPr>
        <w:t>irsRSk</w:t>
      </w:r>
      <w:r w:rsidR="003418FB" w:rsidRPr="0064229C">
        <w:rPr>
          <w:rFonts w:ascii="Palatino Linotype" w:hAnsi="Palatino Linotype"/>
          <w:color w:val="000000" w:themeColor="text1"/>
        </w:rPr>
        <w:t xml:space="preserve"> on models’ performance enhancement</w:t>
      </w:r>
      <w:r w:rsidR="009304D5" w:rsidRPr="0064229C">
        <w:rPr>
          <w:rFonts w:ascii="Palatino Linotype" w:hAnsi="Palatino Linotype"/>
          <w:color w:val="000000" w:themeColor="text1"/>
        </w:rPr>
        <w:t xml:space="preserve"> using the </w:t>
      </w:r>
      <w:r w:rsidR="0077197F" w:rsidRPr="0064229C">
        <w:rPr>
          <w:rFonts w:ascii="Palatino Linotype" w:hAnsi="Palatino Linotype"/>
          <w:color w:val="000000" w:themeColor="text1"/>
        </w:rPr>
        <w:t>air pollution</w:t>
      </w:r>
      <w:r w:rsidR="009304D5" w:rsidRPr="0064229C">
        <w:rPr>
          <w:rFonts w:ascii="Palatino Linotype" w:hAnsi="Palatino Linotype"/>
          <w:color w:val="000000" w:themeColor="text1"/>
        </w:rPr>
        <w:t xml:space="preserve"> dataset compared to the </w:t>
      </w:r>
      <w:r w:rsidR="003418FB" w:rsidRPr="0064229C">
        <w:rPr>
          <w:rFonts w:ascii="Palatino Linotype" w:hAnsi="Palatino Linotype"/>
          <w:color w:val="000000" w:themeColor="text1"/>
        </w:rPr>
        <w:t>existing</w:t>
      </w:r>
      <w:r w:rsidR="009304D5" w:rsidRPr="0064229C">
        <w:rPr>
          <w:rFonts w:ascii="Palatino Linotype" w:hAnsi="Palatino Linotype"/>
          <w:color w:val="000000" w:themeColor="text1"/>
        </w:rPr>
        <w:t xml:space="preserve"> </w:t>
      </w:r>
      <w:r w:rsidR="003418FB" w:rsidRPr="0064229C">
        <w:rPr>
          <w:rFonts w:ascii="Palatino Linotype" w:hAnsi="Palatino Linotype"/>
          <w:color w:val="000000" w:themeColor="text1"/>
        </w:rPr>
        <w:t xml:space="preserve">state-of-the-art </w:t>
      </w:r>
      <w:r w:rsidR="009304D5" w:rsidRPr="0064229C">
        <w:rPr>
          <w:rFonts w:ascii="Palatino Linotype" w:hAnsi="Palatino Linotype"/>
          <w:color w:val="000000" w:themeColor="text1"/>
        </w:rPr>
        <w:t xml:space="preserve">frameworks. For the Air Quality Prediction dataset, the </w:t>
      </w:r>
      <w:r w:rsidR="00474D1F" w:rsidRPr="0064229C">
        <w:rPr>
          <w:rFonts w:ascii="Palatino Linotype" w:hAnsi="Palatino Linotype"/>
          <w:color w:val="000000" w:themeColor="text1"/>
        </w:rPr>
        <w:t>irsRSk</w:t>
      </w:r>
      <w:r w:rsidR="009304D5" w:rsidRPr="0064229C">
        <w:rPr>
          <w:rFonts w:ascii="Palatino Linotype" w:hAnsi="Palatino Linotype"/>
          <w:color w:val="000000" w:themeColor="text1"/>
        </w:rPr>
        <w:t xml:space="preserve"> framework again demonstrates its effectiveness by improving the performance of the six models. The LSTM-Autoencoder model, </w:t>
      </w:r>
      <w:r w:rsidR="009304D5" w:rsidRPr="0064229C">
        <w:rPr>
          <w:rFonts w:ascii="Palatino Linotype" w:hAnsi="Palatino Linotype"/>
          <w:color w:val="000000" w:themeColor="text1"/>
        </w:rPr>
        <w:lastRenderedPageBreak/>
        <w:t xml:space="preserve">when integrated with </w:t>
      </w:r>
      <w:r w:rsidR="00474D1F" w:rsidRPr="0064229C">
        <w:rPr>
          <w:rFonts w:ascii="Palatino Linotype" w:hAnsi="Palatino Linotype"/>
          <w:color w:val="000000" w:themeColor="text1"/>
        </w:rPr>
        <w:t>irsRSk</w:t>
      </w:r>
      <w:r w:rsidR="009304D5" w:rsidRPr="0064229C">
        <w:rPr>
          <w:rFonts w:ascii="Palatino Linotype" w:hAnsi="Palatino Linotype"/>
          <w:color w:val="000000" w:themeColor="text1"/>
        </w:rPr>
        <w:t xml:space="preserve">, achieved the highest accuracy of 0.90, with the lowest training loss (0.09) and validation loss (0.10), and the shortest training time (28 mins). The </w:t>
      </w:r>
      <w:r w:rsidR="00474D1F" w:rsidRPr="0064229C">
        <w:rPr>
          <w:rFonts w:ascii="Palatino Linotype" w:hAnsi="Palatino Linotype"/>
          <w:color w:val="000000" w:themeColor="text1"/>
        </w:rPr>
        <w:t>irsRSk</w:t>
      </w:r>
      <w:r w:rsidR="009304D5" w:rsidRPr="0064229C">
        <w:rPr>
          <w:rFonts w:ascii="Palatino Linotype" w:hAnsi="Palatino Linotype"/>
          <w:color w:val="000000" w:themeColor="text1"/>
        </w:rPr>
        <w:t xml:space="preserve"> framework consistently shows improvements across all models, providing better accuracy, precision, recall, F1 score, and AUC-ROC compared to other frameworks. The integration of synthetic data with real data, combined with </w:t>
      </w:r>
      <w:r w:rsidR="00C364DD" w:rsidRPr="0064229C">
        <w:rPr>
          <w:rFonts w:ascii="Palatino Linotype" w:hAnsi="Palatino Linotype"/>
          <w:color w:val="000000" w:themeColor="text1"/>
        </w:rPr>
        <w:t xml:space="preserve">Rolling Window </w:t>
      </w:r>
      <w:r w:rsidR="009304D5" w:rsidRPr="0064229C">
        <w:rPr>
          <w:rFonts w:ascii="Palatino Linotype" w:hAnsi="Palatino Linotype"/>
          <w:color w:val="000000" w:themeColor="text1"/>
        </w:rPr>
        <w:t xml:space="preserve">Time Series Stratified K-Fold Cross-Validation, helps in maintaining the temporal dependencies and addressing data imbalance issues, leading to more robust model training and evaluation. In sectors such as environmental monitoring, where predicting pollutant levels accurately is crucial, the </w:t>
      </w:r>
      <w:r w:rsidR="00474D1F" w:rsidRPr="0064229C">
        <w:rPr>
          <w:rFonts w:ascii="Palatino Linotype" w:hAnsi="Palatino Linotype"/>
          <w:color w:val="000000" w:themeColor="text1"/>
        </w:rPr>
        <w:t>irsRSk</w:t>
      </w:r>
      <w:r w:rsidR="009304D5" w:rsidRPr="0064229C">
        <w:rPr>
          <w:rFonts w:ascii="Palatino Linotype" w:hAnsi="Palatino Linotype"/>
          <w:color w:val="000000" w:themeColor="text1"/>
        </w:rPr>
        <w:t xml:space="preserve"> framework has demonstrated significant improvements. The Air Quality Prediction dataset, characterized by various pollutants and meteorological variables with temporal dependencies and seasonal patterns, benefits greatly from the enhanced generalization and validation capabilities of the </w:t>
      </w:r>
      <w:r w:rsidR="00474D1F" w:rsidRPr="0064229C">
        <w:rPr>
          <w:rFonts w:ascii="Palatino Linotype" w:hAnsi="Palatino Linotype"/>
          <w:color w:val="000000" w:themeColor="text1"/>
        </w:rPr>
        <w:t>irsRSk</w:t>
      </w:r>
      <w:r w:rsidR="009304D5" w:rsidRPr="0064229C">
        <w:rPr>
          <w:rFonts w:ascii="Palatino Linotype" w:hAnsi="Palatino Linotype"/>
          <w:color w:val="000000" w:themeColor="text1"/>
        </w:rPr>
        <w:t xml:space="preserve"> framework. This results in more accurate and reliable predictions of air quality, essential for effective environmental management and public health planning.</w:t>
      </w:r>
    </w:p>
    <w:p w14:paraId="074BF2DA" w14:textId="2B4493B1" w:rsidR="00C301E5" w:rsidRPr="0064229C" w:rsidRDefault="00036297" w:rsidP="00C301E5">
      <w:pPr>
        <w:pStyle w:val="Caption"/>
        <w:jc w:val="center"/>
        <w:rPr>
          <w:rFonts w:ascii="Palatino Linotype" w:hAnsi="Palatino Linotype"/>
          <w:i w:val="0"/>
          <w:iCs w:val="0"/>
          <w:color w:val="000000" w:themeColor="text1"/>
          <w:sz w:val="22"/>
          <w:szCs w:val="22"/>
        </w:rPr>
      </w:pPr>
      <w:bookmarkStart w:id="203" w:name="_Toc172837397"/>
      <w:bookmarkStart w:id="204" w:name="_Toc172994955"/>
      <w:r>
        <w:rPr>
          <w:rFonts w:ascii="Palatino Linotype" w:hAnsi="Palatino Linotype"/>
          <w:i w:val="0"/>
          <w:iCs w:val="0"/>
          <w:color w:val="000000" w:themeColor="text1"/>
          <w:sz w:val="22"/>
          <w:szCs w:val="22"/>
        </w:rPr>
        <w:t>Table 4.5</w:t>
      </w:r>
      <w:r w:rsidR="00C301E5" w:rsidRPr="0064229C">
        <w:rPr>
          <w:rFonts w:ascii="Palatino Linotype" w:hAnsi="Palatino Linotype"/>
          <w:i w:val="0"/>
          <w:iCs w:val="0"/>
          <w:color w:val="000000" w:themeColor="text1"/>
          <w:sz w:val="22"/>
          <w:szCs w:val="22"/>
        </w:rPr>
        <w:t xml:space="preserve"> Comparative assessment of the state-of-the-art frameworks with proposed </w:t>
      </w:r>
      <w:proofErr w:type="spellStart"/>
      <w:r w:rsidR="00C301E5" w:rsidRPr="0064229C">
        <w:rPr>
          <w:rFonts w:ascii="Palatino Linotype" w:hAnsi="Palatino Linotype"/>
          <w:i w:val="0"/>
          <w:iCs w:val="0"/>
          <w:color w:val="000000" w:themeColor="text1"/>
          <w:sz w:val="22"/>
          <w:szCs w:val="22"/>
        </w:rPr>
        <w:t>irsRSk</w:t>
      </w:r>
      <w:proofErr w:type="spellEnd"/>
      <w:r w:rsidR="00C301E5" w:rsidRPr="0064229C">
        <w:rPr>
          <w:rFonts w:ascii="Palatino Linotype" w:hAnsi="Palatino Linotype"/>
          <w:i w:val="0"/>
          <w:iCs w:val="0"/>
          <w:color w:val="000000" w:themeColor="text1"/>
          <w:sz w:val="22"/>
          <w:szCs w:val="22"/>
        </w:rPr>
        <w:t xml:space="preserve"> on Air Pollution Dataset</w:t>
      </w:r>
      <w:bookmarkEnd w:id="203"/>
      <w:bookmarkEnd w:id="204"/>
    </w:p>
    <w:p w14:paraId="073194D3" w14:textId="556F5483" w:rsidR="005300AE" w:rsidRPr="0064229C" w:rsidRDefault="005300AE" w:rsidP="005300AE">
      <w:pPr>
        <w:jc w:val="center"/>
        <w:rPr>
          <w:rFonts w:ascii="Palatino Linotype" w:hAnsi="Palatino Linotype"/>
          <w:color w:val="000000" w:themeColor="text1"/>
          <w:sz w:val="22"/>
          <w:szCs w:val="22"/>
        </w:rPr>
      </w:pPr>
      <w:r w:rsidRPr="0064229C">
        <w:rPr>
          <w:rFonts w:ascii="Palatino Linotype" w:hAnsi="Palatino Linotype"/>
          <w:color w:val="000000" w:themeColor="text1"/>
          <w:sz w:val="22"/>
          <w:szCs w:val="22"/>
        </w:rPr>
        <w:t>(a) for Model/ARIMA on Air Pollution Dataset</w:t>
      </w:r>
    </w:p>
    <w:p w14:paraId="3856FF1E" w14:textId="77777777" w:rsidR="005300AE" w:rsidRPr="0064229C" w:rsidRDefault="005300AE" w:rsidP="005300AE">
      <w:pPr>
        <w:jc w:val="center"/>
        <w:rPr>
          <w:rFonts w:ascii="Palatino Linotype" w:hAnsi="Palatino Linotype"/>
          <w:color w:val="000000" w:themeColor="text1"/>
          <w:sz w:val="22"/>
          <w:szCs w:val="22"/>
        </w:rPr>
      </w:pPr>
    </w:p>
    <w:tbl>
      <w:tblPr>
        <w:tblStyle w:val="PlainTable2"/>
        <w:tblW w:w="0" w:type="auto"/>
        <w:tblLook w:val="04A0" w:firstRow="1" w:lastRow="0" w:firstColumn="1" w:lastColumn="0" w:noHBand="0" w:noVBand="1"/>
      </w:tblPr>
      <w:tblGrid>
        <w:gridCol w:w="3006"/>
        <w:gridCol w:w="531"/>
        <w:gridCol w:w="531"/>
        <w:gridCol w:w="531"/>
        <w:gridCol w:w="531"/>
        <w:gridCol w:w="531"/>
        <w:gridCol w:w="457"/>
        <w:gridCol w:w="531"/>
        <w:gridCol w:w="531"/>
        <w:gridCol w:w="486"/>
        <w:gridCol w:w="486"/>
        <w:gridCol w:w="427"/>
        <w:gridCol w:w="467"/>
      </w:tblGrid>
      <w:tr w:rsidR="0064229C" w:rsidRPr="0064229C" w14:paraId="52CBBED2" w14:textId="77777777" w:rsidTr="008F7ABF">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4271CF3"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3B8E55E4"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5E81EDD5"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398DF4B2"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15F13539"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6193760A" w14:textId="219933A3" w:rsidR="005300AE" w:rsidRPr="0064229C" w:rsidRDefault="005C13CF"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Pr>
                <w:rFonts w:ascii="Palatino Linotype" w:hAnsi="Palatino Linotype"/>
                <w:color w:val="000000" w:themeColor="text1"/>
                <w:sz w:val="18"/>
                <w:szCs w:val="18"/>
              </w:rPr>
              <w:t>AR</w:t>
            </w:r>
          </w:p>
        </w:tc>
        <w:tc>
          <w:tcPr>
            <w:tcW w:w="0" w:type="auto"/>
            <w:hideMark/>
          </w:tcPr>
          <w:p w14:paraId="71244F85" w14:textId="307C9B96" w:rsidR="005300AE" w:rsidRPr="0064229C" w:rsidRDefault="005C13CF"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Pr>
                <w:rFonts w:ascii="Palatino Linotype" w:hAnsi="Palatino Linotype"/>
                <w:color w:val="000000" w:themeColor="text1"/>
                <w:sz w:val="18"/>
                <w:szCs w:val="18"/>
              </w:rPr>
              <w:t>TT</w:t>
            </w:r>
          </w:p>
        </w:tc>
        <w:tc>
          <w:tcPr>
            <w:tcW w:w="0" w:type="auto"/>
            <w:hideMark/>
          </w:tcPr>
          <w:p w14:paraId="190BA51E"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6ECA36DA"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5EA749EC" w14:textId="37698AFB"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 xml:space="preserve">Confusion Matrix </w:t>
            </w:r>
          </w:p>
        </w:tc>
      </w:tr>
      <w:tr w:rsidR="0064229C" w:rsidRPr="0064229C" w14:paraId="298A428F" w14:textId="77777777" w:rsidTr="008F7ABF">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6D646131" w14:textId="77777777" w:rsidR="005300AE" w:rsidRPr="0064229C" w:rsidRDefault="005300AE" w:rsidP="00C75F6C">
            <w:pPr>
              <w:rPr>
                <w:rFonts w:ascii="Palatino Linotype" w:hAnsi="Palatino Linotype"/>
                <w:b w:val="0"/>
                <w:bCs w:val="0"/>
                <w:color w:val="000000" w:themeColor="text1"/>
                <w:sz w:val="18"/>
                <w:szCs w:val="18"/>
              </w:rPr>
            </w:pPr>
          </w:p>
        </w:tc>
        <w:tc>
          <w:tcPr>
            <w:tcW w:w="0" w:type="auto"/>
          </w:tcPr>
          <w:p w14:paraId="3EF18C0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39528A1"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1C4484A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0BA1BE2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709B77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ACF1D8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6AC95B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05F866E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58F473D"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04ACBAE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718B6EF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0D2D9A6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5797EA4D" w14:textId="77777777" w:rsidTr="008F7ABF">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8281E33"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761B517B"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1111DC6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7541843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6D7AAE56"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167F1075"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23A70BA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30</w:t>
            </w:r>
          </w:p>
        </w:tc>
        <w:tc>
          <w:tcPr>
            <w:tcW w:w="0" w:type="auto"/>
          </w:tcPr>
          <w:p w14:paraId="5A77EE5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46009C63"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207C4EB2"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302</w:t>
            </w:r>
          </w:p>
        </w:tc>
        <w:tc>
          <w:tcPr>
            <w:tcW w:w="0" w:type="auto"/>
          </w:tcPr>
          <w:p w14:paraId="5BE3B623"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49CF54C0"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31F32324"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18</w:t>
            </w:r>
          </w:p>
        </w:tc>
      </w:tr>
      <w:tr w:rsidR="0064229C" w:rsidRPr="0064229C" w14:paraId="5129C991" w14:textId="77777777" w:rsidTr="008F7ABF">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A047E16"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1966045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79C111C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7ED33A5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0872B11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32FFA454"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14500B7A"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35</w:t>
            </w:r>
          </w:p>
        </w:tc>
        <w:tc>
          <w:tcPr>
            <w:tcW w:w="0" w:type="auto"/>
          </w:tcPr>
          <w:p w14:paraId="5DD4FC71"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4EE572E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53772CA4"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296</w:t>
            </w:r>
          </w:p>
        </w:tc>
        <w:tc>
          <w:tcPr>
            <w:tcW w:w="0" w:type="auto"/>
          </w:tcPr>
          <w:p w14:paraId="1DF8660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5D6FA55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c>
          <w:tcPr>
            <w:tcW w:w="0" w:type="auto"/>
          </w:tcPr>
          <w:p w14:paraId="1F27B3C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r>
      <w:tr w:rsidR="0064229C" w:rsidRPr="0064229C" w14:paraId="52F0C41A" w14:textId="77777777" w:rsidTr="008F7ABF">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4B269073"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21805E47"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54AD7CBE"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1E9772A5"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3315F3D1"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6C376487"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24187373"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33</w:t>
            </w:r>
          </w:p>
        </w:tc>
        <w:tc>
          <w:tcPr>
            <w:tcW w:w="0" w:type="auto"/>
          </w:tcPr>
          <w:p w14:paraId="5911C58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0.15</w:t>
            </w:r>
          </w:p>
        </w:tc>
        <w:tc>
          <w:tcPr>
            <w:tcW w:w="0" w:type="auto"/>
          </w:tcPr>
          <w:p w14:paraId="19D412E8"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77E6049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291</w:t>
            </w:r>
          </w:p>
        </w:tc>
        <w:tc>
          <w:tcPr>
            <w:tcW w:w="0" w:type="auto"/>
          </w:tcPr>
          <w:p w14:paraId="4E4B7C3C"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40E9E00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c>
          <w:tcPr>
            <w:tcW w:w="0" w:type="auto"/>
          </w:tcPr>
          <w:p w14:paraId="6744BC18"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2F516FBB" w14:textId="77777777" w:rsidTr="008F7ABF">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99FFC0C"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09955A1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41ACDB7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1F6C8B9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2235245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6BC0AFD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5A26C3D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40</w:t>
            </w:r>
          </w:p>
        </w:tc>
        <w:tc>
          <w:tcPr>
            <w:tcW w:w="0" w:type="auto"/>
          </w:tcPr>
          <w:p w14:paraId="1C32F46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69D603B4"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525901C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299</w:t>
            </w:r>
          </w:p>
        </w:tc>
        <w:tc>
          <w:tcPr>
            <w:tcW w:w="0" w:type="auto"/>
          </w:tcPr>
          <w:p w14:paraId="3BA5427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91</w:t>
            </w:r>
          </w:p>
        </w:tc>
        <w:tc>
          <w:tcPr>
            <w:tcW w:w="0" w:type="auto"/>
          </w:tcPr>
          <w:p w14:paraId="4DF4E5DE"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18</w:t>
            </w:r>
          </w:p>
        </w:tc>
        <w:tc>
          <w:tcPr>
            <w:tcW w:w="0" w:type="auto"/>
          </w:tcPr>
          <w:p w14:paraId="4723466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3F53DA9D" w14:textId="77777777" w:rsidTr="008F7ABF">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6238323F"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tcPr>
          <w:p w14:paraId="20EC8882"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2D3DB31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0.83</w:t>
            </w:r>
          </w:p>
        </w:tc>
        <w:tc>
          <w:tcPr>
            <w:tcW w:w="0" w:type="auto"/>
          </w:tcPr>
          <w:p w14:paraId="330CB80D"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09FD88C4"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5E7489F6"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37DD9C80"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38</w:t>
            </w:r>
          </w:p>
        </w:tc>
        <w:tc>
          <w:tcPr>
            <w:tcW w:w="0" w:type="auto"/>
          </w:tcPr>
          <w:p w14:paraId="4BC9B730"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0.16</w:t>
            </w:r>
          </w:p>
        </w:tc>
        <w:tc>
          <w:tcPr>
            <w:tcW w:w="0" w:type="auto"/>
          </w:tcPr>
          <w:p w14:paraId="14857A5E"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0.15</w:t>
            </w:r>
          </w:p>
        </w:tc>
        <w:tc>
          <w:tcPr>
            <w:tcW w:w="0" w:type="auto"/>
          </w:tcPr>
          <w:p w14:paraId="5FB41807"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292</w:t>
            </w:r>
          </w:p>
        </w:tc>
        <w:tc>
          <w:tcPr>
            <w:tcW w:w="0" w:type="auto"/>
          </w:tcPr>
          <w:p w14:paraId="1B0AA102"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01CF82C0"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10D7BBF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2DF93275" w14:textId="77777777" w:rsidTr="008F7ABF">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EF693A0"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248A2BC1"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0.83</w:t>
            </w:r>
          </w:p>
        </w:tc>
        <w:tc>
          <w:tcPr>
            <w:tcW w:w="0" w:type="auto"/>
          </w:tcPr>
          <w:p w14:paraId="63BD61A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0.82</w:t>
            </w:r>
          </w:p>
        </w:tc>
        <w:tc>
          <w:tcPr>
            <w:tcW w:w="0" w:type="auto"/>
          </w:tcPr>
          <w:p w14:paraId="73583C0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1B02C144"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0.83</w:t>
            </w:r>
          </w:p>
        </w:tc>
        <w:tc>
          <w:tcPr>
            <w:tcW w:w="0" w:type="auto"/>
          </w:tcPr>
          <w:p w14:paraId="53BD0B8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166FC18A"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37</w:t>
            </w:r>
          </w:p>
        </w:tc>
        <w:tc>
          <w:tcPr>
            <w:tcW w:w="0" w:type="auto"/>
          </w:tcPr>
          <w:p w14:paraId="586084E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0.17</w:t>
            </w:r>
          </w:p>
        </w:tc>
        <w:tc>
          <w:tcPr>
            <w:tcW w:w="0" w:type="auto"/>
          </w:tcPr>
          <w:p w14:paraId="09D76D7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0.16</w:t>
            </w:r>
          </w:p>
        </w:tc>
        <w:tc>
          <w:tcPr>
            <w:tcW w:w="0" w:type="auto"/>
          </w:tcPr>
          <w:p w14:paraId="288FE02D"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289</w:t>
            </w:r>
          </w:p>
        </w:tc>
        <w:tc>
          <w:tcPr>
            <w:tcW w:w="0" w:type="auto"/>
          </w:tcPr>
          <w:p w14:paraId="3297E5AE"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90</w:t>
            </w:r>
          </w:p>
        </w:tc>
        <w:tc>
          <w:tcPr>
            <w:tcW w:w="0" w:type="auto"/>
          </w:tcPr>
          <w:p w14:paraId="08531B0E"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20</w:t>
            </w:r>
          </w:p>
        </w:tc>
        <w:tc>
          <w:tcPr>
            <w:tcW w:w="0" w:type="auto"/>
          </w:tcPr>
          <w:p w14:paraId="7741AF91"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18</w:t>
            </w:r>
          </w:p>
        </w:tc>
      </w:tr>
    </w:tbl>
    <w:p w14:paraId="06E54B67" w14:textId="77777777" w:rsidR="005C13CF" w:rsidRDefault="005C13CF" w:rsidP="005C13CF">
      <w:pPr>
        <w:spacing w:after="200"/>
        <w:jc w:val="both"/>
        <w:rPr>
          <w:rFonts w:ascii="Palatino Linotype" w:hAnsi="Palatino Linotype"/>
          <w:color w:val="000000" w:themeColor="text1"/>
          <w:sz w:val="18"/>
          <w:szCs w:val="18"/>
        </w:rPr>
      </w:pPr>
      <w:r w:rsidRPr="005C13CF">
        <w:rPr>
          <w:rFonts w:ascii="Palatino Linotype" w:hAnsi="Palatino Linotype"/>
          <w:i/>
          <w:iCs/>
          <w:color w:val="000000" w:themeColor="text1"/>
          <w:sz w:val="18"/>
          <w:szCs w:val="18"/>
        </w:rPr>
        <w:t xml:space="preserve">** Acc-Accuracy, P- Precision, R-Recall, F1-F1 Score, AR- AUC-ROC, TT-Training Time (mins), VL-Validation Loss (epoch=1000), TL-Training Loss (epoch=1000), TP- True Positive, TN- True Negative, Fp- False Positive, FN- False Negative, </w:t>
      </w:r>
      <w:r w:rsidRPr="005C13CF">
        <w:rPr>
          <w:rFonts w:ascii="Palatino Linotype" w:hAnsi="Palatino Linotype"/>
          <w:color w:val="000000" w:themeColor="text1"/>
          <w:sz w:val="18"/>
          <w:szCs w:val="18"/>
        </w:rPr>
        <w:t>Confusion Matrix (unit of 100)</w:t>
      </w:r>
    </w:p>
    <w:p w14:paraId="5B621D25" w14:textId="77777777" w:rsidR="005C13CF" w:rsidRDefault="005C13CF" w:rsidP="005C13CF">
      <w:pPr>
        <w:spacing w:after="200"/>
        <w:jc w:val="both"/>
        <w:rPr>
          <w:rFonts w:ascii="Palatino Linotype" w:hAnsi="Palatino Linotype"/>
          <w:color w:val="000000" w:themeColor="text1"/>
          <w:sz w:val="18"/>
          <w:szCs w:val="18"/>
        </w:rPr>
      </w:pPr>
    </w:p>
    <w:p w14:paraId="01386F2C" w14:textId="77777777" w:rsidR="005C13CF" w:rsidRDefault="005C13CF" w:rsidP="005C13CF">
      <w:pPr>
        <w:spacing w:after="200"/>
        <w:jc w:val="both"/>
        <w:rPr>
          <w:rFonts w:ascii="Palatino Linotype" w:hAnsi="Palatino Linotype"/>
          <w:i/>
          <w:iCs/>
          <w:color w:val="000000" w:themeColor="text1"/>
          <w:sz w:val="18"/>
          <w:szCs w:val="18"/>
        </w:rPr>
      </w:pPr>
    </w:p>
    <w:p w14:paraId="10A224AD" w14:textId="764E7D95" w:rsidR="005C13CF" w:rsidRPr="005C13CF" w:rsidRDefault="005C13CF" w:rsidP="005C13CF">
      <w:pPr>
        <w:spacing w:after="200"/>
        <w:jc w:val="both"/>
        <w:rPr>
          <w:rFonts w:ascii="Palatino Linotype" w:hAnsi="Palatino Linotype"/>
          <w:b/>
          <w:bCs/>
          <w:color w:val="000000" w:themeColor="text1"/>
          <w:u w:val="single"/>
        </w:rPr>
      </w:pPr>
      <w:r w:rsidRPr="005C13CF">
        <w:rPr>
          <w:rFonts w:ascii="Palatino Linotype" w:hAnsi="Palatino Linotype"/>
          <w:b/>
          <w:bCs/>
          <w:color w:val="000000" w:themeColor="text1"/>
          <w:u w:val="single"/>
        </w:rPr>
        <w:lastRenderedPageBreak/>
        <w:t xml:space="preserve">Continuation of </w:t>
      </w:r>
      <w:r w:rsidR="00036297">
        <w:rPr>
          <w:rFonts w:ascii="Palatino Linotype" w:hAnsi="Palatino Linotype"/>
          <w:b/>
          <w:bCs/>
          <w:color w:val="000000" w:themeColor="text1"/>
          <w:u w:val="single"/>
        </w:rPr>
        <w:t>Table 4.5</w:t>
      </w:r>
    </w:p>
    <w:p w14:paraId="3FAA1959" w14:textId="77777777" w:rsidR="005C13CF" w:rsidRDefault="005C13CF" w:rsidP="005C13CF">
      <w:pPr>
        <w:rPr>
          <w:rFonts w:ascii="Palatino Linotype" w:hAnsi="Palatino Linotype"/>
          <w:color w:val="000000" w:themeColor="text1"/>
          <w:sz w:val="22"/>
          <w:szCs w:val="22"/>
        </w:rPr>
      </w:pPr>
    </w:p>
    <w:p w14:paraId="54484B6C" w14:textId="6D0DA61A" w:rsidR="005300AE" w:rsidRPr="0064229C" w:rsidRDefault="005300AE" w:rsidP="005300AE">
      <w:pPr>
        <w:jc w:val="center"/>
        <w:rPr>
          <w:rFonts w:ascii="Palatino Linotype" w:hAnsi="Palatino Linotype"/>
          <w:color w:val="000000" w:themeColor="text1"/>
          <w:sz w:val="22"/>
          <w:szCs w:val="22"/>
        </w:rPr>
      </w:pPr>
      <w:r w:rsidRPr="0064229C">
        <w:rPr>
          <w:rFonts w:ascii="Palatino Linotype" w:hAnsi="Palatino Linotype"/>
          <w:color w:val="000000" w:themeColor="text1"/>
          <w:sz w:val="22"/>
          <w:szCs w:val="22"/>
        </w:rPr>
        <w:t>(b) for Model/GARCH on Air Pollution Dataset</w:t>
      </w:r>
    </w:p>
    <w:p w14:paraId="66ADA418" w14:textId="77777777" w:rsidR="005300AE" w:rsidRPr="0064229C" w:rsidRDefault="005300AE" w:rsidP="005300AE">
      <w:pPr>
        <w:jc w:val="center"/>
        <w:rPr>
          <w:color w:val="000000" w:themeColor="text1"/>
          <w:lang w:val="en-US"/>
        </w:rPr>
      </w:pPr>
    </w:p>
    <w:tbl>
      <w:tblPr>
        <w:tblStyle w:val="PlainTable2"/>
        <w:tblW w:w="0" w:type="auto"/>
        <w:tblLook w:val="04A0" w:firstRow="1" w:lastRow="0" w:firstColumn="1" w:lastColumn="0" w:noHBand="0" w:noVBand="1"/>
      </w:tblPr>
      <w:tblGrid>
        <w:gridCol w:w="3006"/>
        <w:gridCol w:w="531"/>
        <w:gridCol w:w="531"/>
        <w:gridCol w:w="531"/>
        <w:gridCol w:w="531"/>
        <w:gridCol w:w="531"/>
        <w:gridCol w:w="457"/>
        <w:gridCol w:w="531"/>
        <w:gridCol w:w="531"/>
        <w:gridCol w:w="486"/>
        <w:gridCol w:w="486"/>
        <w:gridCol w:w="427"/>
        <w:gridCol w:w="467"/>
      </w:tblGrid>
      <w:tr w:rsidR="0064229C" w:rsidRPr="0064229C" w14:paraId="6DABFBE1" w14:textId="77777777" w:rsidTr="003418FB">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48248AC"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452AD18A"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16B579EC"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4B12FD98"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3297862A"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7A02B9D8" w14:textId="0976A2DE" w:rsidR="005300AE" w:rsidRPr="0064229C" w:rsidRDefault="002324A1"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Pr>
                <w:rFonts w:ascii="Palatino Linotype" w:hAnsi="Palatino Linotype"/>
                <w:color w:val="000000" w:themeColor="text1"/>
                <w:sz w:val="18"/>
                <w:szCs w:val="18"/>
              </w:rPr>
              <w:t>AR</w:t>
            </w:r>
          </w:p>
        </w:tc>
        <w:tc>
          <w:tcPr>
            <w:tcW w:w="0" w:type="auto"/>
            <w:hideMark/>
          </w:tcPr>
          <w:p w14:paraId="55A08356" w14:textId="3D2E7CFA" w:rsidR="005300AE" w:rsidRPr="0064229C" w:rsidRDefault="002324A1"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Pr>
                <w:rFonts w:ascii="Palatino Linotype" w:hAnsi="Palatino Linotype"/>
                <w:color w:val="000000" w:themeColor="text1"/>
                <w:sz w:val="18"/>
                <w:szCs w:val="18"/>
              </w:rPr>
              <w:t>TT</w:t>
            </w:r>
          </w:p>
        </w:tc>
        <w:tc>
          <w:tcPr>
            <w:tcW w:w="0" w:type="auto"/>
            <w:hideMark/>
          </w:tcPr>
          <w:p w14:paraId="09DB5B6E"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3F4F2EA1"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5BBC9BA5" w14:textId="274A89C2"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Confusion Matrix</w:t>
            </w:r>
          </w:p>
        </w:tc>
      </w:tr>
      <w:tr w:rsidR="0064229C" w:rsidRPr="0064229C" w14:paraId="0F1C3BE7" w14:textId="77777777" w:rsidTr="003418FB">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79EAD900" w14:textId="77777777" w:rsidR="005300AE" w:rsidRPr="0064229C" w:rsidRDefault="005300AE" w:rsidP="00C75F6C">
            <w:pPr>
              <w:rPr>
                <w:rFonts w:ascii="Palatino Linotype" w:hAnsi="Palatino Linotype"/>
                <w:b w:val="0"/>
                <w:bCs w:val="0"/>
                <w:color w:val="000000" w:themeColor="text1"/>
                <w:sz w:val="18"/>
                <w:szCs w:val="18"/>
              </w:rPr>
            </w:pPr>
          </w:p>
        </w:tc>
        <w:tc>
          <w:tcPr>
            <w:tcW w:w="0" w:type="auto"/>
          </w:tcPr>
          <w:p w14:paraId="4193D55A"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F6CBD61"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9AA0A5A"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B5C0FEA"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5DB491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88FE35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310DD8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90FD0A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EC532A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7E34CDD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4AC897A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0C6EBB8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5F2199AB" w14:textId="77777777" w:rsidTr="003418FB">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4932BFF2"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3AFA7524"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356CB1D5"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25EF045C"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5D86F7F0"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1DE2AD13"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1C16612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32</w:t>
            </w:r>
          </w:p>
        </w:tc>
        <w:tc>
          <w:tcPr>
            <w:tcW w:w="0" w:type="auto"/>
          </w:tcPr>
          <w:p w14:paraId="219B1328"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553A9928"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44127324"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305</w:t>
            </w:r>
          </w:p>
        </w:tc>
        <w:tc>
          <w:tcPr>
            <w:tcW w:w="0" w:type="auto"/>
          </w:tcPr>
          <w:p w14:paraId="12D7FD3B"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031A690C"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12</w:t>
            </w:r>
          </w:p>
        </w:tc>
        <w:tc>
          <w:tcPr>
            <w:tcW w:w="0" w:type="auto"/>
          </w:tcPr>
          <w:p w14:paraId="273CB612"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4C1E9BF0" w14:textId="77777777" w:rsidTr="003418FB">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271130C1"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59882AB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57DB76B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196601D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7961EAF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3C7F558D"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7C01E40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37</w:t>
            </w:r>
          </w:p>
        </w:tc>
        <w:tc>
          <w:tcPr>
            <w:tcW w:w="0" w:type="auto"/>
          </w:tcPr>
          <w:p w14:paraId="6F94D5C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0.15</w:t>
            </w:r>
          </w:p>
        </w:tc>
        <w:tc>
          <w:tcPr>
            <w:tcW w:w="0" w:type="auto"/>
          </w:tcPr>
          <w:p w14:paraId="3BD9FDD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34EC3D7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299</w:t>
            </w:r>
          </w:p>
        </w:tc>
        <w:tc>
          <w:tcPr>
            <w:tcW w:w="0" w:type="auto"/>
          </w:tcPr>
          <w:p w14:paraId="65FF74BE"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142E8DC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5902666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7C52EB85" w14:textId="77777777" w:rsidTr="003418FB">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4D5113F6"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3A77B309"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1D1C44F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0.83</w:t>
            </w:r>
          </w:p>
        </w:tc>
        <w:tc>
          <w:tcPr>
            <w:tcW w:w="0" w:type="auto"/>
          </w:tcPr>
          <w:p w14:paraId="608EE317"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64AAD301"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086DAB8D"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725B000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35</w:t>
            </w:r>
          </w:p>
        </w:tc>
        <w:tc>
          <w:tcPr>
            <w:tcW w:w="0" w:type="auto"/>
          </w:tcPr>
          <w:p w14:paraId="281E365D"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0.16</w:t>
            </w:r>
          </w:p>
        </w:tc>
        <w:tc>
          <w:tcPr>
            <w:tcW w:w="0" w:type="auto"/>
          </w:tcPr>
          <w:p w14:paraId="2A184B74"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0.15</w:t>
            </w:r>
          </w:p>
        </w:tc>
        <w:tc>
          <w:tcPr>
            <w:tcW w:w="0" w:type="auto"/>
          </w:tcPr>
          <w:p w14:paraId="0113676D"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295</w:t>
            </w:r>
          </w:p>
        </w:tc>
        <w:tc>
          <w:tcPr>
            <w:tcW w:w="0" w:type="auto"/>
          </w:tcPr>
          <w:p w14:paraId="6073829C"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91</w:t>
            </w:r>
          </w:p>
        </w:tc>
        <w:tc>
          <w:tcPr>
            <w:tcW w:w="0" w:type="auto"/>
          </w:tcPr>
          <w:p w14:paraId="4A66757C"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57B6010B"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44F57442" w14:textId="77777777" w:rsidTr="003418FB">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4223612"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7F81017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1322238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1FB997B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2DFEC8C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2269976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47E2B9E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42</w:t>
            </w:r>
          </w:p>
        </w:tc>
        <w:tc>
          <w:tcPr>
            <w:tcW w:w="0" w:type="auto"/>
          </w:tcPr>
          <w:p w14:paraId="6002276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4DADC65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1E9F25D1"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297</w:t>
            </w:r>
          </w:p>
        </w:tc>
        <w:tc>
          <w:tcPr>
            <w:tcW w:w="0" w:type="auto"/>
          </w:tcPr>
          <w:p w14:paraId="5A7A827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28EBEA4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18</w:t>
            </w:r>
          </w:p>
        </w:tc>
        <w:tc>
          <w:tcPr>
            <w:tcW w:w="0" w:type="auto"/>
          </w:tcPr>
          <w:p w14:paraId="7D87272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r>
      <w:tr w:rsidR="0064229C" w:rsidRPr="0064229C" w14:paraId="75E45212" w14:textId="77777777" w:rsidTr="003418FB">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779DC46"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tcPr>
          <w:p w14:paraId="39042A2B"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0.83</w:t>
            </w:r>
          </w:p>
        </w:tc>
        <w:tc>
          <w:tcPr>
            <w:tcW w:w="0" w:type="auto"/>
          </w:tcPr>
          <w:p w14:paraId="6FD28B0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0.82</w:t>
            </w:r>
          </w:p>
        </w:tc>
        <w:tc>
          <w:tcPr>
            <w:tcW w:w="0" w:type="auto"/>
          </w:tcPr>
          <w:p w14:paraId="7B2DBDAD"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24D28006"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0.83</w:t>
            </w:r>
          </w:p>
        </w:tc>
        <w:tc>
          <w:tcPr>
            <w:tcW w:w="0" w:type="auto"/>
          </w:tcPr>
          <w:p w14:paraId="3A86287E"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47CC3A19"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40</w:t>
            </w:r>
          </w:p>
        </w:tc>
        <w:tc>
          <w:tcPr>
            <w:tcW w:w="0" w:type="auto"/>
          </w:tcPr>
          <w:p w14:paraId="00DDA023"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0.17</w:t>
            </w:r>
          </w:p>
        </w:tc>
        <w:tc>
          <w:tcPr>
            <w:tcW w:w="0" w:type="auto"/>
          </w:tcPr>
          <w:p w14:paraId="51550407"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0.16</w:t>
            </w:r>
          </w:p>
        </w:tc>
        <w:tc>
          <w:tcPr>
            <w:tcW w:w="0" w:type="auto"/>
          </w:tcPr>
          <w:p w14:paraId="45886BEB"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305</w:t>
            </w:r>
          </w:p>
        </w:tc>
        <w:tc>
          <w:tcPr>
            <w:tcW w:w="0" w:type="auto"/>
          </w:tcPr>
          <w:p w14:paraId="1DA0E07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3FD07473"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11</w:t>
            </w:r>
          </w:p>
        </w:tc>
        <w:tc>
          <w:tcPr>
            <w:tcW w:w="0" w:type="auto"/>
          </w:tcPr>
          <w:p w14:paraId="3B10283C"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18</w:t>
            </w:r>
          </w:p>
        </w:tc>
      </w:tr>
      <w:tr w:rsidR="0064229C" w:rsidRPr="0064229C" w14:paraId="24EEE8AD" w14:textId="77777777" w:rsidTr="003418FB">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532D794B"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12931CB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0.82</w:t>
            </w:r>
          </w:p>
        </w:tc>
        <w:tc>
          <w:tcPr>
            <w:tcW w:w="0" w:type="auto"/>
          </w:tcPr>
          <w:p w14:paraId="30C19CF4"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0.81</w:t>
            </w:r>
          </w:p>
        </w:tc>
        <w:tc>
          <w:tcPr>
            <w:tcW w:w="0" w:type="auto"/>
          </w:tcPr>
          <w:p w14:paraId="0EAF1BE1"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0.83</w:t>
            </w:r>
          </w:p>
        </w:tc>
        <w:tc>
          <w:tcPr>
            <w:tcW w:w="0" w:type="auto"/>
          </w:tcPr>
          <w:p w14:paraId="6ECD350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0.82</w:t>
            </w:r>
          </w:p>
        </w:tc>
        <w:tc>
          <w:tcPr>
            <w:tcW w:w="0" w:type="auto"/>
          </w:tcPr>
          <w:p w14:paraId="5178CA9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220052AE"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39</w:t>
            </w:r>
          </w:p>
        </w:tc>
        <w:tc>
          <w:tcPr>
            <w:tcW w:w="0" w:type="auto"/>
          </w:tcPr>
          <w:p w14:paraId="0170988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0.18</w:t>
            </w:r>
          </w:p>
        </w:tc>
        <w:tc>
          <w:tcPr>
            <w:tcW w:w="0" w:type="auto"/>
          </w:tcPr>
          <w:p w14:paraId="5799540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0.17</w:t>
            </w:r>
          </w:p>
        </w:tc>
        <w:tc>
          <w:tcPr>
            <w:tcW w:w="0" w:type="auto"/>
          </w:tcPr>
          <w:p w14:paraId="3039859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286</w:t>
            </w:r>
          </w:p>
        </w:tc>
        <w:tc>
          <w:tcPr>
            <w:tcW w:w="0" w:type="auto"/>
          </w:tcPr>
          <w:p w14:paraId="29C67FC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89</w:t>
            </w:r>
          </w:p>
        </w:tc>
        <w:tc>
          <w:tcPr>
            <w:tcW w:w="0" w:type="auto"/>
          </w:tcPr>
          <w:p w14:paraId="3F216058"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7E79E26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18</w:t>
            </w:r>
          </w:p>
        </w:tc>
      </w:tr>
    </w:tbl>
    <w:p w14:paraId="30556071" w14:textId="77777777" w:rsidR="005300AE" w:rsidRPr="0064229C" w:rsidRDefault="005300AE" w:rsidP="005300AE">
      <w:pPr>
        <w:rPr>
          <w:color w:val="000000" w:themeColor="text1"/>
          <w:lang w:val="en-US"/>
        </w:rPr>
      </w:pPr>
    </w:p>
    <w:p w14:paraId="48BBB6FC" w14:textId="6134BE98" w:rsidR="005300AE" w:rsidRPr="005C13CF" w:rsidRDefault="005300AE" w:rsidP="005C13CF">
      <w:pPr>
        <w:jc w:val="center"/>
        <w:rPr>
          <w:rFonts w:ascii="Palatino Linotype" w:hAnsi="Palatino Linotype"/>
          <w:color w:val="000000" w:themeColor="text1"/>
          <w:sz w:val="22"/>
          <w:szCs w:val="22"/>
        </w:rPr>
      </w:pPr>
      <w:r w:rsidRPr="0064229C">
        <w:rPr>
          <w:rFonts w:ascii="Palatino Linotype" w:hAnsi="Palatino Linotype"/>
          <w:color w:val="000000" w:themeColor="text1"/>
          <w:sz w:val="22"/>
          <w:szCs w:val="22"/>
        </w:rPr>
        <w:t>(c) for Model/LSTM-Autoencoder on Air PollutionDataset</w:t>
      </w:r>
    </w:p>
    <w:tbl>
      <w:tblPr>
        <w:tblStyle w:val="PlainTable2"/>
        <w:tblW w:w="0" w:type="auto"/>
        <w:tblLook w:val="04A0" w:firstRow="1" w:lastRow="0" w:firstColumn="1" w:lastColumn="0" w:noHBand="0" w:noVBand="1"/>
      </w:tblPr>
      <w:tblGrid>
        <w:gridCol w:w="3006"/>
        <w:gridCol w:w="531"/>
        <w:gridCol w:w="531"/>
        <w:gridCol w:w="531"/>
        <w:gridCol w:w="531"/>
        <w:gridCol w:w="531"/>
        <w:gridCol w:w="457"/>
        <w:gridCol w:w="531"/>
        <w:gridCol w:w="531"/>
        <w:gridCol w:w="486"/>
        <w:gridCol w:w="486"/>
        <w:gridCol w:w="427"/>
        <w:gridCol w:w="467"/>
      </w:tblGrid>
      <w:tr w:rsidR="0064229C" w:rsidRPr="0064229C" w14:paraId="77291634" w14:textId="77777777" w:rsidTr="003418FB">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95FDE1A"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6DD89589"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28ED9FFB"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3F1F39B9"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2BF64A5F"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228FE206" w14:textId="4A5E2E72" w:rsidR="005300AE" w:rsidRPr="0064229C" w:rsidRDefault="002324A1"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Pr>
                <w:rFonts w:ascii="Palatino Linotype" w:hAnsi="Palatino Linotype"/>
                <w:color w:val="000000" w:themeColor="text1"/>
                <w:sz w:val="18"/>
                <w:szCs w:val="18"/>
              </w:rPr>
              <w:t>AR</w:t>
            </w:r>
          </w:p>
        </w:tc>
        <w:tc>
          <w:tcPr>
            <w:tcW w:w="0" w:type="auto"/>
            <w:hideMark/>
          </w:tcPr>
          <w:p w14:paraId="04DECCE9" w14:textId="6DD4F03F" w:rsidR="005300AE" w:rsidRPr="0064229C" w:rsidRDefault="002324A1"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Pr>
                <w:rFonts w:ascii="Palatino Linotype" w:hAnsi="Palatino Linotype"/>
                <w:color w:val="000000" w:themeColor="text1"/>
                <w:sz w:val="18"/>
                <w:szCs w:val="18"/>
              </w:rPr>
              <w:t>TT</w:t>
            </w:r>
          </w:p>
        </w:tc>
        <w:tc>
          <w:tcPr>
            <w:tcW w:w="0" w:type="auto"/>
            <w:hideMark/>
          </w:tcPr>
          <w:p w14:paraId="7267BA1E"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105C08F0"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35CF9237" w14:textId="4E99AD61"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Confusion Matrix</w:t>
            </w:r>
          </w:p>
        </w:tc>
      </w:tr>
      <w:tr w:rsidR="0064229C" w:rsidRPr="0064229C" w14:paraId="3959E8E9" w14:textId="77777777" w:rsidTr="003418FB">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7E45BB01" w14:textId="77777777" w:rsidR="005300AE" w:rsidRPr="0064229C" w:rsidRDefault="005300AE" w:rsidP="00C75F6C">
            <w:pPr>
              <w:rPr>
                <w:rFonts w:ascii="Palatino Linotype" w:hAnsi="Palatino Linotype"/>
                <w:b w:val="0"/>
                <w:bCs w:val="0"/>
                <w:color w:val="000000" w:themeColor="text1"/>
                <w:sz w:val="18"/>
                <w:szCs w:val="18"/>
              </w:rPr>
            </w:pPr>
          </w:p>
        </w:tc>
        <w:tc>
          <w:tcPr>
            <w:tcW w:w="0" w:type="auto"/>
          </w:tcPr>
          <w:p w14:paraId="542407C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054B453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3AB4CB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DAAB40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8C8C56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94928D4"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6B019E4"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CDE279A"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1A22EBE"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65E7E2C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0BF499A8"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41B78AF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4018058B" w14:textId="77777777" w:rsidTr="003418FB">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494916AC"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13F7B122"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2053275E"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3119F599"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4BEFCE1D"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49C31F14"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5D8C155C"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28</w:t>
            </w:r>
          </w:p>
        </w:tc>
        <w:tc>
          <w:tcPr>
            <w:tcW w:w="0" w:type="auto"/>
          </w:tcPr>
          <w:p w14:paraId="621C551E"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73FA52E9"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654BADE0"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304</w:t>
            </w:r>
          </w:p>
        </w:tc>
        <w:tc>
          <w:tcPr>
            <w:tcW w:w="0" w:type="auto"/>
          </w:tcPr>
          <w:p w14:paraId="235A6689"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98</w:t>
            </w:r>
          </w:p>
        </w:tc>
        <w:tc>
          <w:tcPr>
            <w:tcW w:w="0" w:type="auto"/>
          </w:tcPr>
          <w:p w14:paraId="5E1C486B"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c>
          <w:tcPr>
            <w:tcW w:w="0" w:type="auto"/>
          </w:tcPr>
          <w:p w14:paraId="7E1328F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w:t>
            </w:r>
          </w:p>
        </w:tc>
      </w:tr>
      <w:tr w:rsidR="0064229C" w:rsidRPr="0064229C" w14:paraId="6AF61E18" w14:textId="77777777" w:rsidTr="003418FB">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4996F99"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3D5B331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6EC3285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4FF01DB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49B0326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078B1D4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7EEEB734"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32</w:t>
            </w:r>
          </w:p>
        </w:tc>
        <w:tc>
          <w:tcPr>
            <w:tcW w:w="0" w:type="auto"/>
          </w:tcPr>
          <w:p w14:paraId="26F74F9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78B5E7F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7590D5D4"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300</w:t>
            </w:r>
          </w:p>
        </w:tc>
        <w:tc>
          <w:tcPr>
            <w:tcW w:w="0" w:type="auto"/>
          </w:tcPr>
          <w:p w14:paraId="506823D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95</w:t>
            </w:r>
          </w:p>
        </w:tc>
        <w:tc>
          <w:tcPr>
            <w:tcW w:w="0" w:type="auto"/>
          </w:tcPr>
          <w:p w14:paraId="4633083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c>
          <w:tcPr>
            <w:tcW w:w="0" w:type="auto"/>
          </w:tcPr>
          <w:p w14:paraId="2ECF8A3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12</w:t>
            </w:r>
          </w:p>
        </w:tc>
      </w:tr>
      <w:tr w:rsidR="0064229C" w:rsidRPr="0064229C" w14:paraId="5BA4CC3A" w14:textId="77777777" w:rsidTr="003418FB">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EED6ECF"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75C0F135"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05F281C2"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43689A8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1EFE4ACD"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1C884EB3"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343FF3A8"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30</w:t>
            </w:r>
          </w:p>
        </w:tc>
        <w:tc>
          <w:tcPr>
            <w:tcW w:w="0" w:type="auto"/>
          </w:tcPr>
          <w:p w14:paraId="14734A94"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2600BB60"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052120C7"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289</w:t>
            </w:r>
          </w:p>
        </w:tc>
        <w:tc>
          <w:tcPr>
            <w:tcW w:w="0" w:type="auto"/>
          </w:tcPr>
          <w:p w14:paraId="62F33008"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26869686"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14495093"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65D5A39A" w14:textId="77777777" w:rsidTr="003418FB">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5C3BA915"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77D2669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5DB59DA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1B6D9C0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5707B79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5E1C2AF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79AA697A"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35</w:t>
            </w:r>
          </w:p>
        </w:tc>
        <w:tc>
          <w:tcPr>
            <w:tcW w:w="0" w:type="auto"/>
          </w:tcPr>
          <w:p w14:paraId="199D5C4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44EA5D2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6E05361A"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295</w:t>
            </w:r>
          </w:p>
        </w:tc>
        <w:tc>
          <w:tcPr>
            <w:tcW w:w="0" w:type="auto"/>
          </w:tcPr>
          <w:p w14:paraId="58F96A78"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96</w:t>
            </w:r>
          </w:p>
        </w:tc>
        <w:tc>
          <w:tcPr>
            <w:tcW w:w="0" w:type="auto"/>
          </w:tcPr>
          <w:p w14:paraId="73767481"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c>
          <w:tcPr>
            <w:tcW w:w="0" w:type="auto"/>
          </w:tcPr>
          <w:p w14:paraId="22605CD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11</w:t>
            </w:r>
          </w:p>
        </w:tc>
      </w:tr>
      <w:tr w:rsidR="0064229C" w:rsidRPr="0064229C" w14:paraId="357A670C" w14:textId="77777777" w:rsidTr="003418FB">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4FF23771"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tcPr>
          <w:p w14:paraId="1A45C47E"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018FD278"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0589FE05"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19E2B0AE"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28A0BE4B"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39B1127C"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33</w:t>
            </w:r>
          </w:p>
        </w:tc>
        <w:tc>
          <w:tcPr>
            <w:tcW w:w="0" w:type="auto"/>
          </w:tcPr>
          <w:p w14:paraId="591EE8F6"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11DC19A9"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43D11846"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300</w:t>
            </w:r>
          </w:p>
        </w:tc>
        <w:tc>
          <w:tcPr>
            <w:tcW w:w="0" w:type="auto"/>
          </w:tcPr>
          <w:p w14:paraId="479D11E4"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6FC43736"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5586F539"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r>
      <w:tr w:rsidR="0064229C" w:rsidRPr="0064229C" w14:paraId="7DA5F620" w14:textId="77777777" w:rsidTr="003418FB">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3CFFAF2"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4CDAE99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0540DB6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242D5D6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7B6401BD"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46A3B60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118A386E"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32</w:t>
            </w:r>
          </w:p>
        </w:tc>
        <w:tc>
          <w:tcPr>
            <w:tcW w:w="0" w:type="auto"/>
          </w:tcPr>
          <w:p w14:paraId="7EA3954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0.15</w:t>
            </w:r>
          </w:p>
        </w:tc>
        <w:tc>
          <w:tcPr>
            <w:tcW w:w="0" w:type="auto"/>
          </w:tcPr>
          <w:p w14:paraId="64A36D6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6CAA19A8"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299</w:t>
            </w:r>
          </w:p>
        </w:tc>
        <w:tc>
          <w:tcPr>
            <w:tcW w:w="0" w:type="auto"/>
          </w:tcPr>
          <w:p w14:paraId="54A7362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2DD5FE4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0589419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bl>
    <w:p w14:paraId="4950429D" w14:textId="77777777" w:rsidR="005300AE" w:rsidRPr="0064229C" w:rsidRDefault="005300AE" w:rsidP="005300AE">
      <w:pPr>
        <w:spacing w:after="200"/>
        <w:jc w:val="both"/>
        <w:rPr>
          <w:rFonts w:ascii="Palatino Linotype" w:hAnsi="Palatino Linotype"/>
          <w:color w:val="000000" w:themeColor="text1"/>
          <w:sz w:val="18"/>
          <w:szCs w:val="18"/>
        </w:rPr>
      </w:pPr>
    </w:p>
    <w:p w14:paraId="2718673D" w14:textId="3E70106F" w:rsidR="005300AE" w:rsidRPr="0064229C" w:rsidRDefault="005300AE" w:rsidP="005300AE">
      <w:pPr>
        <w:jc w:val="center"/>
        <w:rPr>
          <w:rFonts w:ascii="Palatino Linotype" w:hAnsi="Palatino Linotype"/>
          <w:color w:val="000000" w:themeColor="text1"/>
          <w:sz w:val="22"/>
          <w:szCs w:val="22"/>
        </w:rPr>
      </w:pPr>
      <w:r w:rsidRPr="0064229C">
        <w:rPr>
          <w:rFonts w:ascii="Palatino Linotype" w:hAnsi="Palatino Linotype"/>
          <w:color w:val="000000" w:themeColor="text1"/>
          <w:sz w:val="22"/>
          <w:szCs w:val="22"/>
        </w:rPr>
        <w:t>(d) for Model/GAN with RNN on Air Pollution Dataset</w:t>
      </w:r>
    </w:p>
    <w:p w14:paraId="0787B2BA" w14:textId="77777777" w:rsidR="005300AE" w:rsidRPr="0064229C" w:rsidRDefault="005300AE" w:rsidP="005300AE">
      <w:pPr>
        <w:jc w:val="center"/>
        <w:rPr>
          <w:color w:val="000000" w:themeColor="text1"/>
          <w:lang w:val="en-US"/>
        </w:rPr>
      </w:pPr>
    </w:p>
    <w:tbl>
      <w:tblPr>
        <w:tblStyle w:val="PlainTable2"/>
        <w:tblW w:w="0" w:type="auto"/>
        <w:tblLook w:val="04A0" w:firstRow="1" w:lastRow="0" w:firstColumn="1" w:lastColumn="0" w:noHBand="0" w:noVBand="1"/>
      </w:tblPr>
      <w:tblGrid>
        <w:gridCol w:w="3006"/>
        <w:gridCol w:w="531"/>
        <w:gridCol w:w="531"/>
        <w:gridCol w:w="531"/>
        <w:gridCol w:w="531"/>
        <w:gridCol w:w="531"/>
        <w:gridCol w:w="457"/>
        <w:gridCol w:w="531"/>
        <w:gridCol w:w="531"/>
        <w:gridCol w:w="486"/>
        <w:gridCol w:w="486"/>
        <w:gridCol w:w="427"/>
        <w:gridCol w:w="467"/>
      </w:tblGrid>
      <w:tr w:rsidR="0064229C" w:rsidRPr="0064229C" w14:paraId="39A21EF2" w14:textId="77777777" w:rsidTr="003418FB">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6E3D5FB5"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438D86B5"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2775B36F"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69716F74"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3FCDB5F1"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51C9C19B" w14:textId="1A127C87" w:rsidR="005300AE" w:rsidRPr="0064229C" w:rsidRDefault="002324A1"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Pr>
                <w:rFonts w:ascii="Palatino Linotype" w:hAnsi="Palatino Linotype"/>
                <w:color w:val="000000" w:themeColor="text1"/>
                <w:sz w:val="18"/>
                <w:szCs w:val="18"/>
              </w:rPr>
              <w:t>AR</w:t>
            </w:r>
          </w:p>
        </w:tc>
        <w:tc>
          <w:tcPr>
            <w:tcW w:w="0" w:type="auto"/>
            <w:hideMark/>
          </w:tcPr>
          <w:p w14:paraId="44153618" w14:textId="2084C2F1" w:rsidR="005300AE" w:rsidRPr="0064229C" w:rsidRDefault="002324A1"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Pr>
                <w:rFonts w:ascii="Palatino Linotype" w:hAnsi="Palatino Linotype"/>
                <w:color w:val="000000" w:themeColor="text1"/>
                <w:sz w:val="18"/>
                <w:szCs w:val="18"/>
              </w:rPr>
              <w:t>TT</w:t>
            </w:r>
          </w:p>
        </w:tc>
        <w:tc>
          <w:tcPr>
            <w:tcW w:w="0" w:type="auto"/>
            <w:hideMark/>
          </w:tcPr>
          <w:p w14:paraId="7CC907F0"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47427E7E"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5CFB8ECC" w14:textId="03D8E222"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Confusion Matrix</w:t>
            </w:r>
          </w:p>
        </w:tc>
      </w:tr>
      <w:tr w:rsidR="0064229C" w:rsidRPr="0064229C" w14:paraId="45C19091" w14:textId="77777777" w:rsidTr="003418FB">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1B8A06E7" w14:textId="77777777" w:rsidR="005300AE" w:rsidRPr="0064229C" w:rsidRDefault="005300AE" w:rsidP="00C75F6C">
            <w:pPr>
              <w:rPr>
                <w:rFonts w:ascii="Palatino Linotype" w:hAnsi="Palatino Linotype"/>
                <w:b w:val="0"/>
                <w:bCs w:val="0"/>
                <w:color w:val="000000" w:themeColor="text1"/>
                <w:sz w:val="18"/>
                <w:szCs w:val="18"/>
              </w:rPr>
            </w:pPr>
          </w:p>
        </w:tc>
        <w:tc>
          <w:tcPr>
            <w:tcW w:w="0" w:type="auto"/>
          </w:tcPr>
          <w:p w14:paraId="19378F5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03835BD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1663EE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A875BC4"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5D824C1"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7006BC94"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D7D6A0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F58AC4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7D74DE1"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49D3A241"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5704789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6192548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41429AC7" w14:textId="77777777" w:rsidTr="003418FB">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2DD3D621"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32CA8675"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1E950182"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5567AB3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0521739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6F5D452B"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68337B7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35</w:t>
            </w:r>
          </w:p>
        </w:tc>
        <w:tc>
          <w:tcPr>
            <w:tcW w:w="0" w:type="auto"/>
          </w:tcPr>
          <w:p w14:paraId="1A14F713"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31576221"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0.08</w:t>
            </w:r>
          </w:p>
        </w:tc>
        <w:tc>
          <w:tcPr>
            <w:tcW w:w="0" w:type="auto"/>
          </w:tcPr>
          <w:p w14:paraId="005C57B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307</w:t>
            </w:r>
          </w:p>
        </w:tc>
        <w:tc>
          <w:tcPr>
            <w:tcW w:w="0" w:type="auto"/>
          </w:tcPr>
          <w:p w14:paraId="719EDFF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770440E1"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18</w:t>
            </w:r>
          </w:p>
        </w:tc>
        <w:tc>
          <w:tcPr>
            <w:tcW w:w="0" w:type="auto"/>
          </w:tcPr>
          <w:p w14:paraId="793A00EE"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7647E2BB" w14:textId="77777777" w:rsidTr="003418FB">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338A8EC"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1FB53D6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07015FD4"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5AC5FF7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78E63B9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3388F50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282C2FC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39</w:t>
            </w:r>
          </w:p>
        </w:tc>
        <w:tc>
          <w:tcPr>
            <w:tcW w:w="0" w:type="auto"/>
          </w:tcPr>
          <w:p w14:paraId="4232E91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36262AB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7140BFB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302</w:t>
            </w:r>
          </w:p>
        </w:tc>
        <w:tc>
          <w:tcPr>
            <w:tcW w:w="0" w:type="auto"/>
          </w:tcPr>
          <w:p w14:paraId="5C087DAA"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4CC9D20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758B2644"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r>
      <w:tr w:rsidR="0064229C" w:rsidRPr="0064229C" w14:paraId="173CA198" w14:textId="77777777" w:rsidTr="003418FB">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ED20CA8"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1B3C5217"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7425F3A6"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6F012974"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1AA0349D"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0F0F2D0D"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5440002C"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37</w:t>
            </w:r>
          </w:p>
        </w:tc>
        <w:tc>
          <w:tcPr>
            <w:tcW w:w="0" w:type="auto"/>
          </w:tcPr>
          <w:p w14:paraId="36537785"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3B1CF37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60B6223B"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300</w:t>
            </w:r>
          </w:p>
        </w:tc>
        <w:tc>
          <w:tcPr>
            <w:tcW w:w="0" w:type="auto"/>
          </w:tcPr>
          <w:p w14:paraId="464C1C22"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70E01100"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c>
          <w:tcPr>
            <w:tcW w:w="0" w:type="auto"/>
          </w:tcPr>
          <w:p w14:paraId="5EF9263B"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04434AAA" w14:textId="77777777" w:rsidTr="003418FB">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C0FF6E0"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5B7E9AC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2303E4D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676EAFD8"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1C5CE3F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32A21CD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103896E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42</w:t>
            </w:r>
          </w:p>
        </w:tc>
        <w:tc>
          <w:tcPr>
            <w:tcW w:w="0" w:type="auto"/>
          </w:tcPr>
          <w:p w14:paraId="6602FEDA"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1BF7DB9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0EB02D5D"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306</w:t>
            </w:r>
          </w:p>
        </w:tc>
        <w:tc>
          <w:tcPr>
            <w:tcW w:w="0" w:type="auto"/>
          </w:tcPr>
          <w:p w14:paraId="17C905C8"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15EF779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c>
          <w:tcPr>
            <w:tcW w:w="0" w:type="auto"/>
          </w:tcPr>
          <w:p w14:paraId="1ECB9C9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75F668B2" w14:textId="77777777" w:rsidTr="003418FB">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24940E43"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tcPr>
          <w:p w14:paraId="5EF3E426"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4D846E67"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6C8C5522"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5EAAF2E2"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5F34B9C4"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04C7831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40</w:t>
            </w:r>
          </w:p>
        </w:tc>
        <w:tc>
          <w:tcPr>
            <w:tcW w:w="0" w:type="auto"/>
          </w:tcPr>
          <w:p w14:paraId="74FD2953"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2F274DC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11E002CC"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297</w:t>
            </w:r>
          </w:p>
        </w:tc>
        <w:tc>
          <w:tcPr>
            <w:tcW w:w="0" w:type="auto"/>
          </w:tcPr>
          <w:p w14:paraId="59D7F95D"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91</w:t>
            </w:r>
          </w:p>
        </w:tc>
        <w:tc>
          <w:tcPr>
            <w:tcW w:w="0" w:type="auto"/>
          </w:tcPr>
          <w:p w14:paraId="4D8659E6"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18</w:t>
            </w:r>
          </w:p>
        </w:tc>
        <w:tc>
          <w:tcPr>
            <w:tcW w:w="0" w:type="auto"/>
          </w:tcPr>
          <w:p w14:paraId="3633A2B9"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2EB6A0EB" w14:textId="77777777" w:rsidTr="003418FB">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91B7E89"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7ED209A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5AC8911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0.83</w:t>
            </w:r>
          </w:p>
        </w:tc>
        <w:tc>
          <w:tcPr>
            <w:tcW w:w="0" w:type="auto"/>
          </w:tcPr>
          <w:p w14:paraId="5B725E1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4D90908A"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3E05E57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0340A5D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39</w:t>
            </w:r>
          </w:p>
        </w:tc>
        <w:tc>
          <w:tcPr>
            <w:tcW w:w="0" w:type="auto"/>
          </w:tcPr>
          <w:p w14:paraId="622768B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1CE85FF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19B65568"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294</w:t>
            </w:r>
          </w:p>
        </w:tc>
        <w:tc>
          <w:tcPr>
            <w:tcW w:w="0" w:type="auto"/>
          </w:tcPr>
          <w:p w14:paraId="02F745F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90</w:t>
            </w:r>
          </w:p>
        </w:tc>
        <w:tc>
          <w:tcPr>
            <w:tcW w:w="0" w:type="auto"/>
          </w:tcPr>
          <w:p w14:paraId="634487C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571A803E"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bl>
    <w:p w14:paraId="453F8000" w14:textId="4EC6123F" w:rsidR="005C13CF" w:rsidRPr="005C13CF" w:rsidRDefault="005C13CF" w:rsidP="005C13CF">
      <w:pPr>
        <w:spacing w:after="200"/>
        <w:jc w:val="both"/>
        <w:rPr>
          <w:rFonts w:ascii="Palatino Linotype" w:hAnsi="Palatino Linotype"/>
          <w:b/>
          <w:bCs/>
          <w:color w:val="000000" w:themeColor="text1"/>
          <w:u w:val="single"/>
        </w:rPr>
      </w:pPr>
      <w:r w:rsidRPr="005C13CF">
        <w:rPr>
          <w:rFonts w:ascii="Palatino Linotype" w:hAnsi="Palatino Linotype"/>
          <w:b/>
          <w:bCs/>
          <w:color w:val="000000" w:themeColor="text1"/>
          <w:u w:val="single"/>
        </w:rPr>
        <w:t xml:space="preserve">Continuation of </w:t>
      </w:r>
      <w:r w:rsidR="00036297">
        <w:rPr>
          <w:rFonts w:ascii="Palatino Linotype" w:hAnsi="Palatino Linotype"/>
          <w:b/>
          <w:bCs/>
          <w:color w:val="000000" w:themeColor="text1"/>
          <w:u w:val="single"/>
        </w:rPr>
        <w:t>Table 4.5</w:t>
      </w:r>
    </w:p>
    <w:p w14:paraId="7C503BEB" w14:textId="77777777" w:rsidR="005300AE" w:rsidRPr="0064229C" w:rsidRDefault="005300AE" w:rsidP="005300AE">
      <w:pPr>
        <w:rPr>
          <w:color w:val="000000" w:themeColor="text1"/>
          <w:lang w:val="en-US"/>
        </w:rPr>
      </w:pPr>
    </w:p>
    <w:p w14:paraId="2D17B017" w14:textId="6242C4B2" w:rsidR="005300AE" w:rsidRPr="0064229C" w:rsidRDefault="005300AE" w:rsidP="005300AE">
      <w:pPr>
        <w:jc w:val="center"/>
        <w:rPr>
          <w:rFonts w:ascii="Palatino Linotype" w:hAnsi="Palatino Linotype"/>
          <w:color w:val="000000" w:themeColor="text1"/>
          <w:sz w:val="22"/>
          <w:szCs w:val="22"/>
        </w:rPr>
      </w:pPr>
      <w:r w:rsidRPr="0064229C">
        <w:rPr>
          <w:color w:val="000000" w:themeColor="text1"/>
          <w:lang w:val="en-US"/>
        </w:rPr>
        <w:t xml:space="preserve">(e) </w:t>
      </w:r>
      <w:r w:rsidRPr="0064229C">
        <w:rPr>
          <w:rFonts w:ascii="Palatino Linotype" w:hAnsi="Palatino Linotype"/>
          <w:color w:val="000000" w:themeColor="text1"/>
          <w:sz w:val="22"/>
          <w:szCs w:val="22"/>
        </w:rPr>
        <w:t>for Model/Isolation Forest on Air Pollution Dataset</w:t>
      </w:r>
    </w:p>
    <w:p w14:paraId="086D9FC4" w14:textId="77777777" w:rsidR="005300AE" w:rsidRPr="0064229C" w:rsidRDefault="005300AE" w:rsidP="005300AE">
      <w:pPr>
        <w:jc w:val="center"/>
        <w:rPr>
          <w:color w:val="000000" w:themeColor="text1"/>
          <w:lang w:val="en-US"/>
        </w:rPr>
      </w:pPr>
    </w:p>
    <w:tbl>
      <w:tblPr>
        <w:tblStyle w:val="PlainTable2"/>
        <w:tblW w:w="0" w:type="auto"/>
        <w:tblLook w:val="04A0" w:firstRow="1" w:lastRow="0" w:firstColumn="1" w:lastColumn="0" w:noHBand="0" w:noVBand="1"/>
      </w:tblPr>
      <w:tblGrid>
        <w:gridCol w:w="3006"/>
        <w:gridCol w:w="531"/>
        <w:gridCol w:w="531"/>
        <w:gridCol w:w="531"/>
        <w:gridCol w:w="531"/>
        <w:gridCol w:w="531"/>
        <w:gridCol w:w="457"/>
        <w:gridCol w:w="531"/>
        <w:gridCol w:w="531"/>
        <w:gridCol w:w="486"/>
        <w:gridCol w:w="486"/>
        <w:gridCol w:w="427"/>
        <w:gridCol w:w="467"/>
      </w:tblGrid>
      <w:tr w:rsidR="0064229C" w:rsidRPr="0064229C" w14:paraId="06315246" w14:textId="77777777" w:rsidTr="003418FB">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0CB36A7"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0EFC6569"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03CB1E3A"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22535513"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71F38C5C"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275C8E70" w14:textId="3D286864" w:rsidR="005300AE" w:rsidRPr="0064229C" w:rsidRDefault="002324A1"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Pr>
                <w:rFonts w:ascii="Palatino Linotype" w:hAnsi="Palatino Linotype"/>
                <w:color w:val="000000" w:themeColor="text1"/>
                <w:sz w:val="18"/>
                <w:szCs w:val="18"/>
              </w:rPr>
              <w:t>AR</w:t>
            </w:r>
          </w:p>
        </w:tc>
        <w:tc>
          <w:tcPr>
            <w:tcW w:w="0" w:type="auto"/>
            <w:hideMark/>
          </w:tcPr>
          <w:p w14:paraId="24D114DD" w14:textId="0CCCD2E8"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TT</w:t>
            </w:r>
          </w:p>
        </w:tc>
        <w:tc>
          <w:tcPr>
            <w:tcW w:w="0" w:type="auto"/>
            <w:hideMark/>
          </w:tcPr>
          <w:p w14:paraId="041A2247"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79A1B5E9"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4BCCADB8" w14:textId="28C3BF83"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 xml:space="preserve">Confusion Matrix </w:t>
            </w:r>
          </w:p>
        </w:tc>
      </w:tr>
      <w:tr w:rsidR="0064229C" w:rsidRPr="0064229C" w14:paraId="7DAD81B7" w14:textId="77777777" w:rsidTr="003418FB">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2D2E0685" w14:textId="77777777" w:rsidR="005300AE" w:rsidRPr="0064229C" w:rsidRDefault="005300AE" w:rsidP="00C75F6C">
            <w:pPr>
              <w:rPr>
                <w:rFonts w:ascii="Palatino Linotype" w:hAnsi="Palatino Linotype"/>
                <w:b w:val="0"/>
                <w:bCs w:val="0"/>
                <w:color w:val="000000" w:themeColor="text1"/>
                <w:sz w:val="18"/>
                <w:szCs w:val="18"/>
              </w:rPr>
            </w:pPr>
          </w:p>
        </w:tc>
        <w:tc>
          <w:tcPr>
            <w:tcW w:w="0" w:type="auto"/>
          </w:tcPr>
          <w:p w14:paraId="59BCF3E8"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0E5F21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084F18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1733E44D"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CCA204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14560D8"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DA10D8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69072F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E9865A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17804FF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3087CB0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6485D79D"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6960B045" w14:textId="77777777" w:rsidTr="003418FB">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45647F7"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7D137338"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6E3816C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78CF2F5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3F588628"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421F8D1D"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4F75708B"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30</w:t>
            </w:r>
          </w:p>
        </w:tc>
        <w:tc>
          <w:tcPr>
            <w:tcW w:w="0" w:type="auto"/>
          </w:tcPr>
          <w:p w14:paraId="676B6A9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1EE645B5"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030CF278"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304</w:t>
            </w:r>
          </w:p>
        </w:tc>
        <w:tc>
          <w:tcPr>
            <w:tcW w:w="0" w:type="auto"/>
          </w:tcPr>
          <w:p w14:paraId="22BEA489"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06BAE56E"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4B006648"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5D11A82E" w14:textId="77777777" w:rsidTr="003418FB">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D573849"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56170D9A"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4D71B8E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1ECFDF6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27B9FF3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2581569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6DE3EF1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35</w:t>
            </w:r>
          </w:p>
        </w:tc>
        <w:tc>
          <w:tcPr>
            <w:tcW w:w="0" w:type="auto"/>
          </w:tcPr>
          <w:p w14:paraId="5C58387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3F7A4741"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510C5A4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297</w:t>
            </w:r>
          </w:p>
        </w:tc>
        <w:tc>
          <w:tcPr>
            <w:tcW w:w="0" w:type="auto"/>
          </w:tcPr>
          <w:p w14:paraId="61F07BE8"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61CE67DE"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4673A1C4"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r>
      <w:tr w:rsidR="0064229C" w:rsidRPr="0064229C" w14:paraId="1572BA75" w14:textId="77777777" w:rsidTr="003418FB">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96DCD99"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547514BD"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2AA96C4E"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40ACB76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3D05377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0C2EE2C0"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7DBD8A88"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33</w:t>
            </w:r>
          </w:p>
        </w:tc>
        <w:tc>
          <w:tcPr>
            <w:tcW w:w="0" w:type="auto"/>
          </w:tcPr>
          <w:p w14:paraId="6B7878BE"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0.15</w:t>
            </w:r>
          </w:p>
        </w:tc>
        <w:tc>
          <w:tcPr>
            <w:tcW w:w="0" w:type="auto"/>
          </w:tcPr>
          <w:p w14:paraId="07BCFC1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78201449"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294</w:t>
            </w:r>
          </w:p>
        </w:tc>
        <w:tc>
          <w:tcPr>
            <w:tcW w:w="0" w:type="auto"/>
          </w:tcPr>
          <w:p w14:paraId="01B7201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6957F271"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6DFCC732"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5C2CCCE3" w14:textId="77777777" w:rsidTr="003418FB">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6D67E68E"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4604BD7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3EE4421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55C81C0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78E766A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6059B3B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6C4F486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40</w:t>
            </w:r>
          </w:p>
        </w:tc>
        <w:tc>
          <w:tcPr>
            <w:tcW w:w="0" w:type="auto"/>
          </w:tcPr>
          <w:p w14:paraId="389A16C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0A6884F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66C1EC2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301</w:t>
            </w:r>
          </w:p>
        </w:tc>
        <w:tc>
          <w:tcPr>
            <w:tcW w:w="0" w:type="auto"/>
          </w:tcPr>
          <w:p w14:paraId="388E11CD"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3D4DB9B1"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69D99B6E"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134AE7B3" w14:textId="77777777" w:rsidTr="003418FB">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DBCF8F5"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tcPr>
          <w:p w14:paraId="15A79657"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593F3815"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0.83</w:t>
            </w:r>
          </w:p>
        </w:tc>
        <w:tc>
          <w:tcPr>
            <w:tcW w:w="0" w:type="auto"/>
          </w:tcPr>
          <w:p w14:paraId="69576B79"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59C2E5BC"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24F442E7"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49B75715"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38</w:t>
            </w:r>
          </w:p>
        </w:tc>
        <w:tc>
          <w:tcPr>
            <w:tcW w:w="0" w:type="auto"/>
          </w:tcPr>
          <w:p w14:paraId="19949F31"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0.16</w:t>
            </w:r>
          </w:p>
        </w:tc>
        <w:tc>
          <w:tcPr>
            <w:tcW w:w="0" w:type="auto"/>
          </w:tcPr>
          <w:p w14:paraId="75ABD71D"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0.15</w:t>
            </w:r>
          </w:p>
        </w:tc>
        <w:tc>
          <w:tcPr>
            <w:tcW w:w="0" w:type="auto"/>
          </w:tcPr>
          <w:p w14:paraId="5C687C34"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303</w:t>
            </w:r>
          </w:p>
        </w:tc>
        <w:tc>
          <w:tcPr>
            <w:tcW w:w="0" w:type="auto"/>
          </w:tcPr>
          <w:p w14:paraId="2F71BCB8"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91</w:t>
            </w:r>
          </w:p>
        </w:tc>
        <w:tc>
          <w:tcPr>
            <w:tcW w:w="0" w:type="auto"/>
          </w:tcPr>
          <w:p w14:paraId="3961B2E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74198D34"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76E158C1" w14:textId="77777777" w:rsidTr="003418FB">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BA76F68"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2169B72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0.83</w:t>
            </w:r>
          </w:p>
        </w:tc>
        <w:tc>
          <w:tcPr>
            <w:tcW w:w="0" w:type="auto"/>
          </w:tcPr>
          <w:p w14:paraId="6FA45338"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0.82</w:t>
            </w:r>
          </w:p>
        </w:tc>
        <w:tc>
          <w:tcPr>
            <w:tcW w:w="0" w:type="auto"/>
          </w:tcPr>
          <w:p w14:paraId="0E19757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01BB51B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0.83</w:t>
            </w:r>
          </w:p>
        </w:tc>
        <w:tc>
          <w:tcPr>
            <w:tcW w:w="0" w:type="auto"/>
          </w:tcPr>
          <w:p w14:paraId="0A39740E"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5925E98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37</w:t>
            </w:r>
          </w:p>
        </w:tc>
        <w:tc>
          <w:tcPr>
            <w:tcW w:w="0" w:type="auto"/>
          </w:tcPr>
          <w:p w14:paraId="1E7C792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0.17</w:t>
            </w:r>
          </w:p>
        </w:tc>
        <w:tc>
          <w:tcPr>
            <w:tcW w:w="0" w:type="auto"/>
          </w:tcPr>
          <w:p w14:paraId="283FF88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0.16</w:t>
            </w:r>
          </w:p>
        </w:tc>
        <w:tc>
          <w:tcPr>
            <w:tcW w:w="0" w:type="auto"/>
          </w:tcPr>
          <w:p w14:paraId="392D169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289</w:t>
            </w:r>
          </w:p>
        </w:tc>
        <w:tc>
          <w:tcPr>
            <w:tcW w:w="0" w:type="auto"/>
          </w:tcPr>
          <w:p w14:paraId="11C8CC18"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90</w:t>
            </w:r>
          </w:p>
        </w:tc>
        <w:tc>
          <w:tcPr>
            <w:tcW w:w="0" w:type="auto"/>
          </w:tcPr>
          <w:p w14:paraId="5F4A666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44471AF1"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bl>
    <w:p w14:paraId="0C2B4CAA" w14:textId="77777777" w:rsidR="005300AE" w:rsidRPr="0064229C" w:rsidRDefault="005300AE" w:rsidP="005300AE">
      <w:pPr>
        <w:rPr>
          <w:color w:val="000000" w:themeColor="text1"/>
          <w:lang w:val="en-US"/>
        </w:rPr>
      </w:pPr>
    </w:p>
    <w:p w14:paraId="2EB4065C" w14:textId="77777777" w:rsidR="002324A1" w:rsidRPr="005C13CF" w:rsidRDefault="002324A1" w:rsidP="002324A1">
      <w:pPr>
        <w:spacing w:after="200"/>
        <w:jc w:val="both"/>
        <w:rPr>
          <w:rFonts w:ascii="Palatino Linotype" w:hAnsi="Palatino Linotype"/>
          <w:b/>
          <w:bCs/>
          <w:color w:val="000000" w:themeColor="text1"/>
          <w:u w:val="single"/>
        </w:rPr>
      </w:pPr>
      <w:r w:rsidRPr="005C13CF">
        <w:rPr>
          <w:rFonts w:ascii="Palatino Linotype" w:hAnsi="Palatino Linotype"/>
          <w:b/>
          <w:bCs/>
          <w:color w:val="000000" w:themeColor="text1"/>
          <w:u w:val="single"/>
        </w:rPr>
        <w:lastRenderedPageBreak/>
        <w:t xml:space="preserve">Continuation of </w:t>
      </w:r>
      <w:r>
        <w:rPr>
          <w:rFonts w:ascii="Palatino Linotype" w:hAnsi="Palatino Linotype"/>
          <w:b/>
          <w:bCs/>
          <w:color w:val="000000" w:themeColor="text1"/>
          <w:u w:val="single"/>
        </w:rPr>
        <w:t>Table 4.5</w:t>
      </w:r>
    </w:p>
    <w:p w14:paraId="147A30EF" w14:textId="77777777" w:rsidR="002324A1" w:rsidRDefault="002324A1" w:rsidP="002324A1">
      <w:pPr>
        <w:rPr>
          <w:color w:val="000000" w:themeColor="text1"/>
          <w:lang w:val="en-US"/>
        </w:rPr>
      </w:pPr>
    </w:p>
    <w:p w14:paraId="7428DD89" w14:textId="2D619ABE" w:rsidR="005300AE" w:rsidRPr="0064229C" w:rsidRDefault="00C364DD" w:rsidP="00C364DD">
      <w:pPr>
        <w:jc w:val="center"/>
        <w:rPr>
          <w:rFonts w:ascii="Palatino Linotype" w:hAnsi="Palatino Linotype"/>
          <w:color w:val="000000" w:themeColor="text1"/>
          <w:sz w:val="22"/>
          <w:szCs w:val="22"/>
        </w:rPr>
      </w:pPr>
      <w:r w:rsidRPr="0064229C">
        <w:rPr>
          <w:color w:val="000000" w:themeColor="text1"/>
          <w:lang w:val="en-US"/>
        </w:rPr>
        <w:t>(f) for Model/</w:t>
      </w:r>
      <w:r w:rsidR="005300AE" w:rsidRPr="0064229C">
        <w:rPr>
          <w:color w:val="000000" w:themeColor="text1"/>
          <w:lang w:val="en-US"/>
        </w:rPr>
        <w:t>Prophe</w:t>
      </w:r>
      <w:r w:rsidRPr="0064229C">
        <w:rPr>
          <w:color w:val="000000" w:themeColor="text1"/>
          <w:lang w:val="en-US"/>
        </w:rPr>
        <w:t xml:space="preserve">t on </w:t>
      </w:r>
      <w:r w:rsidRPr="0064229C">
        <w:rPr>
          <w:rFonts w:ascii="Palatino Linotype" w:hAnsi="Palatino Linotype"/>
          <w:color w:val="000000" w:themeColor="text1"/>
          <w:sz w:val="22"/>
          <w:szCs w:val="22"/>
        </w:rPr>
        <w:t>Air Pollution Dataset</w:t>
      </w:r>
    </w:p>
    <w:p w14:paraId="30765EED" w14:textId="77777777" w:rsidR="00C364DD" w:rsidRPr="0064229C" w:rsidRDefault="00C364DD" w:rsidP="00C364DD">
      <w:pPr>
        <w:jc w:val="center"/>
        <w:rPr>
          <w:color w:val="000000" w:themeColor="text1"/>
          <w:lang w:val="en-US"/>
        </w:rPr>
      </w:pPr>
    </w:p>
    <w:tbl>
      <w:tblPr>
        <w:tblStyle w:val="PlainTable2"/>
        <w:tblW w:w="0" w:type="auto"/>
        <w:tblLook w:val="04A0" w:firstRow="1" w:lastRow="0" w:firstColumn="1" w:lastColumn="0" w:noHBand="0" w:noVBand="1"/>
      </w:tblPr>
      <w:tblGrid>
        <w:gridCol w:w="3006"/>
        <w:gridCol w:w="531"/>
        <w:gridCol w:w="531"/>
        <w:gridCol w:w="531"/>
        <w:gridCol w:w="531"/>
        <w:gridCol w:w="531"/>
        <w:gridCol w:w="457"/>
        <w:gridCol w:w="531"/>
        <w:gridCol w:w="531"/>
        <w:gridCol w:w="486"/>
        <w:gridCol w:w="486"/>
        <w:gridCol w:w="427"/>
        <w:gridCol w:w="467"/>
      </w:tblGrid>
      <w:tr w:rsidR="0064229C" w:rsidRPr="0064229C" w14:paraId="7822A85E" w14:textId="77777777" w:rsidTr="00DE3B13">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5EC7D16B"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32B9F16E"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226FD098"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36A22392"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053B7567"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5513B055" w14:textId="79542E61" w:rsidR="005300AE" w:rsidRPr="0064229C" w:rsidRDefault="002324A1"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Pr>
                <w:rFonts w:ascii="Palatino Linotype" w:hAnsi="Palatino Linotype"/>
                <w:color w:val="000000" w:themeColor="text1"/>
                <w:sz w:val="18"/>
                <w:szCs w:val="18"/>
              </w:rPr>
              <w:t>AR</w:t>
            </w:r>
          </w:p>
        </w:tc>
        <w:tc>
          <w:tcPr>
            <w:tcW w:w="0" w:type="auto"/>
            <w:hideMark/>
          </w:tcPr>
          <w:p w14:paraId="6F608465" w14:textId="0D065FC3" w:rsidR="005300AE" w:rsidRPr="0064229C" w:rsidRDefault="002324A1"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Pr>
                <w:rFonts w:ascii="Palatino Linotype" w:hAnsi="Palatino Linotype"/>
                <w:color w:val="000000" w:themeColor="text1"/>
                <w:sz w:val="18"/>
                <w:szCs w:val="18"/>
              </w:rPr>
              <w:t>TT</w:t>
            </w:r>
          </w:p>
        </w:tc>
        <w:tc>
          <w:tcPr>
            <w:tcW w:w="0" w:type="auto"/>
            <w:hideMark/>
          </w:tcPr>
          <w:p w14:paraId="64C3F686"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4CD558CE"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2FBCC6C8" w14:textId="0498A468"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Confusion Matrix</w:t>
            </w:r>
          </w:p>
        </w:tc>
      </w:tr>
      <w:tr w:rsidR="0064229C" w:rsidRPr="0064229C" w14:paraId="66E46AD1" w14:textId="77777777" w:rsidTr="00DE3B13">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64A20373" w14:textId="77777777" w:rsidR="005300AE" w:rsidRPr="0064229C" w:rsidRDefault="005300AE" w:rsidP="00C75F6C">
            <w:pPr>
              <w:rPr>
                <w:rFonts w:ascii="Palatino Linotype" w:hAnsi="Palatino Linotype"/>
                <w:b w:val="0"/>
                <w:bCs w:val="0"/>
                <w:color w:val="000000" w:themeColor="text1"/>
                <w:sz w:val="18"/>
                <w:szCs w:val="18"/>
              </w:rPr>
            </w:pPr>
          </w:p>
        </w:tc>
        <w:tc>
          <w:tcPr>
            <w:tcW w:w="0" w:type="auto"/>
          </w:tcPr>
          <w:p w14:paraId="366B42C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BEE54CA"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1137AA91"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1F9746B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098052E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1AF9A79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769EF164"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A9F899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56ED7F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685F5A8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2D217B7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788A2618"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7BB425D2" w14:textId="77777777" w:rsidTr="00DE3B13">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63E2B6C1"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0B89FA5C"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475652A5"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55AD58C2"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7632FBFD"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1CFA203C"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42B352EC"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30</w:t>
            </w:r>
          </w:p>
        </w:tc>
        <w:tc>
          <w:tcPr>
            <w:tcW w:w="0" w:type="auto"/>
          </w:tcPr>
          <w:p w14:paraId="7480F941"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12E7246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486D6681"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300</w:t>
            </w:r>
          </w:p>
        </w:tc>
        <w:tc>
          <w:tcPr>
            <w:tcW w:w="0" w:type="auto"/>
          </w:tcPr>
          <w:p w14:paraId="280234D6"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98</w:t>
            </w:r>
          </w:p>
        </w:tc>
        <w:tc>
          <w:tcPr>
            <w:tcW w:w="0" w:type="auto"/>
          </w:tcPr>
          <w:p w14:paraId="77B1C4A3"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79D1ABAE"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4E9159F7" w14:textId="77777777" w:rsidTr="00DE3B13">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491BF3FB"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506BC66A"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51A7AF5E"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28FF815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6D11B86D"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5BDD14E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4B788E28"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35</w:t>
            </w:r>
          </w:p>
        </w:tc>
        <w:tc>
          <w:tcPr>
            <w:tcW w:w="0" w:type="auto"/>
          </w:tcPr>
          <w:p w14:paraId="6AF2680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708CAF2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60292FD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297</w:t>
            </w:r>
          </w:p>
        </w:tc>
        <w:tc>
          <w:tcPr>
            <w:tcW w:w="0" w:type="auto"/>
          </w:tcPr>
          <w:p w14:paraId="271CDA2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18EA6AA8"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c>
          <w:tcPr>
            <w:tcW w:w="0" w:type="auto"/>
          </w:tcPr>
          <w:p w14:paraId="740A69F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r w:rsidR="0064229C" w:rsidRPr="0064229C" w14:paraId="53C2D4F9" w14:textId="77777777" w:rsidTr="00DE3B13">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9353C03"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4A4C0C6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628529B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299EC201"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4A855663"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784FEC61"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2D2C2BF7"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33</w:t>
            </w:r>
          </w:p>
        </w:tc>
        <w:tc>
          <w:tcPr>
            <w:tcW w:w="0" w:type="auto"/>
          </w:tcPr>
          <w:p w14:paraId="129F7DC5"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0.15</w:t>
            </w:r>
          </w:p>
        </w:tc>
        <w:tc>
          <w:tcPr>
            <w:tcW w:w="0" w:type="auto"/>
          </w:tcPr>
          <w:p w14:paraId="0BA8BCA5"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6359C3C1"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294</w:t>
            </w:r>
          </w:p>
        </w:tc>
        <w:tc>
          <w:tcPr>
            <w:tcW w:w="0" w:type="auto"/>
          </w:tcPr>
          <w:p w14:paraId="05B7BDB3"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74F535CB"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7E1DAEAB"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3958443F" w14:textId="77777777" w:rsidTr="00DE3B13">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4714239"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380688E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6DBE097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2E7DD90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2CFB76E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460D267A"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0189F6C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40</w:t>
            </w:r>
          </w:p>
        </w:tc>
        <w:tc>
          <w:tcPr>
            <w:tcW w:w="0" w:type="auto"/>
          </w:tcPr>
          <w:p w14:paraId="24CC1B3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453BC87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218591B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301</w:t>
            </w:r>
          </w:p>
        </w:tc>
        <w:tc>
          <w:tcPr>
            <w:tcW w:w="0" w:type="auto"/>
          </w:tcPr>
          <w:p w14:paraId="1C3523D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3DAC54E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174125EA"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37BB8A72" w14:textId="77777777" w:rsidTr="00DE3B13">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A3EEE3F"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tcPr>
          <w:p w14:paraId="2B4693B2"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4D9CDEF7"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0.81</w:t>
            </w:r>
          </w:p>
        </w:tc>
        <w:tc>
          <w:tcPr>
            <w:tcW w:w="0" w:type="auto"/>
          </w:tcPr>
          <w:p w14:paraId="162298A1"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4846055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0.82</w:t>
            </w:r>
          </w:p>
        </w:tc>
        <w:tc>
          <w:tcPr>
            <w:tcW w:w="0" w:type="auto"/>
          </w:tcPr>
          <w:p w14:paraId="4148DFC9"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23BDE66E"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38</w:t>
            </w:r>
          </w:p>
        </w:tc>
        <w:tc>
          <w:tcPr>
            <w:tcW w:w="0" w:type="auto"/>
          </w:tcPr>
          <w:p w14:paraId="473DDD95"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0.16</w:t>
            </w:r>
          </w:p>
        </w:tc>
        <w:tc>
          <w:tcPr>
            <w:tcW w:w="0" w:type="auto"/>
          </w:tcPr>
          <w:p w14:paraId="2B6A6BE1"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2CB96CE8"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292</w:t>
            </w:r>
          </w:p>
        </w:tc>
        <w:tc>
          <w:tcPr>
            <w:tcW w:w="0" w:type="auto"/>
          </w:tcPr>
          <w:p w14:paraId="6093D5C6"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91</w:t>
            </w:r>
          </w:p>
        </w:tc>
        <w:tc>
          <w:tcPr>
            <w:tcW w:w="0" w:type="auto"/>
          </w:tcPr>
          <w:p w14:paraId="227CF070"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2E20B48E"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18D793D3" w14:textId="77777777" w:rsidTr="00DE3B13">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0BB0F9B"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13527F2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0.83</w:t>
            </w:r>
          </w:p>
        </w:tc>
        <w:tc>
          <w:tcPr>
            <w:tcW w:w="0" w:type="auto"/>
          </w:tcPr>
          <w:p w14:paraId="5EE3FC5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6B537568"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7BCC09A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5D9AEA5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1B1BE42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37</w:t>
            </w:r>
          </w:p>
        </w:tc>
        <w:tc>
          <w:tcPr>
            <w:tcW w:w="0" w:type="auto"/>
          </w:tcPr>
          <w:p w14:paraId="180C143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0.17</w:t>
            </w:r>
          </w:p>
        </w:tc>
        <w:tc>
          <w:tcPr>
            <w:tcW w:w="0" w:type="auto"/>
          </w:tcPr>
          <w:p w14:paraId="226F70D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2848EE8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289</w:t>
            </w:r>
          </w:p>
        </w:tc>
        <w:tc>
          <w:tcPr>
            <w:tcW w:w="0" w:type="auto"/>
          </w:tcPr>
          <w:p w14:paraId="10F385A4"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90</w:t>
            </w:r>
          </w:p>
        </w:tc>
        <w:tc>
          <w:tcPr>
            <w:tcW w:w="0" w:type="auto"/>
          </w:tcPr>
          <w:p w14:paraId="695A9AD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53F27DF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bl>
    <w:p w14:paraId="792339E8" w14:textId="77777777" w:rsidR="001836C8" w:rsidRPr="0064229C" w:rsidRDefault="001836C8" w:rsidP="00CA66C9">
      <w:pPr>
        <w:pStyle w:val="NormalWeb"/>
        <w:spacing w:before="0" w:beforeAutospacing="0" w:after="200" w:afterAutospacing="0"/>
        <w:jc w:val="center"/>
        <w:rPr>
          <w:rFonts w:ascii="Palatino Linotype" w:hAnsi="Palatino Linotype"/>
          <w:color w:val="000000" w:themeColor="text1"/>
          <w:sz w:val="22"/>
          <w:szCs w:val="22"/>
        </w:rPr>
      </w:pPr>
    </w:p>
    <w:p w14:paraId="32D13732" w14:textId="47672E93" w:rsidR="001836C8" w:rsidRPr="0064229C" w:rsidRDefault="001836C8" w:rsidP="005C13CF">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The comparative assessment of training and validation losses across six models for the Air Pollution dataset as in Figure 4.5 and </w:t>
      </w:r>
      <w:r w:rsidR="00036297">
        <w:rPr>
          <w:rFonts w:ascii="Palatino Linotype" w:hAnsi="Palatino Linotype"/>
          <w:color w:val="000000" w:themeColor="text1"/>
        </w:rPr>
        <w:t>Table 4.5</w:t>
      </w:r>
      <w:r w:rsidRPr="0064229C">
        <w:rPr>
          <w:rFonts w:ascii="Palatino Linotype" w:hAnsi="Palatino Linotype"/>
          <w:color w:val="000000" w:themeColor="text1"/>
        </w:rPr>
        <w:t xml:space="preserve">, under different frameworks shows distinct patterns, highlighting the effectiveness of the proposed irsRSk framework in managing complex environmental data. This analysis particularly emphasizes how well each framework performs with models designed to handle specific data challenges related to air quality monitoring. </w:t>
      </w:r>
    </w:p>
    <w:p w14:paraId="643219BE" w14:textId="6ACF6E8E" w:rsidR="001836C8" w:rsidRPr="0064229C" w:rsidRDefault="001836C8" w:rsidP="003418FB">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For the ARIMA and GARCH models, which are generally preferred for their ability to model linear trends and volatilities, the irsRSk framework shows commendable performance with training losses recorded at 0.11 and 0.10, and validation losses at 0.12 and 0.13 respectively. These figures are notably lower than those seen with other frameworks like VAE + Stratified k-fold, where training losses reach as high as 0.15 and validation losses touch 0.17 for the GARCH model. This suggests that irsRSk effectively manages the linear components of the dataset without overfitting, a common challenge in environmental data modeling.</w:t>
      </w:r>
    </w:p>
    <w:p w14:paraId="62C82C02" w14:textId="77777777" w:rsidR="00526CA9" w:rsidRPr="0064229C" w:rsidRDefault="001836C8" w:rsidP="00526CA9">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In models designed for complex pattern recognition, such as LSTM-Autoencoder and GAN with RNN, the irsRSk framework significantly outperforms others, demonstrating training losses of 0.09 and 0.08, and validation losses of 0.10 and 0.09 respectively. This is in stark contrast to SMOTE + Time Series CV, where these </w:t>
      </w:r>
      <w:r w:rsidRPr="0064229C">
        <w:rPr>
          <w:rFonts w:ascii="Palatino Linotype" w:hAnsi="Palatino Linotype"/>
          <w:color w:val="000000" w:themeColor="text1"/>
        </w:rPr>
        <w:lastRenderedPageBreak/>
        <w:t>models suffer higher losses, up to 0.14 in training and 0.15 in validation for LSTM-Autoencoder. The lower losses in irsRSk suggest a better handling of non-linear patterns and temporal dependencies prevalent in air quality data, which are crucial for predicting pollution levels accurately. For the Isolation Forest and Prophet models, which require handling imbalanced data and forecasting based on seasonal cycles, the losses are relatively balanced across frameworks but still favorable in irsRSk, with validation losses of 0.12 and 0.11 respectively. This demonstrates the framework's adaptability to different model needs and its capability to maintain data integrity during training and validation phases.</w:t>
      </w:r>
    </w:p>
    <w:p w14:paraId="1433FA23" w14:textId="757CA728" w:rsidR="001836C8" w:rsidRPr="005C13CF" w:rsidRDefault="003418FB" w:rsidP="005C13CF">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Overall, the training and validation losses across all models and frameworks reveal that irsRSk not only supports a broad range of time series models but also enhances their performance in dealing with the intrinsic challenges of air pollution data. This comprehensive performance, highlighted by consistently lower losses, underlines the framework's potential in improving anomaly detection and forecasting in environmental studies, aligning well with the research objectives to optimize model convergence and accuracy.</w:t>
      </w:r>
    </w:p>
    <w:p w14:paraId="5A40ABF7" w14:textId="03DCE3E7" w:rsidR="001836C8" w:rsidRPr="0064229C" w:rsidRDefault="001836C8" w:rsidP="001836C8">
      <w:pPr>
        <w:pStyle w:val="NormalWeb"/>
        <w:spacing w:after="200"/>
        <w:rPr>
          <w:rFonts w:ascii="Palatino Linotype" w:hAnsi="Palatino Linotype"/>
          <w:color w:val="000000" w:themeColor="text1"/>
          <w:sz w:val="22"/>
          <w:szCs w:val="22"/>
        </w:rPr>
      </w:pPr>
      <w:r w:rsidRPr="0064229C">
        <w:rPr>
          <w:rFonts w:ascii="Palatino Linotype" w:hAnsi="Palatino Linotype"/>
          <w:noProof/>
          <w:color w:val="000000" w:themeColor="text1"/>
          <w:sz w:val="22"/>
          <w:szCs w:val="22"/>
        </w:rPr>
        <w:lastRenderedPageBreak/>
        <w:drawing>
          <wp:inline distT="0" distB="0" distL="0" distR="0" wp14:anchorId="4C1FBF2D" wp14:editId="5D561B47">
            <wp:extent cx="5757355" cy="7526216"/>
            <wp:effectExtent l="0" t="0" r="0" b="5080"/>
            <wp:docPr id="20895038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03877" name="Picture 208950387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78164" cy="7553418"/>
                    </a:xfrm>
                    <a:prstGeom prst="rect">
                      <a:avLst/>
                    </a:prstGeom>
                  </pic:spPr>
                </pic:pic>
              </a:graphicData>
            </a:graphic>
          </wp:inline>
        </w:drawing>
      </w:r>
    </w:p>
    <w:p w14:paraId="2ADDBCD4" w14:textId="296F99F7" w:rsidR="002324A1" w:rsidRPr="002324A1" w:rsidRDefault="00526CA9" w:rsidP="002324A1">
      <w:pPr>
        <w:pStyle w:val="Caption"/>
        <w:jc w:val="both"/>
        <w:rPr>
          <w:rFonts w:ascii="Palatino Linotype" w:hAnsi="Palatino Linotype"/>
          <w:i w:val="0"/>
          <w:iCs w:val="0"/>
          <w:color w:val="000000" w:themeColor="text1"/>
          <w:sz w:val="22"/>
          <w:szCs w:val="22"/>
        </w:rPr>
      </w:pPr>
      <w:r w:rsidRPr="0064229C">
        <w:rPr>
          <w:rFonts w:ascii="Palatino Linotype" w:hAnsi="Palatino Linotype"/>
          <w:i w:val="0"/>
          <w:iCs w:val="0"/>
          <w:color w:val="000000" w:themeColor="text1"/>
          <w:sz w:val="22"/>
          <w:szCs w:val="22"/>
        </w:rPr>
        <w:t xml:space="preserve">Figure 4.5: Comparative assessment of Training and Validation loss of </w:t>
      </w:r>
      <w:proofErr w:type="spellStart"/>
      <w:r w:rsidRPr="0064229C">
        <w:rPr>
          <w:rFonts w:ascii="Palatino Linotype" w:hAnsi="Palatino Linotype"/>
          <w:i w:val="0"/>
          <w:iCs w:val="0"/>
          <w:color w:val="000000" w:themeColor="text1"/>
          <w:sz w:val="22"/>
          <w:szCs w:val="22"/>
        </w:rPr>
        <w:t>irsRSk</w:t>
      </w:r>
      <w:proofErr w:type="spellEnd"/>
      <w:r w:rsidRPr="0064229C">
        <w:rPr>
          <w:rFonts w:ascii="Palatino Linotype" w:hAnsi="Palatino Linotype"/>
          <w:i w:val="0"/>
          <w:iCs w:val="0"/>
          <w:color w:val="000000" w:themeColor="text1"/>
          <w:sz w:val="22"/>
          <w:szCs w:val="22"/>
        </w:rPr>
        <w:t xml:space="preserve"> with state-of-the-art framework for Air Pollution Dataset</w:t>
      </w:r>
    </w:p>
    <w:p w14:paraId="71CCC08E" w14:textId="7037E1C9" w:rsidR="001836C8" w:rsidRPr="0064229C" w:rsidRDefault="00916D54" w:rsidP="0068171F">
      <w:pPr>
        <w:pStyle w:val="NormalWeb"/>
        <w:spacing w:after="200" w:line="360" w:lineRule="auto"/>
        <w:jc w:val="both"/>
        <w:rPr>
          <w:rFonts w:ascii="Palatino Linotype" w:hAnsi="Palatino Linotype"/>
          <w:b/>
          <w:bCs/>
          <w:color w:val="000000" w:themeColor="text1"/>
          <w:sz w:val="26"/>
          <w:szCs w:val="26"/>
        </w:rPr>
      </w:pPr>
      <w:r w:rsidRPr="0064229C">
        <w:rPr>
          <w:rFonts w:ascii="Palatino Linotype" w:hAnsi="Palatino Linotype"/>
          <w:b/>
          <w:bCs/>
          <w:color w:val="000000" w:themeColor="text1"/>
          <w:sz w:val="26"/>
          <w:szCs w:val="26"/>
        </w:rPr>
        <w:lastRenderedPageBreak/>
        <w:t>4.</w:t>
      </w:r>
      <w:r w:rsidR="005B44D6">
        <w:rPr>
          <w:rFonts w:ascii="Palatino Linotype" w:hAnsi="Palatino Linotype"/>
          <w:b/>
          <w:bCs/>
          <w:color w:val="000000" w:themeColor="text1"/>
          <w:sz w:val="26"/>
          <w:szCs w:val="26"/>
        </w:rPr>
        <w:t>3</w:t>
      </w:r>
      <w:r w:rsidRPr="0064229C">
        <w:rPr>
          <w:rFonts w:ascii="Palatino Linotype" w:hAnsi="Palatino Linotype"/>
          <w:b/>
          <w:bCs/>
          <w:color w:val="000000" w:themeColor="text1"/>
          <w:sz w:val="26"/>
          <w:szCs w:val="26"/>
        </w:rPr>
        <w:t>.2.</w:t>
      </w:r>
      <w:r w:rsidR="005B44D6">
        <w:rPr>
          <w:rFonts w:ascii="Palatino Linotype" w:hAnsi="Palatino Linotype"/>
          <w:b/>
          <w:bCs/>
          <w:color w:val="000000" w:themeColor="text1"/>
          <w:sz w:val="26"/>
          <w:szCs w:val="26"/>
        </w:rPr>
        <w:t>4</w:t>
      </w:r>
      <w:r w:rsidRPr="0064229C">
        <w:rPr>
          <w:rFonts w:ascii="Palatino Linotype" w:hAnsi="Palatino Linotype"/>
          <w:b/>
          <w:bCs/>
          <w:color w:val="000000" w:themeColor="text1"/>
          <w:sz w:val="26"/>
          <w:szCs w:val="26"/>
        </w:rPr>
        <w:tab/>
      </w:r>
      <w:r w:rsidR="005B44D6">
        <w:rPr>
          <w:rFonts w:ascii="Palatino Linotype" w:hAnsi="Palatino Linotype"/>
          <w:b/>
          <w:bCs/>
          <w:color w:val="000000" w:themeColor="text1"/>
          <w:sz w:val="26"/>
          <w:szCs w:val="26"/>
        </w:rPr>
        <w:t>Strength and We</w:t>
      </w:r>
      <w:r w:rsidR="00036297">
        <w:rPr>
          <w:rFonts w:ascii="Palatino Linotype" w:hAnsi="Palatino Linotype"/>
          <w:b/>
          <w:bCs/>
          <w:color w:val="000000" w:themeColor="text1"/>
          <w:sz w:val="26"/>
          <w:szCs w:val="26"/>
        </w:rPr>
        <w:t>a</w:t>
      </w:r>
      <w:r w:rsidR="005B44D6">
        <w:rPr>
          <w:rFonts w:ascii="Palatino Linotype" w:hAnsi="Palatino Linotype"/>
          <w:b/>
          <w:bCs/>
          <w:color w:val="000000" w:themeColor="text1"/>
          <w:sz w:val="26"/>
          <w:szCs w:val="26"/>
        </w:rPr>
        <w:t>kness of the Proposed Framework</w:t>
      </w:r>
    </w:p>
    <w:p w14:paraId="3157D5CD" w14:textId="35827A19" w:rsidR="0068171F" w:rsidRPr="0064229C" w:rsidRDefault="0068171F" w:rsidP="0068171F">
      <w:pPr>
        <w:pStyle w:val="NormalWeb"/>
        <w:spacing w:before="0" w:beforeAutospacing="0" w:after="0" w:afterAutospacing="0" w:line="360" w:lineRule="auto"/>
        <w:jc w:val="both"/>
        <w:rPr>
          <w:rFonts w:ascii="Palatino Linotype" w:hAnsi="Palatino Linotype"/>
          <w:color w:val="000000" w:themeColor="text1"/>
        </w:rPr>
      </w:pPr>
      <w:r w:rsidRPr="0064229C">
        <w:rPr>
          <w:rFonts w:ascii="Palatino Linotype" w:hAnsi="Palatino Linotype"/>
          <w:color w:val="000000" w:themeColor="text1"/>
        </w:rPr>
        <w:t xml:space="preserve">The comparative analysis of the models integrated with the irsRSk framework, as detailed in </w:t>
      </w:r>
      <w:r w:rsidR="00036297">
        <w:rPr>
          <w:rFonts w:ascii="Palatino Linotype" w:hAnsi="Palatino Linotype"/>
          <w:color w:val="000000" w:themeColor="text1"/>
        </w:rPr>
        <w:t>Table 4.6</w:t>
      </w:r>
      <w:r w:rsidRPr="0064229C">
        <w:rPr>
          <w:rFonts w:ascii="Palatino Linotype" w:hAnsi="Palatino Linotype"/>
          <w:color w:val="000000" w:themeColor="text1"/>
        </w:rPr>
        <w:t>, reveals varied degrees of performance based on two primary metrics: Computational Accuracy (CA) and EM-Accuracy (EM-Acc). These metrics serve as indicators of model convergence and generalization capabilities in the domain of time series anomaly detection, particularly within the context of synthetic data integration.</w:t>
      </w:r>
    </w:p>
    <w:p w14:paraId="70ED2B75" w14:textId="16E79B68" w:rsidR="0068171F" w:rsidRPr="0064229C" w:rsidRDefault="0068171F" w:rsidP="0068171F">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LSTM-Autoencoder stands out as the top performer, achieving the highest convergence scores with a CA of 0.92 and an EM-Acc of 0.90. This model's success can be attributed to its proficiency in capturing complex temporal dependencies and nonlinear patterns in time series data, which is significantly enhanced by the synthetic data generated through the irsRSk framework. The LSTM-Autoencoder's ability to learn from extended sequences makes it exceptionally suitable for the detailed and varied datasets used in the experiments, which include both real and synthetic rows.</w:t>
      </w:r>
    </w:p>
    <w:p w14:paraId="03DD9290" w14:textId="77777777" w:rsidR="0068171F" w:rsidRPr="0064229C" w:rsidRDefault="0068171F" w:rsidP="0068171F">
      <w:pPr>
        <w:pStyle w:val="NormalWeb"/>
        <w:spacing w:before="0" w:beforeAutospacing="0" w:after="0" w:afterAutospacing="0" w:line="360" w:lineRule="auto"/>
        <w:jc w:val="both"/>
        <w:rPr>
          <w:rFonts w:ascii="Palatino Linotype" w:hAnsi="Palatino Linotype"/>
          <w:color w:val="000000" w:themeColor="text1"/>
        </w:rPr>
      </w:pPr>
      <w:r w:rsidRPr="0064229C">
        <w:rPr>
          <w:rFonts w:ascii="Palatino Linotype" w:hAnsi="Palatino Linotype"/>
          <w:color w:val="000000" w:themeColor="text1"/>
        </w:rPr>
        <w:t>GANs with RNN, known for their capacity to generate new data instances that mimic the statistical properties of training data, also show commendable performance with a CA of 0.88 and an EM-Acc of 0.85. The integration of RNNs allows for effective modeling of sequences, making this combination potent for dynamic anomaly detection tasks where understanding evolving patterns is crucial.</w:t>
      </w:r>
    </w:p>
    <w:p w14:paraId="2DC03306" w14:textId="14EECCA2" w:rsidR="0068171F" w:rsidRPr="0064229C" w:rsidRDefault="0068171F" w:rsidP="0068171F">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Prophet, tailored for forecasting with strong seasonal patterns, records a CA of 0.86 and an EM-Acc of 0.84. While slightly lower than the LSTM-Autoencoder, these figures suggest that Prophet effectively utilizes synthetic data to bolster its predictive accuracy, particularly in datasets with clear cyclic trends.Isolation Forest and ARIMA show lower convergence scores of 0.85 and 0.84 (CA) and 0.83 and 0.82 (EM-Acc), respectively. Isolation Forest, being an ensemble-based outlier detection method, and ARIMA, a model suited for linear and seasonal processes, exhibit less adaptability to </w:t>
      </w:r>
      <w:r w:rsidRPr="0064229C">
        <w:rPr>
          <w:rFonts w:ascii="Palatino Linotype" w:hAnsi="Palatino Linotype"/>
          <w:color w:val="000000" w:themeColor="text1"/>
        </w:rPr>
        <w:lastRenderedPageBreak/>
        <w:t>the synthetic enhancements provided by the irsRSk framework compared to more complex models. This could be due to their inherent limitations in handling non-linear complexities and highly dynamic patterns without extensive parameter tuning. GARCH ranks the lowest with a CA of 0.82 and an EM-Acc of 0.80, possibly due to its specific focus on volatility modeling which may not fully leverage the broader synthetic data characteristics generated for anomaly detection in time series.</w:t>
      </w:r>
    </w:p>
    <w:p w14:paraId="74EC6C0A" w14:textId="7338E5FA" w:rsidR="0068171F" w:rsidRPr="0064229C" w:rsidRDefault="0068171F" w:rsidP="0068171F">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Overall, the irsRSk framework appears to amplify the strengths of complex models like LSTM-Autoencoder and GANs with RNN more effectively than traditional models like ARIMA and GARCH, demonstrating its suitability for environments where high fidelity and adaptive anomaly detection are critical. These findings suggest a promising direction for future research in enhancing anomaly detection methods with synthetic data, particularly in exploring how different models assimilate synthetic inputs to optimize performance.</w:t>
      </w:r>
    </w:p>
    <w:p w14:paraId="004002C8" w14:textId="77777777" w:rsidR="0068171F" w:rsidRPr="0064229C" w:rsidRDefault="0068171F" w:rsidP="0068171F">
      <w:pPr>
        <w:pStyle w:val="NormalWeb"/>
        <w:spacing w:before="0" w:beforeAutospacing="0" w:after="0" w:afterAutospacing="0" w:line="360" w:lineRule="auto"/>
        <w:ind w:firstLine="720"/>
        <w:jc w:val="both"/>
        <w:rPr>
          <w:rFonts w:ascii="Palatino Linotype" w:hAnsi="Palatino Linotype"/>
          <w:color w:val="000000" w:themeColor="text1"/>
        </w:rPr>
      </w:pPr>
    </w:p>
    <w:p w14:paraId="6FED4FAC" w14:textId="42F240ED" w:rsidR="00C301E5" w:rsidRPr="0064229C" w:rsidRDefault="00036297" w:rsidP="00EE7D4C">
      <w:pPr>
        <w:pStyle w:val="Caption"/>
        <w:jc w:val="center"/>
        <w:rPr>
          <w:rFonts w:ascii="Palatino Linotype" w:hAnsi="Palatino Linotype"/>
          <w:i w:val="0"/>
          <w:iCs w:val="0"/>
          <w:color w:val="000000" w:themeColor="text1"/>
          <w:sz w:val="22"/>
          <w:szCs w:val="22"/>
        </w:rPr>
      </w:pPr>
      <w:bookmarkStart w:id="205" w:name="_Toc172837398"/>
      <w:bookmarkStart w:id="206" w:name="_Toc172994956"/>
      <w:r>
        <w:rPr>
          <w:rFonts w:ascii="Palatino Linotype" w:hAnsi="Palatino Linotype"/>
          <w:i w:val="0"/>
          <w:iCs w:val="0"/>
          <w:color w:val="000000" w:themeColor="text1"/>
          <w:sz w:val="22"/>
          <w:szCs w:val="22"/>
        </w:rPr>
        <w:t>Table 4.6</w:t>
      </w:r>
      <w:r w:rsidR="00C301E5" w:rsidRPr="0064229C">
        <w:rPr>
          <w:rFonts w:ascii="Palatino Linotype" w:hAnsi="Palatino Linotype"/>
          <w:i w:val="0"/>
          <w:iCs w:val="0"/>
          <w:color w:val="000000" w:themeColor="text1"/>
          <w:sz w:val="22"/>
          <w:szCs w:val="22"/>
        </w:rPr>
        <w:t xml:space="preserve"> Models with Highest Convergence for Time Series Anomaly Detection with </w:t>
      </w:r>
      <w:proofErr w:type="spellStart"/>
      <w:r w:rsidR="00C301E5" w:rsidRPr="0064229C">
        <w:rPr>
          <w:rFonts w:ascii="Palatino Linotype" w:hAnsi="Palatino Linotype"/>
          <w:i w:val="0"/>
          <w:iCs w:val="0"/>
          <w:color w:val="000000" w:themeColor="text1"/>
          <w:sz w:val="22"/>
          <w:szCs w:val="22"/>
        </w:rPr>
        <w:t>irsRSk</w:t>
      </w:r>
      <w:proofErr w:type="spellEnd"/>
      <w:r w:rsidR="00C301E5" w:rsidRPr="0064229C">
        <w:rPr>
          <w:rFonts w:ascii="Palatino Linotype" w:hAnsi="Palatino Linotype"/>
          <w:i w:val="0"/>
          <w:iCs w:val="0"/>
          <w:color w:val="000000" w:themeColor="text1"/>
          <w:sz w:val="22"/>
          <w:szCs w:val="22"/>
        </w:rPr>
        <w:t xml:space="preserve"> integration</w:t>
      </w:r>
      <w:bookmarkEnd w:id="205"/>
      <w:bookmarkEnd w:id="206"/>
    </w:p>
    <w:tbl>
      <w:tblPr>
        <w:tblW w:w="0" w:type="auto"/>
        <w:jc w:val="center"/>
        <w:tblCellMar>
          <w:top w:w="15" w:type="dxa"/>
          <w:left w:w="15" w:type="dxa"/>
          <w:bottom w:w="15" w:type="dxa"/>
          <w:right w:w="15" w:type="dxa"/>
        </w:tblCellMar>
        <w:tblLook w:val="04A0" w:firstRow="1" w:lastRow="0" w:firstColumn="1" w:lastColumn="0" w:noHBand="0" w:noVBand="1"/>
      </w:tblPr>
      <w:tblGrid>
        <w:gridCol w:w="2022"/>
        <w:gridCol w:w="2644"/>
        <w:gridCol w:w="3065"/>
      </w:tblGrid>
      <w:tr w:rsidR="0064229C" w:rsidRPr="0064229C" w14:paraId="6BC0B634" w14:textId="77777777" w:rsidTr="00381DF2">
        <w:trPr>
          <w:trHeight w:val="231"/>
          <w:jc w:val="center"/>
        </w:trPr>
        <w:tc>
          <w:tcPr>
            <w:tcW w:w="0" w:type="auto"/>
            <w:tcBorders>
              <w:top w:val="single" w:sz="6" w:space="0" w:color="7F7F7F"/>
              <w:bottom w:val="single" w:sz="6" w:space="0" w:color="7F7F7F"/>
            </w:tcBorders>
            <w:tcMar>
              <w:top w:w="0" w:type="dxa"/>
              <w:left w:w="100" w:type="dxa"/>
              <w:bottom w:w="0" w:type="dxa"/>
              <w:right w:w="100" w:type="dxa"/>
            </w:tcMar>
            <w:hideMark/>
          </w:tcPr>
          <w:p w14:paraId="415D04F8"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b/>
                <w:bCs/>
                <w:color w:val="000000" w:themeColor="text1"/>
                <w:sz w:val="20"/>
                <w:szCs w:val="20"/>
              </w:rPr>
              <w:t>Model</w:t>
            </w:r>
          </w:p>
        </w:tc>
        <w:tc>
          <w:tcPr>
            <w:tcW w:w="0" w:type="auto"/>
            <w:tcBorders>
              <w:top w:val="single" w:sz="6" w:space="0" w:color="7F7F7F"/>
              <w:bottom w:val="single" w:sz="6" w:space="0" w:color="7F7F7F"/>
            </w:tcBorders>
            <w:tcMar>
              <w:top w:w="0" w:type="dxa"/>
              <w:left w:w="100" w:type="dxa"/>
              <w:bottom w:w="0" w:type="dxa"/>
              <w:right w:w="100" w:type="dxa"/>
            </w:tcMar>
            <w:hideMark/>
          </w:tcPr>
          <w:p w14:paraId="28946A73"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b/>
                <w:bCs/>
                <w:color w:val="000000" w:themeColor="text1"/>
                <w:sz w:val="20"/>
                <w:szCs w:val="20"/>
              </w:rPr>
              <w:t>Highest Convergence (CA)</w:t>
            </w:r>
          </w:p>
        </w:tc>
        <w:tc>
          <w:tcPr>
            <w:tcW w:w="0" w:type="auto"/>
            <w:tcBorders>
              <w:top w:val="single" w:sz="6" w:space="0" w:color="7F7F7F"/>
              <w:bottom w:val="single" w:sz="6" w:space="0" w:color="7F7F7F"/>
            </w:tcBorders>
            <w:tcMar>
              <w:top w:w="0" w:type="dxa"/>
              <w:left w:w="100" w:type="dxa"/>
              <w:bottom w:w="0" w:type="dxa"/>
              <w:right w:w="100" w:type="dxa"/>
            </w:tcMar>
            <w:hideMark/>
          </w:tcPr>
          <w:p w14:paraId="60C474C6"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b/>
                <w:bCs/>
                <w:color w:val="000000" w:themeColor="text1"/>
                <w:sz w:val="20"/>
                <w:szCs w:val="20"/>
              </w:rPr>
              <w:t>Highest Convergence (EM-Acc)</w:t>
            </w:r>
          </w:p>
        </w:tc>
      </w:tr>
      <w:tr w:rsidR="0064229C" w:rsidRPr="0064229C" w14:paraId="7C58D2C8" w14:textId="77777777" w:rsidTr="00381DF2">
        <w:trPr>
          <w:trHeight w:val="285"/>
          <w:jc w:val="center"/>
        </w:trPr>
        <w:tc>
          <w:tcPr>
            <w:tcW w:w="0" w:type="auto"/>
            <w:tcBorders>
              <w:top w:val="single" w:sz="6" w:space="0" w:color="7F7F7F"/>
              <w:bottom w:val="single" w:sz="6" w:space="0" w:color="7F7F7F"/>
            </w:tcBorders>
            <w:tcMar>
              <w:top w:w="0" w:type="dxa"/>
              <w:left w:w="100" w:type="dxa"/>
              <w:bottom w:w="0" w:type="dxa"/>
              <w:right w:w="100" w:type="dxa"/>
            </w:tcMar>
            <w:hideMark/>
          </w:tcPr>
          <w:p w14:paraId="5B1AE6C5"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b/>
                <w:bCs/>
                <w:color w:val="000000" w:themeColor="text1"/>
                <w:sz w:val="20"/>
                <w:szCs w:val="20"/>
              </w:rPr>
              <w:t>LSTM-Autoencoder</w:t>
            </w:r>
          </w:p>
        </w:tc>
        <w:tc>
          <w:tcPr>
            <w:tcW w:w="0" w:type="auto"/>
            <w:tcBorders>
              <w:top w:val="single" w:sz="6" w:space="0" w:color="7F7F7F"/>
              <w:bottom w:val="single" w:sz="6" w:space="0" w:color="7F7F7F"/>
            </w:tcBorders>
            <w:tcMar>
              <w:top w:w="0" w:type="dxa"/>
              <w:left w:w="100" w:type="dxa"/>
              <w:bottom w:w="0" w:type="dxa"/>
              <w:right w:w="100" w:type="dxa"/>
            </w:tcMar>
            <w:hideMark/>
          </w:tcPr>
          <w:p w14:paraId="3213F367"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20"/>
                <w:szCs w:val="20"/>
              </w:rPr>
              <w:t>0.92</w:t>
            </w:r>
          </w:p>
        </w:tc>
        <w:tc>
          <w:tcPr>
            <w:tcW w:w="0" w:type="auto"/>
            <w:tcBorders>
              <w:top w:val="single" w:sz="6" w:space="0" w:color="7F7F7F"/>
              <w:bottom w:val="single" w:sz="6" w:space="0" w:color="7F7F7F"/>
            </w:tcBorders>
            <w:tcMar>
              <w:top w:w="0" w:type="dxa"/>
              <w:left w:w="100" w:type="dxa"/>
              <w:bottom w:w="0" w:type="dxa"/>
              <w:right w:w="100" w:type="dxa"/>
            </w:tcMar>
            <w:hideMark/>
          </w:tcPr>
          <w:p w14:paraId="426D761B"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20"/>
                <w:szCs w:val="20"/>
              </w:rPr>
              <w:t>0.90</w:t>
            </w:r>
          </w:p>
        </w:tc>
      </w:tr>
      <w:tr w:rsidR="0064229C" w:rsidRPr="0064229C" w14:paraId="6E30A3A0" w14:textId="77777777" w:rsidTr="00381DF2">
        <w:trPr>
          <w:trHeight w:val="285"/>
          <w:jc w:val="center"/>
        </w:trPr>
        <w:tc>
          <w:tcPr>
            <w:tcW w:w="0" w:type="auto"/>
            <w:tcBorders>
              <w:top w:val="single" w:sz="6" w:space="0" w:color="7F7F7F"/>
              <w:bottom w:val="single" w:sz="6" w:space="0" w:color="7F7F7F"/>
            </w:tcBorders>
            <w:tcMar>
              <w:top w:w="0" w:type="dxa"/>
              <w:left w:w="100" w:type="dxa"/>
              <w:bottom w:w="0" w:type="dxa"/>
              <w:right w:w="100" w:type="dxa"/>
            </w:tcMar>
            <w:hideMark/>
          </w:tcPr>
          <w:p w14:paraId="769B2EDA"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b/>
                <w:bCs/>
                <w:color w:val="000000" w:themeColor="text1"/>
                <w:sz w:val="20"/>
                <w:szCs w:val="20"/>
              </w:rPr>
              <w:t>GANs with RNN</w:t>
            </w:r>
          </w:p>
        </w:tc>
        <w:tc>
          <w:tcPr>
            <w:tcW w:w="0" w:type="auto"/>
            <w:tcBorders>
              <w:top w:val="single" w:sz="6" w:space="0" w:color="7F7F7F"/>
              <w:bottom w:val="single" w:sz="6" w:space="0" w:color="7F7F7F"/>
            </w:tcBorders>
            <w:tcMar>
              <w:top w:w="0" w:type="dxa"/>
              <w:left w:w="100" w:type="dxa"/>
              <w:bottom w:w="0" w:type="dxa"/>
              <w:right w:w="100" w:type="dxa"/>
            </w:tcMar>
            <w:hideMark/>
          </w:tcPr>
          <w:p w14:paraId="3A614620"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20"/>
                <w:szCs w:val="20"/>
              </w:rPr>
              <w:t>0.88</w:t>
            </w:r>
          </w:p>
        </w:tc>
        <w:tc>
          <w:tcPr>
            <w:tcW w:w="0" w:type="auto"/>
            <w:tcBorders>
              <w:top w:val="single" w:sz="6" w:space="0" w:color="7F7F7F"/>
              <w:bottom w:val="single" w:sz="6" w:space="0" w:color="7F7F7F"/>
            </w:tcBorders>
            <w:tcMar>
              <w:top w:w="0" w:type="dxa"/>
              <w:left w:w="100" w:type="dxa"/>
              <w:bottom w:w="0" w:type="dxa"/>
              <w:right w:w="100" w:type="dxa"/>
            </w:tcMar>
            <w:hideMark/>
          </w:tcPr>
          <w:p w14:paraId="40CC06E0"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20"/>
                <w:szCs w:val="20"/>
              </w:rPr>
              <w:t>0.85</w:t>
            </w:r>
          </w:p>
        </w:tc>
      </w:tr>
      <w:tr w:rsidR="0064229C" w:rsidRPr="0064229C" w14:paraId="15A1DFC9" w14:textId="77777777" w:rsidTr="00381DF2">
        <w:trPr>
          <w:trHeight w:val="285"/>
          <w:jc w:val="center"/>
        </w:trPr>
        <w:tc>
          <w:tcPr>
            <w:tcW w:w="0" w:type="auto"/>
            <w:tcBorders>
              <w:top w:val="single" w:sz="6" w:space="0" w:color="7F7F7F"/>
              <w:bottom w:val="single" w:sz="6" w:space="0" w:color="7F7F7F"/>
            </w:tcBorders>
            <w:tcMar>
              <w:top w:w="0" w:type="dxa"/>
              <w:left w:w="100" w:type="dxa"/>
              <w:bottom w:w="0" w:type="dxa"/>
              <w:right w:w="100" w:type="dxa"/>
            </w:tcMar>
            <w:hideMark/>
          </w:tcPr>
          <w:p w14:paraId="5B0232AD"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b/>
                <w:bCs/>
                <w:color w:val="000000" w:themeColor="text1"/>
                <w:sz w:val="20"/>
                <w:szCs w:val="20"/>
              </w:rPr>
              <w:t>Prophet</w:t>
            </w:r>
          </w:p>
        </w:tc>
        <w:tc>
          <w:tcPr>
            <w:tcW w:w="0" w:type="auto"/>
            <w:tcBorders>
              <w:top w:val="single" w:sz="6" w:space="0" w:color="7F7F7F"/>
              <w:bottom w:val="single" w:sz="6" w:space="0" w:color="7F7F7F"/>
            </w:tcBorders>
            <w:tcMar>
              <w:top w:w="0" w:type="dxa"/>
              <w:left w:w="100" w:type="dxa"/>
              <w:bottom w:w="0" w:type="dxa"/>
              <w:right w:w="100" w:type="dxa"/>
            </w:tcMar>
            <w:hideMark/>
          </w:tcPr>
          <w:p w14:paraId="7E5EF2EE"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20"/>
                <w:szCs w:val="20"/>
              </w:rPr>
              <w:t>0.86</w:t>
            </w:r>
          </w:p>
        </w:tc>
        <w:tc>
          <w:tcPr>
            <w:tcW w:w="0" w:type="auto"/>
            <w:tcBorders>
              <w:top w:val="single" w:sz="6" w:space="0" w:color="7F7F7F"/>
              <w:bottom w:val="single" w:sz="6" w:space="0" w:color="7F7F7F"/>
            </w:tcBorders>
            <w:tcMar>
              <w:top w:w="0" w:type="dxa"/>
              <w:left w:w="100" w:type="dxa"/>
              <w:bottom w:w="0" w:type="dxa"/>
              <w:right w:w="100" w:type="dxa"/>
            </w:tcMar>
            <w:hideMark/>
          </w:tcPr>
          <w:p w14:paraId="1B9A9DBB"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20"/>
                <w:szCs w:val="20"/>
              </w:rPr>
              <w:t>0.84</w:t>
            </w:r>
          </w:p>
        </w:tc>
      </w:tr>
      <w:tr w:rsidR="0064229C" w:rsidRPr="0064229C" w14:paraId="5E88EDF0" w14:textId="77777777" w:rsidTr="00381DF2">
        <w:trPr>
          <w:trHeight w:val="267"/>
          <w:jc w:val="center"/>
        </w:trPr>
        <w:tc>
          <w:tcPr>
            <w:tcW w:w="0" w:type="auto"/>
            <w:tcBorders>
              <w:top w:val="single" w:sz="6" w:space="0" w:color="7F7F7F"/>
              <w:bottom w:val="single" w:sz="6" w:space="0" w:color="7F7F7F"/>
            </w:tcBorders>
            <w:tcMar>
              <w:top w:w="0" w:type="dxa"/>
              <w:left w:w="100" w:type="dxa"/>
              <w:bottom w:w="0" w:type="dxa"/>
              <w:right w:w="100" w:type="dxa"/>
            </w:tcMar>
            <w:hideMark/>
          </w:tcPr>
          <w:p w14:paraId="7E12D51E"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b/>
                <w:bCs/>
                <w:color w:val="000000" w:themeColor="text1"/>
                <w:sz w:val="20"/>
                <w:szCs w:val="20"/>
              </w:rPr>
              <w:t>Isolation Forest</w:t>
            </w:r>
          </w:p>
        </w:tc>
        <w:tc>
          <w:tcPr>
            <w:tcW w:w="0" w:type="auto"/>
            <w:tcBorders>
              <w:top w:val="single" w:sz="6" w:space="0" w:color="7F7F7F"/>
              <w:bottom w:val="single" w:sz="6" w:space="0" w:color="7F7F7F"/>
            </w:tcBorders>
            <w:tcMar>
              <w:top w:w="0" w:type="dxa"/>
              <w:left w:w="100" w:type="dxa"/>
              <w:bottom w:w="0" w:type="dxa"/>
              <w:right w:w="100" w:type="dxa"/>
            </w:tcMar>
            <w:hideMark/>
          </w:tcPr>
          <w:p w14:paraId="3386DB75"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20"/>
                <w:szCs w:val="20"/>
              </w:rPr>
              <w:t>0.85</w:t>
            </w:r>
          </w:p>
        </w:tc>
        <w:tc>
          <w:tcPr>
            <w:tcW w:w="0" w:type="auto"/>
            <w:tcBorders>
              <w:top w:val="single" w:sz="6" w:space="0" w:color="7F7F7F"/>
              <w:bottom w:val="single" w:sz="6" w:space="0" w:color="7F7F7F"/>
            </w:tcBorders>
            <w:tcMar>
              <w:top w:w="0" w:type="dxa"/>
              <w:left w:w="100" w:type="dxa"/>
              <w:bottom w:w="0" w:type="dxa"/>
              <w:right w:w="100" w:type="dxa"/>
            </w:tcMar>
            <w:hideMark/>
          </w:tcPr>
          <w:p w14:paraId="579DDF36"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20"/>
                <w:szCs w:val="20"/>
              </w:rPr>
              <w:t>0.83</w:t>
            </w:r>
          </w:p>
        </w:tc>
      </w:tr>
      <w:tr w:rsidR="0064229C" w:rsidRPr="0064229C" w14:paraId="68F5C41D" w14:textId="77777777" w:rsidTr="00381DF2">
        <w:trPr>
          <w:trHeight w:val="285"/>
          <w:jc w:val="center"/>
        </w:trPr>
        <w:tc>
          <w:tcPr>
            <w:tcW w:w="0" w:type="auto"/>
            <w:tcBorders>
              <w:top w:val="single" w:sz="6" w:space="0" w:color="7F7F7F"/>
              <w:bottom w:val="single" w:sz="6" w:space="0" w:color="7F7F7F"/>
            </w:tcBorders>
            <w:tcMar>
              <w:top w:w="0" w:type="dxa"/>
              <w:left w:w="100" w:type="dxa"/>
              <w:bottom w:w="0" w:type="dxa"/>
              <w:right w:w="100" w:type="dxa"/>
            </w:tcMar>
            <w:hideMark/>
          </w:tcPr>
          <w:p w14:paraId="461CE96D" w14:textId="77777777" w:rsidR="000003A3" w:rsidRPr="0064229C" w:rsidRDefault="000003A3" w:rsidP="00C75F6C">
            <w:pPr>
              <w:pStyle w:val="NormalWeb"/>
              <w:spacing w:before="0" w:beforeAutospacing="0" w:after="0" w:afterAutospacing="0"/>
              <w:jc w:val="both"/>
              <w:rPr>
                <w:color w:val="000000" w:themeColor="text1"/>
              </w:rPr>
            </w:pPr>
            <w:r w:rsidRPr="0064229C">
              <w:rPr>
                <w:color w:val="000000" w:themeColor="text1"/>
              </w:rPr>
              <w:t>ARIMA</w:t>
            </w:r>
          </w:p>
        </w:tc>
        <w:tc>
          <w:tcPr>
            <w:tcW w:w="0" w:type="auto"/>
            <w:tcBorders>
              <w:top w:val="single" w:sz="6" w:space="0" w:color="7F7F7F"/>
              <w:bottom w:val="single" w:sz="6" w:space="0" w:color="7F7F7F"/>
            </w:tcBorders>
            <w:tcMar>
              <w:top w:w="0" w:type="dxa"/>
              <w:left w:w="100" w:type="dxa"/>
              <w:bottom w:w="0" w:type="dxa"/>
              <w:right w:w="100" w:type="dxa"/>
            </w:tcMar>
            <w:hideMark/>
          </w:tcPr>
          <w:p w14:paraId="5E33E13F"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20"/>
                <w:szCs w:val="20"/>
              </w:rPr>
              <w:t>0.84</w:t>
            </w:r>
          </w:p>
        </w:tc>
        <w:tc>
          <w:tcPr>
            <w:tcW w:w="0" w:type="auto"/>
            <w:tcBorders>
              <w:top w:val="single" w:sz="6" w:space="0" w:color="7F7F7F"/>
              <w:bottom w:val="single" w:sz="6" w:space="0" w:color="7F7F7F"/>
            </w:tcBorders>
            <w:tcMar>
              <w:top w:w="0" w:type="dxa"/>
              <w:left w:w="100" w:type="dxa"/>
              <w:bottom w:w="0" w:type="dxa"/>
              <w:right w:w="100" w:type="dxa"/>
            </w:tcMar>
            <w:hideMark/>
          </w:tcPr>
          <w:p w14:paraId="07552840"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20"/>
                <w:szCs w:val="20"/>
              </w:rPr>
              <w:t>0.82</w:t>
            </w:r>
          </w:p>
        </w:tc>
      </w:tr>
      <w:tr w:rsidR="0064229C" w:rsidRPr="0064229C" w14:paraId="508A2198" w14:textId="77777777" w:rsidTr="00381DF2">
        <w:trPr>
          <w:trHeight w:val="285"/>
          <w:jc w:val="center"/>
        </w:trPr>
        <w:tc>
          <w:tcPr>
            <w:tcW w:w="0" w:type="auto"/>
            <w:tcBorders>
              <w:top w:val="single" w:sz="6" w:space="0" w:color="7F7F7F"/>
              <w:bottom w:val="single" w:sz="6" w:space="0" w:color="7F7F7F"/>
            </w:tcBorders>
            <w:tcMar>
              <w:top w:w="0" w:type="dxa"/>
              <w:left w:w="100" w:type="dxa"/>
              <w:bottom w:w="0" w:type="dxa"/>
              <w:right w:w="100" w:type="dxa"/>
            </w:tcMar>
            <w:hideMark/>
          </w:tcPr>
          <w:p w14:paraId="37717476"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b/>
                <w:bCs/>
                <w:color w:val="000000" w:themeColor="text1"/>
                <w:sz w:val="20"/>
                <w:szCs w:val="20"/>
              </w:rPr>
              <w:t>GARCH</w:t>
            </w:r>
          </w:p>
        </w:tc>
        <w:tc>
          <w:tcPr>
            <w:tcW w:w="0" w:type="auto"/>
            <w:tcBorders>
              <w:top w:val="single" w:sz="6" w:space="0" w:color="7F7F7F"/>
              <w:bottom w:val="single" w:sz="6" w:space="0" w:color="7F7F7F"/>
            </w:tcBorders>
            <w:tcMar>
              <w:top w:w="0" w:type="dxa"/>
              <w:left w:w="100" w:type="dxa"/>
              <w:bottom w:w="0" w:type="dxa"/>
              <w:right w:w="100" w:type="dxa"/>
            </w:tcMar>
            <w:hideMark/>
          </w:tcPr>
          <w:p w14:paraId="168DAA3D"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20"/>
                <w:szCs w:val="20"/>
              </w:rPr>
              <w:t>0.82</w:t>
            </w:r>
          </w:p>
        </w:tc>
        <w:tc>
          <w:tcPr>
            <w:tcW w:w="0" w:type="auto"/>
            <w:tcBorders>
              <w:top w:val="single" w:sz="6" w:space="0" w:color="7F7F7F"/>
              <w:bottom w:val="single" w:sz="6" w:space="0" w:color="7F7F7F"/>
            </w:tcBorders>
            <w:tcMar>
              <w:top w:w="0" w:type="dxa"/>
              <w:left w:w="100" w:type="dxa"/>
              <w:bottom w:w="0" w:type="dxa"/>
              <w:right w:w="100" w:type="dxa"/>
            </w:tcMar>
            <w:hideMark/>
          </w:tcPr>
          <w:p w14:paraId="53C891B1"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20"/>
                <w:szCs w:val="20"/>
              </w:rPr>
              <w:t>0.80</w:t>
            </w:r>
          </w:p>
        </w:tc>
      </w:tr>
    </w:tbl>
    <w:p w14:paraId="421DF045" w14:textId="1A12C682" w:rsidR="00903459" w:rsidRPr="0064229C" w:rsidRDefault="000003A3" w:rsidP="000003A3">
      <w:pPr>
        <w:pStyle w:val="NormalWeb"/>
        <w:spacing w:before="0" w:beforeAutospacing="0" w:after="200" w:afterAutospacing="0"/>
        <w:jc w:val="both"/>
        <w:rPr>
          <w:color w:val="000000" w:themeColor="text1"/>
        </w:rPr>
      </w:pPr>
      <w:r w:rsidRPr="0064229C">
        <w:rPr>
          <w:rFonts w:ascii="Palatino Linotype" w:hAnsi="Palatino Linotype"/>
          <w:i/>
          <w:iCs/>
          <w:color w:val="000000" w:themeColor="text1"/>
          <w:sz w:val="20"/>
          <w:szCs w:val="20"/>
        </w:rPr>
        <w:t>** These values are aggregated from irs</w:t>
      </w:r>
      <w:r w:rsidR="0068171F" w:rsidRPr="0064229C">
        <w:rPr>
          <w:rFonts w:ascii="Palatino Linotype" w:hAnsi="Palatino Linotype"/>
          <w:i/>
          <w:iCs/>
          <w:color w:val="000000" w:themeColor="text1"/>
          <w:sz w:val="20"/>
          <w:szCs w:val="20"/>
        </w:rPr>
        <w:t>R</w:t>
      </w:r>
      <w:r w:rsidRPr="0064229C">
        <w:rPr>
          <w:rFonts w:ascii="Palatino Linotype" w:hAnsi="Palatino Linotype"/>
          <w:i/>
          <w:iCs/>
          <w:color w:val="000000" w:themeColor="text1"/>
          <w:sz w:val="20"/>
          <w:szCs w:val="20"/>
        </w:rPr>
        <w:t>S</w:t>
      </w:r>
      <w:r w:rsidR="0068171F" w:rsidRPr="0064229C">
        <w:rPr>
          <w:rFonts w:ascii="Palatino Linotype" w:hAnsi="Palatino Linotype"/>
          <w:i/>
          <w:iCs/>
          <w:color w:val="000000" w:themeColor="text1"/>
          <w:sz w:val="20"/>
          <w:szCs w:val="20"/>
        </w:rPr>
        <w:t>k</w:t>
      </w:r>
      <w:r w:rsidRPr="0064229C">
        <w:rPr>
          <w:rFonts w:ascii="Palatino Linotype" w:hAnsi="Palatino Linotype"/>
          <w:i/>
          <w:iCs/>
          <w:color w:val="000000" w:themeColor="text1"/>
          <w:sz w:val="20"/>
          <w:szCs w:val="20"/>
        </w:rPr>
        <w:t xml:space="preserve">-fold experiments on 6 models across 3 datasets, totaling </w:t>
      </w:r>
      <w:r w:rsidR="002324A1">
        <w:rPr>
          <w:rFonts w:ascii="Palatino Linotype" w:hAnsi="Palatino Linotype"/>
          <w:i/>
          <w:iCs/>
          <w:color w:val="000000" w:themeColor="text1"/>
          <w:sz w:val="20"/>
          <w:szCs w:val="20"/>
        </w:rPr>
        <w:t xml:space="preserve">361,774 </w:t>
      </w:r>
      <w:r w:rsidRPr="0064229C">
        <w:rPr>
          <w:rFonts w:ascii="Palatino Linotype" w:hAnsi="Palatino Linotype"/>
          <w:i/>
          <w:iCs/>
          <w:color w:val="000000" w:themeColor="text1"/>
          <w:sz w:val="20"/>
          <w:szCs w:val="20"/>
        </w:rPr>
        <w:t xml:space="preserve">real and </w:t>
      </w:r>
      <w:r w:rsidR="002324A1">
        <w:rPr>
          <w:rFonts w:ascii="Palatino Linotype" w:hAnsi="Palatino Linotype"/>
          <w:i/>
          <w:iCs/>
          <w:color w:val="000000" w:themeColor="text1"/>
          <w:sz w:val="20"/>
          <w:szCs w:val="20"/>
        </w:rPr>
        <w:t>361,774</w:t>
      </w:r>
      <w:r w:rsidRPr="0064229C">
        <w:rPr>
          <w:rFonts w:ascii="Palatino Linotype" w:hAnsi="Palatino Linotype"/>
          <w:i/>
          <w:iCs/>
          <w:color w:val="000000" w:themeColor="text1"/>
          <w:sz w:val="20"/>
          <w:szCs w:val="20"/>
        </w:rPr>
        <w:t xml:space="preserve"> synthetic rows. The CA, EM-Acc are averages for the mentioned model through experimentation with 03 datasets (real &amp; synthetic data).</w:t>
      </w:r>
    </w:p>
    <w:p w14:paraId="32CA7450" w14:textId="0905F8E8" w:rsidR="00B81013" w:rsidRDefault="00B81013" w:rsidP="008C0580">
      <w:pPr>
        <w:spacing w:after="200"/>
        <w:jc w:val="both"/>
        <w:rPr>
          <w:noProof/>
          <w:color w:val="000000" w:themeColor="text1"/>
        </w:rPr>
      </w:pPr>
    </w:p>
    <w:p w14:paraId="3AC12EEB" w14:textId="77777777" w:rsidR="005B44D6" w:rsidRDefault="005B44D6" w:rsidP="005B44D6">
      <w:pPr>
        <w:pStyle w:val="NormalWeb"/>
        <w:snapToGrid w:val="0"/>
        <w:spacing w:before="200" w:beforeAutospacing="0" w:after="200" w:afterAutospacing="0" w:line="360" w:lineRule="auto"/>
        <w:jc w:val="both"/>
        <w:outlineLvl w:val="1"/>
        <w:rPr>
          <w:rFonts w:ascii="Palatino Linotype" w:hAnsi="Palatino Linotype"/>
          <w:b/>
          <w:bCs/>
          <w:color w:val="000000" w:themeColor="text1"/>
          <w:sz w:val="32"/>
          <w:szCs w:val="32"/>
        </w:rPr>
      </w:pPr>
      <w:bookmarkStart w:id="207" w:name="_Toc172453647"/>
      <w:bookmarkStart w:id="208" w:name="_Toc172834157"/>
    </w:p>
    <w:p w14:paraId="326EE060" w14:textId="77777777" w:rsidR="005B44D6" w:rsidRDefault="005B44D6" w:rsidP="005B44D6">
      <w:pPr>
        <w:pStyle w:val="NormalWeb"/>
        <w:snapToGrid w:val="0"/>
        <w:spacing w:before="200" w:beforeAutospacing="0" w:after="200" w:afterAutospacing="0" w:line="360" w:lineRule="auto"/>
        <w:jc w:val="both"/>
        <w:outlineLvl w:val="1"/>
        <w:rPr>
          <w:rFonts w:ascii="Palatino Linotype" w:hAnsi="Palatino Linotype"/>
          <w:b/>
          <w:bCs/>
          <w:color w:val="000000" w:themeColor="text1"/>
          <w:sz w:val="32"/>
          <w:szCs w:val="32"/>
        </w:rPr>
      </w:pPr>
    </w:p>
    <w:p w14:paraId="4F0AA04D" w14:textId="2031D2C0" w:rsidR="005B44D6" w:rsidRPr="0064229C" w:rsidRDefault="005B44D6" w:rsidP="005B44D6">
      <w:pPr>
        <w:pStyle w:val="NormalWeb"/>
        <w:snapToGrid w:val="0"/>
        <w:spacing w:before="200" w:beforeAutospacing="0" w:after="200" w:afterAutospacing="0" w:line="360" w:lineRule="auto"/>
        <w:jc w:val="both"/>
        <w:outlineLvl w:val="1"/>
        <w:rPr>
          <w:rFonts w:ascii="Palatino Linotype" w:hAnsi="Palatino Linotype"/>
          <w:b/>
          <w:bCs/>
          <w:color w:val="000000" w:themeColor="text1"/>
          <w:sz w:val="32"/>
          <w:szCs w:val="32"/>
        </w:rPr>
      </w:pPr>
      <w:bookmarkStart w:id="209" w:name="_Toc172994647"/>
      <w:r>
        <w:rPr>
          <w:rFonts w:ascii="Palatino Linotype" w:hAnsi="Palatino Linotype"/>
          <w:b/>
          <w:bCs/>
          <w:color w:val="000000" w:themeColor="text1"/>
          <w:sz w:val="32"/>
          <w:szCs w:val="32"/>
        </w:rPr>
        <w:lastRenderedPageBreak/>
        <w:t>4</w:t>
      </w:r>
      <w:r w:rsidRPr="0064229C">
        <w:rPr>
          <w:rFonts w:ascii="Palatino Linotype" w:hAnsi="Palatino Linotype"/>
          <w:b/>
          <w:bCs/>
          <w:color w:val="000000" w:themeColor="text1"/>
          <w:sz w:val="32"/>
          <w:szCs w:val="32"/>
        </w:rPr>
        <w:t>.</w:t>
      </w:r>
      <w:r>
        <w:rPr>
          <w:rFonts w:ascii="Palatino Linotype" w:hAnsi="Palatino Linotype"/>
          <w:b/>
          <w:bCs/>
          <w:color w:val="000000" w:themeColor="text1"/>
          <w:sz w:val="32"/>
          <w:szCs w:val="32"/>
        </w:rPr>
        <w:t>4</w:t>
      </w:r>
      <w:r w:rsidRPr="0064229C">
        <w:rPr>
          <w:rFonts w:ascii="Palatino Linotype" w:hAnsi="Palatino Linotype"/>
          <w:b/>
          <w:bCs/>
          <w:color w:val="000000" w:themeColor="text1"/>
          <w:sz w:val="32"/>
          <w:szCs w:val="32"/>
        </w:rPr>
        <w:tab/>
        <w:t>Discussion</w:t>
      </w:r>
      <w:bookmarkEnd w:id="207"/>
      <w:bookmarkEnd w:id="208"/>
      <w:bookmarkEnd w:id="209"/>
    </w:p>
    <w:p w14:paraId="65B47AF8" w14:textId="77777777" w:rsidR="005B44D6" w:rsidRPr="0064229C" w:rsidRDefault="005B44D6" w:rsidP="005B44D6">
      <w:pPr>
        <w:pStyle w:val="NormalWeb"/>
        <w:snapToGrid w:val="0"/>
        <w:spacing w:before="0" w:beforeAutospacing="0" w:after="0" w:afterAutospacing="0" w:line="360" w:lineRule="auto"/>
        <w:jc w:val="both"/>
        <w:rPr>
          <w:rFonts w:ascii="Palatino Linotype" w:hAnsi="Palatino Linotype"/>
          <w:color w:val="000000" w:themeColor="text1"/>
        </w:rPr>
      </w:pPr>
      <w:r w:rsidRPr="0064229C">
        <w:rPr>
          <w:rFonts w:ascii="Palatino Linotype" w:hAnsi="Palatino Linotype"/>
          <w:color w:val="000000" w:themeColor="text1"/>
        </w:rPr>
        <w:t>In this section, we thoroughly discuss the performance and implications of the irsRSk framework by integrating data across various models and datasets detailed in Chapter 4. Our discussion draws from extensive statistical evaluations, PCA, t-SNE analyses, and robust performance metrics including accuracy, confusion matrices, training, and validation losses.</w:t>
      </w:r>
    </w:p>
    <w:p w14:paraId="57DE637E" w14:textId="6BBAF56B" w:rsidR="005B44D6" w:rsidRPr="0064229C" w:rsidRDefault="005B44D6" w:rsidP="005B44D6">
      <w:pPr>
        <w:pStyle w:val="NormalWeb"/>
        <w:snapToGrid w:val="0"/>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The integration of synthetic data using pTimeGAN has profoundly impacted the model training and validation processes across all datasets. The PCA and t-SNE analyses </w:t>
      </w:r>
      <w:r w:rsidR="00317B03">
        <w:rPr>
          <w:rFonts w:ascii="Palatino Linotype" w:hAnsi="Palatino Linotype"/>
          <w:color w:val="000000" w:themeColor="text1"/>
        </w:rPr>
        <w:t xml:space="preserve">as presented in </w:t>
      </w:r>
      <w:r w:rsidRPr="0064229C">
        <w:rPr>
          <w:rFonts w:ascii="Palatino Linotype" w:hAnsi="Palatino Linotype"/>
          <w:color w:val="000000" w:themeColor="text1"/>
        </w:rPr>
        <w:t>Figures 4.1 and 4.2, confirm the high-quality mimicry of synthetic data to real data distributions, which significantly aids in overcoming issues related to data scarcity, imbalance, and the inherent sparsity of real-world datasets. Metrics such as Centroid Distance and Cluster Overlap percentages have shown a close alignment between the synthetic and real data distributions, indicating successful data augmentation that preserves underlying data characteristics.</w:t>
      </w:r>
    </w:p>
    <w:p w14:paraId="099BCC17" w14:textId="44EDA6C2" w:rsidR="005B44D6" w:rsidRPr="0064229C" w:rsidRDefault="005B44D6" w:rsidP="005B44D6">
      <w:pPr>
        <w:pStyle w:val="NormalWeb"/>
        <w:snapToGrid w:val="0"/>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The irsRSk framework was assessed across three primary datasets—Time Series Forecasting, Electricity Consumption, and Air Quality Prediction—using models like ARIMA, GARCH, LSTM-Autoencoder, GAN with RNN, Isolation Forest, and Prophet. As evidenced in Tables 4.4 </w:t>
      </w:r>
      <w:r w:rsidR="00317B03">
        <w:rPr>
          <w:rFonts w:ascii="Palatino Linotype" w:hAnsi="Palatino Linotype"/>
          <w:color w:val="000000" w:themeColor="text1"/>
        </w:rPr>
        <w:t xml:space="preserve">through </w:t>
      </w:r>
      <w:r w:rsidR="00036297">
        <w:rPr>
          <w:rFonts w:ascii="Palatino Linotype" w:hAnsi="Palatino Linotype"/>
          <w:color w:val="000000" w:themeColor="text1"/>
        </w:rPr>
        <w:t>Table 4.6</w:t>
      </w:r>
      <w:r w:rsidRPr="0064229C">
        <w:rPr>
          <w:rFonts w:ascii="Palatino Linotype" w:hAnsi="Palatino Linotype"/>
          <w:color w:val="000000" w:themeColor="text1"/>
        </w:rPr>
        <w:t xml:space="preserve">, the framework generally enhanced model performance metrics, particularly with LSTM-Autoencoder and GAN with RNN models, which showed superior Computational Accuracy (CA) and Exact Match Accuracy (EM-Acc). These models benefited </w:t>
      </w:r>
      <w:r w:rsidR="00317B03">
        <w:rPr>
          <w:rFonts w:ascii="Palatino Linotype" w:hAnsi="Palatino Linotype"/>
          <w:color w:val="000000" w:themeColor="text1"/>
        </w:rPr>
        <w:t xml:space="preserve">the </w:t>
      </w:r>
      <w:r w:rsidRPr="0064229C">
        <w:rPr>
          <w:rFonts w:ascii="Palatino Linotype" w:hAnsi="Palatino Linotype"/>
          <w:color w:val="000000" w:themeColor="text1"/>
        </w:rPr>
        <w:t>most from synthetic data, as their complex architectures are well-suited to leverage the nuanced patterns captured by advanced data generation techniques.</w:t>
      </w:r>
    </w:p>
    <w:p w14:paraId="38F156BD" w14:textId="050D54DE" w:rsidR="005B44D6" w:rsidRPr="0064229C" w:rsidRDefault="005B44D6" w:rsidP="005B44D6">
      <w:pPr>
        <w:pStyle w:val="NormalWeb"/>
        <w:snapToGrid w:val="0"/>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The proposed irsRSk framework demonstrated varied performance across different datasets, excelling in environments with predictable patterns like the Sales Store Time Series and Air Pollution datasets, but facing challenges with the Electricity </w:t>
      </w:r>
      <w:r w:rsidRPr="0064229C">
        <w:rPr>
          <w:rFonts w:ascii="Palatino Linotype" w:hAnsi="Palatino Linotype"/>
          <w:color w:val="000000" w:themeColor="text1"/>
        </w:rPr>
        <w:lastRenderedPageBreak/>
        <w:t xml:space="preserve">Consumption dataset. This dataset is characterized by high variability and frequent spikes in consumption, which are inherently difficult to predict and model accurately using synthetic data. These features require a robust model that can adapt to rapid changes without losing accuracy, a challenge that was highlighted in the comparative assessments of model performance. </w:t>
      </w:r>
      <w:r w:rsidR="00317B03">
        <w:rPr>
          <w:rFonts w:ascii="Palatino Linotype" w:hAnsi="Palatino Linotype"/>
          <w:color w:val="000000" w:themeColor="text1"/>
        </w:rPr>
        <w:t>In</w:t>
      </w:r>
      <w:r w:rsidRPr="0064229C">
        <w:rPr>
          <w:rFonts w:ascii="Palatino Linotype" w:hAnsi="Palatino Linotype"/>
          <w:color w:val="000000" w:themeColor="text1"/>
        </w:rPr>
        <w:t xml:space="preserve"> </w:t>
      </w:r>
      <w:r w:rsidR="00036297">
        <w:rPr>
          <w:rFonts w:ascii="Palatino Linotype" w:hAnsi="Palatino Linotype"/>
          <w:color w:val="000000" w:themeColor="text1"/>
        </w:rPr>
        <w:t>Table 4.4</w:t>
      </w:r>
      <w:r w:rsidRPr="0064229C">
        <w:rPr>
          <w:rFonts w:ascii="Palatino Linotype" w:hAnsi="Palatino Linotype"/>
          <w:color w:val="000000" w:themeColor="text1"/>
        </w:rPr>
        <w:t>, the irsRSk framework achieved an accuracy of 0.87 and an AUC-ROC of 0.90 with the Electricity Consumption dataset, which is lower compared to other frameworks such as DoppelGANger with Time Series CV, which scored better in terms of both accuracy</w:t>
      </w:r>
      <w:r w:rsidR="00317B03">
        <w:rPr>
          <w:rFonts w:ascii="Palatino Linotype" w:hAnsi="Palatino Linotype"/>
          <w:color w:val="000000" w:themeColor="text1"/>
        </w:rPr>
        <w:t xml:space="preserve"> (0.90)</w:t>
      </w:r>
      <w:r w:rsidRPr="0064229C">
        <w:rPr>
          <w:rFonts w:ascii="Palatino Linotype" w:hAnsi="Palatino Linotype"/>
          <w:color w:val="000000" w:themeColor="text1"/>
        </w:rPr>
        <w:t xml:space="preserve"> and AUC-ROC (0.93). The training and validation losses under irsRSk were also slightly higher (0.18 and 0.13, respectively), indicating issues with model convergence and the ability to generalize from training to real-world application. This can be partially attributed to the synthetic data not fully capturing the extreme variances and fluctuations typical in electricity consumption, as evidenced by the confusion matrix details showing a higher incidence of false positives and negatives under irsRSk compared to other frameworks.</w:t>
      </w:r>
    </w:p>
    <w:p w14:paraId="1D9955F9" w14:textId="55FB61EB" w:rsidR="005B44D6" w:rsidRPr="0064229C" w:rsidRDefault="005B44D6" w:rsidP="005B44D6">
      <w:pPr>
        <w:pStyle w:val="NormalWeb"/>
        <w:snapToGrid w:val="0"/>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In contrast, the Sales Store Time Series and Air Pollution datasets, which include more consistent seasonal trends and multi-dimensional variables, respectively, </w:t>
      </w:r>
      <w:r w:rsidR="00317B03">
        <w:rPr>
          <w:rFonts w:ascii="Palatino Linotype" w:hAnsi="Palatino Linotype"/>
          <w:color w:val="000000" w:themeColor="text1"/>
        </w:rPr>
        <w:t>illustrated</w:t>
      </w:r>
      <w:r w:rsidRPr="0064229C">
        <w:rPr>
          <w:rFonts w:ascii="Palatino Linotype" w:hAnsi="Palatino Linotype"/>
          <w:color w:val="000000" w:themeColor="text1"/>
        </w:rPr>
        <w:t xml:space="preserve"> better performance with irsRSk. For instance, as per </w:t>
      </w:r>
      <w:r w:rsidR="00036297">
        <w:rPr>
          <w:rFonts w:ascii="Palatino Linotype" w:hAnsi="Palatino Linotype"/>
          <w:color w:val="000000" w:themeColor="text1"/>
        </w:rPr>
        <w:t>Table 4.3</w:t>
      </w:r>
      <w:r w:rsidRPr="0064229C">
        <w:rPr>
          <w:rFonts w:ascii="Palatino Linotype" w:hAnsi="Palatino Linotype"/>
          <w:color w:val="000000" w:themeColor="text1"/>
        </w:rPr>
        <w:t>, the framework enhanced detection capabilities in the Sales Store dataset, achieving an accuracy of 0.92 and an AUC-ROC of 0.95, alongside the lowest training</w:t>
      </w:r>
      <w:r w:rsidR="00317B03">
        <w:rPr>
          <w:rFonts w:ascii="Palatino Linotype" w:hAnsi="Palatino Linotype"/>
          <w:color w:val="000000" w:themeColor="text1"/>
        </w:rPr>
        <w:t xml:space="preserve"> (0.07)</w:t>
      </w:r>
      <w:r w:rsidRPr="0064229C">
        <w:rPr>
          <w:rFonts w:ascii="Palatino Linotype" w:hAnsi="Palatino Linotype"/>
          <w:color w:val="000000" w:themeColor="text1"/>
        </w:rPr>
        <w:t xml:space="preserve"> and validation losses</w:t>
      </w:r>
      <w:r w:rsidR="00317B03">
        <w:rPr>
          <w:rFonts w:ascii="Palatino Linotype" w:hAnsi="Palatino Linotype"/>
          <w:color w:val="000000" w:themeColor="text1"/>
        </w:rPr>
        <w:t xml:space="preserve"> (0.08)</w:t>
      </w:r>
      <w:r w:rsidRPr="0064229C">
        <w:rPr>
          <w:rFonts w:ascii="Palatino Linotype" w:hAnsi="Palatino Linotype"/>
          <w:color w:val="000000" w:themeColor="text1"/>
        </w:rPr>
        <w:t>. These datasets benefitted from the framework’s strength in managing datasets with clear cyclic trends and leveraging the rich, multi-dimensional data of the Air Pollution dataset to enhance model robustness and accuracy.</w:t>
      </w:r>
    </w:p>
    <w:p w14:paraId="1E83E59C" w14:textId="203D0C01" w:rsidR="005B44D6" w:rsidRPr="0064229C" w:rsidRDefault="005B44D6" w:rsidP="005B44D6">
      <w:pPr>
        <w:pStyle w:val="NormalWeb"/>
        <w:snapToGrid w:val="0"/>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The differences in dataset characteristics and the respective demands on the modeling approach are critical in understanding why irsRSk struggled with the Electricity Consumption dataset. This analysis highlights the importance of tailored </w:t>
      </w:r>
      <w:r w:rsidRPr="0064229C">
        <w:rPr>
          <w:rFonts w:ascii="Palatino Linotype" w:hAnsi="Palatino Linotype"/>
          <w:color w:val="000000" w:themeColor="text1"/>
        </w:rPr>
        <w:lastRenderedPageBreak/>
        <w:t>model training and the need for synthetic data generation techniques that can adequately reflect the complex realities of highly variable datasets.</w:t>
      </w:r>
      <w:r w:rsidR="00317B03">
        <w:rPr>
          <w:rFonts w:ascii="Palatino Linotype" w:hAnsi="Palatino Linotype"/>
          <w:color w:val="000000" w:themeColor="text1"/>
        </w:rPr>
        <w:t xml:space="preserve"> </w:t>
      </w:r>
      <w:r w:rsidRPr="0064229C">
        <w:rPr>
          <w:rFonts w:ascii="Palatino Linotype" w:hAnsi="Palatino Linotype"/>
          <w:color w:val="000000" w:themeColor="text1"/>
        </w:rPr>
        <w:t>The use of PCA and t-SNE for validating synthetic data quality across datasets provided a deeper understanding of data structure and variance preservation. These statistical tools helped confirm the effectiveness of synthetic data in maintaining the essential statistical properties of the original datasets, which is crucial for training robust anomaly detection models. The analysis of training and validation losses further highlighted the computational efficiency and the potential overfitting issues within models. The irsRSk framework consistently showed improved training times and reduced losses, indicating better optimization and efficient learning processes.</w:t>
      </w:r>
    </w:p>
    <w:p w14:paraId="0532788C" w14:textId="304E0868" w:rsidR="005B44D6" w:rsidRPr="0064229C" w:rsidRDefault="00317B03" w:rsidP="005B44D6">
      <w:pPr>
        <w:pStyle w:val="NormalWeb"/>
        <w:snapToGrid w:val="0"/>
        <w:spacing w:before="0" w:beforeAutospacing="0" w:after="0" w:afterAutospacing="0" w:line="360" w:lineRule="auto"/>
        <w:ind w:firstLine="720"/>
        <w:jc w:val="both"/>
        <w:rPr>
          <w:rFonts w:ascii="Palatino Linotype" w:hAnsi="Palatino Linotype"/>
          <w:color w:val="000000" w:themeColor="text1"/>
        </w:rPr>
      </w:pPr>
      <w:r>
        <w:rPr>
          <w:rFonts w:ascii="Palatino Linotype" w:hAnsi="Palatino Linotype"/>
          <w:color w:val="000000" w:themeColor="text1"/>
        </w:rPr>
        <w:t>The above</w:t>
      </w:r>
      <w:r w:rsidR="005B44D6" w:rsidRPr="0064229C">
        <w:rPr>
          <w:rFonts w:ascii="Palatino Linotype" w:hAnsi="Palatino Linotype"/>
          <w:color w:val="000000" w:themeColor="text1"/>
        </w:rPr>
        <w:t xml:space="preserve"> comparative analysis detailed the specific advantages of integrating the irsRSk framework with different models. For example, LSTM-Autoencoder not only achieved the highest convergence scores but also exhibited significant reductions in training and validation losses </w:t>
      </w:r>
      <w:r>
        <w:rPr>
          <w:rFonts w:ascii="Palatino Linotype" w:hAnsi="Palatino Linotype"/>
          <w:color w:val="000000" w:themeColor="text1"/>
        </w:rPr>
        <w:t xml:space="preserve">as shown in </w:t>
      </w:r>
      <w:r w:rsidR="005B44D6" w:rsidRPr="0064229C">
        <w:rPr>
          <w:rFonts w:ascii="Palatino Linotype" w:hAnsi="Palatino Linotype"/>
          <w:color w:val="000000" w:themeColor="text1"/>
        </w:rPr>
        <w:t>Figure 4.3</w:t>
      </w:r>
      <w:r>
        <w:rPr>
          <w:rFonts w:ascii="Palatino Linotype" w:hAnsi="Palatino Linotype"/>
          <w:color w:val="000000" w:themeColor="text1"/>
        </w:rPr>
        <w:t xml:space="preserve">. </w:t>
      </w:r>
      <w:r w:rsidR="005B44D6" w:rsidRPr="0064229C">
        <w:rPr>
          <w:rFonts w:ascii="Palatino Linotype" w:hAnsi="Palatino Linotype"/>
          <w:color w:val="000000" w:themeColor="text1"/>
        </w:rPr>
        <w:t xml:space="preserve">This suggests an optimal fit of the framework for complex models that are sensitive to data quality and require extensive training datasets. On the other hand, traditional models like ARIMA and GARCH, while showing improvements, did not </w:t>
      </w:r>
      <w:r>
        <w:rPr>
          <w:rFonts w:ascii="Palatino Linotype" w:hAnsi="Palatino Linotype"/>
          <w:color w:val="000000" w:themeColor="text1"/>
        </w:rPr>
        <w:t xml:space="preserve">get </w:t>
      </w:r>
      <w:r w:rsidR="005B44D6" w:rsidRPr="0064229C">
        <w:rPr>
          <w:rFonts w:ascii="Palatino Linotype" w:hAnsi="Palatino Linotype"/>
          <w:color w:val="000000" w:themeColor="text1"/>
        </w:rPr>
        <w:t>benefit to the same extent, indicating a potential area for further tuning the synthetic data generation processes to better suit these models.</w:t>
      </w:r>
    </w:p>
    <w:p w14:paraId="7C473E17" w14:textId="1E27EB1C" w:rsidR="005B44D6" w:rsidRPr="0064229C" w:rsidRDefault="005B44D6" w:rsidP="005B44D6">
      <w:pPr>
        <w:pStyle w:val="NormalWeb"/>
        <w:snapToGrid w:val="0"/>
        <w:spacing w:before="0" w:beforeAutospacing="0" w:after="0" w:afterAutospacing="0" w:line="360" w:lineRule="auto"/>
        <w:ind w:firstLine="720"/>
        <w:contextualSpacing/>
        <w:jc w:val="both"/>
        <w:rPr>
          <w:rFonts w:ascii="Palatino Linotype" w:hAnsi="Palatino Linotype"/>
          <w:color w:val="000000" w:themeColor="text1"/>
        </w:rPr>
      </w:pPr>
      <w:r w:rsidRPr="0064229C">
        <w:rPr>
          <w:rFonts w:ascii="Palatino Linotype" w:hAnsi="Palatino Linotype"/>
          <w:color w:val="000000" w:themeColor="text1"/>
        </w:rPr>
        <w:t>The rolling window TSK-Fold cross-validation technique employed in the irsRSk framework proved to be highly effective in maintaining temporal integrity and ensuring comprehensive model evaluation. By preserving the temporal order and addressing data imbalance, this technique facilitated better model generalization and robustness. The LSTM-Autoencoder, in particular, benefited from this approach, showing the lowest training loss (0.06) and validation loss (0.07) for the Time Series Forecasting dataset, and similar improvements across the other datasets</w:t>
      </w:r>
      <w:r w:rsidR="00317B03">
        <w:rPr>
          <w:rFonts w:ascii="Palatino Linotype" w:hAnsi="Palatino Linotype"/>
          <w:color w:val="000000" w:themeColor="text1"/>
        </w:rPr>
        <w:t xml:space="preserve"> as presented </w:t>
      </w:r>
      <w:r w:rsidR="00317B03">
        <w:rPr>
          <w:rFonts w:ascii="Palatino Linotype" w:hAnsi="Palatino Linotype"/>
          <w:color w:val="000000" w:themeColor="text1"/>
        </w:rPr>
        <w:lastRenderedPageBreak/>
        <w:t xml:space="preserve">in </w:t>
      </w:r>
      <w:r w:rsidR="00036297">
        <w:rPr>
          <w:rFonts w:ascii="Palatino Linotype" w:hAnsi="Palatino Linotype"/>
          <w:color w:val="000000" w:themeColor="text1"/>
        </w:rPr>
        <w:t>Table 4.4</w:t>
      </w:r>
      <w:r w:rsidR="00317B03">
        <w:rPr>
          <w:rFonts w:ascii="Palatino Linotype" w:hAnsi="Palatino Linotype"/>
          <w:color w:val="000000" w:themeColor="text1"/>
        </w:rPr>
        <w:t xml:space="preserve"> through </w:t>
      </w:r>
      <w:r w:rsidR="00036297">
        <w:rPr>
          <w:rFonts w:ascii="Palatino Linotype" w:hAnsi="Palatino Linotype"/>
          <w:color w:val="000000" w:themeColor="text1"/>
        </w:rPr>
        <w:t>Table 4.6</w:t>
      </w:r>
      <w:r w:rsidRPr="0064229C">
        <w:rPr>
          <w:rFonts w:ascii="Palatino Linotype" w:hAnsi="Palatino Linotype"/>
          <w:color w:val="000000" w:themeColor="text1"/>
        </w:rPr>
        <w:t xml:space="preserve">. These findings align with our third research question on enhancing model evaluation robustness through rolling window TSK-Fold cross-validation. Moreover, the application of the pass_rate formula </w:t>
      </w:r>
      <m:oMath>
        <m:r>
          <w:rPr>
            <w:rFonts w:ascii="Cambria Math" w:hAnsi="Cambria Math"/>
            <w:color w:val="000000" w:themeColor="text1"/>
          </w:rPr>
          <m:t>Pass Rate=</m:t>
        </m:r>
        <m:f>
          <m:fPr>
            <m:ctrlPr>
              <w:rPr>
                <w:rFonts w:ascii="Cambria Math" w:hAnsi="Cambria Math"/>
                <w:i/>
                <w:color w:val="000000" w:themeColor="text1"/>
              </w:rPr>
            </m:ctrlPr>
          </m:fPr>
          <m:num>
            <m:r>
              <w:rPr>
                <w:rFonts w:ascii="Cambria Math" w:hAnsi="Cambria Math"/>
                <w:color w:val="000000" w:themeColor="text1"/>
              </w:rPr>
              <m:t>Validations Passed</m:t>
            </m:r>
          </m:num>
          <m:den>
            <m:r>
              <w:rPr>
                <w:rFonts w:ascii="Cambria Math" w:hAnsi="Cambria Math"/>
                <w:color w:val="000000" w:themeColor="text1"/>
              </w:rPr>
              <m:t>Total Validations</m:t>
            </m:r>
          </m:den>
        </m:f>
      </m:oMath>
      <w:r w:rsidRPr="0064229C">
        <w:rPr>
          <w:rFonts w:ascii="Palatino Linotype" w:hAnsi="Palatino Linotype"/>
          <w:color w:val="000000" w:themeColor="text1"/>
        </w:rPr>
        <w:t xml:space="preserve"> in the algorithm ensured computational efficiency while maintaining high precision, recall, and F1 scores. This comprehensive approach to cross-validation validated the robustness and reliability of the models trained under the irsRSk framework, providing a clear advantage over traditional cross-validation techniques.</w:t>
      </w:r>
    </w:p>
    <w:p w14:paraId="5425F124" w14:textId="77777777" w:rsidR="005B44D6" w:rsidRPr="0064229C" w:rsidRDefault="005B44D6" w:rsidP="005B44D6">
      <w:pPr>
        <w:pStyle w:val="NormalWeb"/>
        <w:snapToGrid w:val="0"/>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This discussion brings into focus the nuanced performance of the irsRSk framework across various time series anomaly detection scenarios. By enhancing synthetic data integration and optimizing cross-validation techniques, the framework has shown potential in significantly improving model performance. However, the varying effectiveness across different datasets and models calls for a more tailored approach in synthetic data handling and model training strategies. Future work could explore adaptive synthetic data generation techniques that better account for the specific characteristics of each dataset and model requirements, enhancing the overall robustness and applicability of anomaly detection frameworks in diverse real-world settings.</w:t>
      </w:r>
    </w:p>
    <w:p w14:paraId="496F5487" w14:textId="77777777" w:rsidR="005B44D6" w:rsidRPr="0064229C" w:rsidRDefault="005B44D6" w:rsidP="008C0580">
      <w:pPr>
        <w:spacing w:after="200"/>
        <w:jc w:val="both"/>
        <w:rPr>
          <w:noProof/>
          <w:color w:val="000000" w:themeColor="text1"/>
        </w:rPr>
      </w:pPr>
    </w:p>
    <w:p w14:paraId="18469906" w14:textId="7EA03A9B" w:rsidR="00EA64A7" w:rsidRPr="0064229C" w:rsidRDefault="00F32338" w:rsidP="000003A3">
      <w:pPr>
        <w:pStyle w:val="NormalWeb"/>
        <w:spacing w:before="200" w:beforeAutospacing="0" w:after="200" w:afterAutospacing="0" w:line="360" w:lineRule="auto"/>
        <w:jc w:val="both"/>
        <w:outlineLvl w:val="1"/>
        <w:rPr>
          <w:rFonts w:ascii="Palatino Linotype" w:hAnsi="Palatino Linotype"/>
          <w:b/>
          <w:bCs/>
          <w:color w:val="000000" w:themeColor="text1"/>
          <w:sz w:val="32"/>
          <w:szCs w:val="32"/>
        </w:rPr>
      </w:pPr>
      <w:bookmarkStart w:id="210" w:name="_Toc172453643"/>
      <w:bookmarkStart w:id="211" w:name="_Toc172834153"/>
      <w:bookmarkStart w:id="212" w:name="_Toc172994648"/>
      <w:r w:rsidRPr="0064229C">
        <w:rPr>
          <w:rFonts w:ascii="Palatino Linotype" w:hAnsi="Palatino Linotype"/>
          <w:b/>
          <w:bCs/>
          <w:color w:val="000000" w:themeColor="text1"/>
          <w:sz w:val="32"/>
          <w:szCs w:val="32"/>
        </w:rPr>
        <w:t>4.</w:t>
      </w:r>
      <w:r w:rsidR="005B44D6">
        <w:rPr>
          <w:rFonts w:ascii="Palatino Linotype" w:hAnsi="Palatino Linotype"/>
          <w:b/>
          <w:bCs/>
          <w:color w:val="000000" w:themeColor="text1"/>
          <w:sz w:val="32"/>
          <w:szCs w:val="32"/>
        </w:rPr>
        <w:t>5</w:t>
      </w:r>
      <w:r w:rsidRPr="0064229C">
        <w:rPr>
          <w:rFonts w:ascii="Palatino Linotype" w:hAnsi="Palatino Linotype"/>
          <w:b/>
          <w:bCs/>
          <w:color w:val="000000" w:themeColor="text1"/>
          <w:sz w:val="32"/>
          <w:szCs w:val="32"/>
        </w:rPr>
        <w:tab/>
        <w:t>Summary</w:t>
      </w:r>
      <w:bookmarkEnd w:id="210"/>
      <w:bookmarkEnd w:id="211"/>
      <w:bookmarkEnd w:id="212"/>
    </w:p>
    <w:p w14:paraId="4D49F764" w14:textId="6A73A815" w:rsidR="00EA64A7" w:rsidRPr="0064229C" w:rsidRDefault="005B44D6" w:rsidP="000003A3">
      <w:pPr>
        <w:pStyle w:val="NormalWeb"/>
        <w:spacing w:before="0" w:beforeAutospacing="0" w:after="0" w:afterAutospacing="0" w:line="360" w:lineRule="auto"/>
        <w:jc w:val="both"/>
        <w:rPr>
          <w:rFonts w:ascii="Palatino Linotype" w:hAnsi="Palatino Linotype"/>
          <w:color w:val="000000" w:themeColor="text1"/>
        </w:rPr>
      </w:pPr>
      <w:r>
        <w:rPr>
          <w:rFonts w:ascii="Palatino Linotype" w:hAnsi="Palatino Linotype"/>
          <w:color w:val="000000" w:themeColor="text1"/>
        </w:rPr>
        <w:t>The proposed</w:t>
      </w:r>
      <w:r w:rsidR="00EA64A7" w:rsidRPr="0064229C">
        <w:rPr>
          <w:rFonts w:ascii="Palatino Linotype" w:hAnsi="Palatino Linotype"/>
          <w:color w:val="000000" w:themeColor="text1"/>
        </w:rPr>
        <w:t xml:space="preserve"> </w:t>
      </w:r>
      <w:r w:rsidR="00474D1F" w:rsidRPr="0064229C">
        <w:rPr>
          <w:rFonts w:ascii="Palatino Linotype" w:hAnsi="Palatino Linotype"/>
          <w:color w:val="000000" w:themeColor="text1"/>
        </w:rPr>
        <w:t>irsRSk</w:t>
      </w:r>
      <w:r w:rsidR="00EA64A7" w:rsidRPr="0064229C">
        <w:rPr>
          <w:rFonts w:ascii="Palatino Linotype" w:hAnsi="Palatino Linotype"/>
          <w:color w:val="000000" w:themeColor="text1"/>
        </w:rPr>
        <w:t xml:space="preserve"> framework has demonstrated substantial improvements in model performance, evidenced by enhanced accuracy, precision, recall, F1 score, and AUC-ROC across various datasets and models. By generating high-quality synthetic data, effectively integrating it with real data, and employing a robust cross-validation technique, the </w:t>
      </w:r>
      <w:r w:rsidR="00474D1F" w:rsidRPr="0064229C">
        <w:rPr>
          <w:rFonts w:ascii="Palatino Linotype" w:hAnsi="Palatino Linotype"/>
          <w:color w:val="000000" w:themeColor="text1"/>
        </w:rPr>
        <w:t>irsRSk</w:t>
      </w:r>
      <w:r w:rsidR="00EA64A7" w:rsidRPr="0064229C">
        <w:rPr>
          <w:rFonts w:ascii="Palatino Linotype" w:hAnsi="Palatino Linotype"/>
          <w:color w:val="000000" w:themeColor="text1"/>
        </w:rPr>
        <w:t xml:space="preserve"> framework has proven to enhance training convergence, generalization, and reliability of time series anomaly detection models. These findings </w:t>
      </w:r>
      <w:r w:rsidR="00EA64A7" w:rsidRPr="0064229C">
        <w:rPr>
          <w:rFonts w:ascii="Palatino Linotype" w:hAnsi="Palatino Linotype"/>
          <w:color w:val="000000" w:themeColor="text1"/>
        </w:rPr>
        <w:lastRenderedPageBreak/>
        <w:t xml:space="preserve">validate our research objectives and underscore the framework's potential for broader adoption in various sectors, including retail, energy, and environmental monitoring. The significant improvements observed in model performance highlight the </w:t>
      </w:r>
      <w:r w:rsidR="00474D1F" w:rsidRPr="0064229C">
        <w:rPr>
          <w:rFonts w:ascii="Palatino Linotype" w:hAnsi="Palatino Linotype"/>
          <w:color w:val="000000" w:themeColor="text1"/>
        </w:rPr>
        <w:t>irsRSk</w:t>
      </w:r>
      <w:r w:rsidR="00EA64A7" w:rsidRPr="0064229C">
        <w:rPr>
          <w:rFonts w:ascii="Palatino Linotype" w:hAnsi="Palatino Linotype"/>
          <w:color w:val="000000" w:themeColor="text1"/>
        </w:rPr>
        <w:t xml:space="preserve"> framework's capability to address complex data challenges, ensuring more accurate and reliable anomaly detection in real-world applications.</w:t>
      </w:r>
    </w:p>
    <w:p w14:paraId="476A4781" w14:textId="77777777" w:rsidR="009D0699" w:rsidRPr="0064229C" w:rsidRDefault="009D0699" w:rsidP="009304D5">
      <w:pPr>
        <w:pStyle w:val="NormalWeb"/>
        <w:rPr>
          <w:b/>
          <w:bCs/>
          <w:color w:val="000000" w:themeColor="text1"/>
        </w:rPr>
      </w:pPr>
    </w:p>
    <w:p w14:paraId="0F4B0932" w14:textId="77777777" w:rsidR="00B87073" w:rsidRPr="0064229C" w:rsidRDefault="00B87073" w:rsidP="00B87073">
      <w:pPr>
        <w:spacing w:after="200"/>
        <w:jc w:val="both"/>
        <w:rPr>
          <w:color w:val="000000" w:themeColor="text1"/>
        </w:rPr>
      </w:pPr>
    </w:p>
    <w:p w14:paraId="5944556A" w14:textId="77777777" w:rsidR="00B87073" w:rsidRPr="0064229C" w:rsidRDefault="00B87073" w:rsidP="008C0580">
      <w:pPr>
        <w:spacing w:after="200"/>
        <w:jc w:val="both"/>
        <w:rPr>
          <w:color w:val="000000" w:themeColor="text1"/>
        </w:rPr>
      </w:pPr>
    </w:p>
    <w:p w14:paraId="4DCB5E82" w14:textId="77777777" w:rsidR="00B87073" w:rsidRPr="0064229C" w:rsidRDefault="00B87073" w:rsidP="008C0580">
      <w:pPr>
        <w:spacing w:after="200"/>
        <w:jc w:val="both"/>
        <w:rPr>
          <w:color w:val="000000" w:themeColor="text1"/>
        </w:rPr>
      </w:pPr>
    </w:p>
    <w:p w14:paraId="1D42AF91" w14:textId="77777777" w:rsidR="00B87073" w:rsidRPr="0064229C" w:rsidRDefault="00B87073" w:rsidP="008C0580">
      <w:pPr>
        <w:spacing w:after="200"/>
        <w:jc w:val="both"/>
        <w:rPr>
          <w:color w:val="000000" w:themeColor="text1"/>
        </w:rPr>
      </w:pPr>
    </w:p>
    <w:p w14:paraId="7218A73A" w14:textId="77777777" w:rsidR="00B87073" w:rsidRPr="0064229C" w:rsidRDefault="00B87073" w:rsidP="008C0580">
      <w:pPr>
        <w:spacing w:after="200"/>
        <w:jc w:val="both"/>
        <w:rPr>
          <w:color w:val="000000" w:themeColor="text1"/>
        </w:rPr>
      </w:pPr>
    </w:p>
    <w:p w14:paraId="7B5CE97F" w14:textId="77777777" w:rsidR="004F72CB" w:rsidRPr="0064229C" w:rsidRDefault="004F72CB" w:rsidP="008C0580">
      <w:pPr>
        <w:spacing w:after="200"/>
        <w:jc w:val="both"/>
        <w:rPr>
          <w:color w:val="000000" w:themeColor="text1"/>
        </w:rPr>
      </w:pPr>
    </w:p>
    <w:p w14:paraId="35903200" w14:textId="77777777" w:rsidR="008C0580" w:rsidRPr="0064229C" w:rsidRDefault="008C0580" w:rsidP="008C0580">
      <w:pPr>
        <w:rPr>
          <w:color w:val="000000" w:themeColor="text1"/>
        </w:rPr>
      </w:pPr>
    </w:p>
    <w:p w14:paraId="6B2D3F07" w14:textId="77777777" w:rsidR="008C0580" w:rsidRPr="0064229C" w:rsidRDefault="008C0580" w:rsidP="0009651B">
      <w:pPr>
        <w:spacing w:after="200"/>
        <w:jc w:val="both"/>
        <w:rPr>
          <w:color w:val="000000" w:themeColor="text1"/>
        </w:rPr>
      </w:pPr>
    </w:p>
    <w:p w14:paraId="29F6A7E7" w14:textId="77777777" w:rsidR="0009651B" w:rsidRPr="0064229C" w:rsidRDefault="0009651B" w:rsidP="0009651B">
      <w:pPr>
        <w:rPr>
          <w:color w:val="000000" w:themeColor="text1"/>
        </w:rPr>
      </w:pPr>
    </w:p>
    <w:p w14:paraId="0EAA5424" w14:textId="77777777" w:rsidR="0009651B" w:rsidRPr="0064229C" w:rsidRDefault="0009651B" w:rsidP="00F67D18">
      <w:pPr>
        <w:pStyle w:val="NormalWeb"/>
        <w:spacing w:before="0" w:beforeAutospacing="0" w:after="200" w:afterAutospacing="0"/>
        <w:jc w:val="both"/>
        <w:rPr>
          <w:color w:val="000000" w:themeColor="text1"/>
        </w:rPr>
      </w:pPr>
    </w:p>
    <w:p w14:paraId="4B15AADD" w14:textId="77777777" w:rsidR="00F67D18" w:rsidRPr="0064229C" w:rsidRDefault="00F67D18">
      <w:pPr>
        <w:widowControl w:val="0"/>
        <w:spacing w:line="360" w:lineRule="auto"/>
        <w:jc w:val="both"/>
        <w:rPr>
          <w:color w:val="000000" w:themeColor="text1"/>
        </w:rPr>
      </w:pPr>
    </w:p>
    <w:p w14:paraId="0FC735EE" w14:textId="77777777" w:rsidR="00633C46" w:rsidRPr="0064229C" w:rsidRDefault="00633C46">
      <w:pPr>
        <w:widowControl w:val="0"/>
        <w:spacing w:line="360" w:lineRule="auto"/>
        <w:jc w:val="both"/>
        <w:rPr>
          <w:color w:val="000000" w:themeColor="text1"/>
        </w:rPr>
      </w:pPr>
    </w:p>
    <w:p w14:paraId="686C94AB" w14:textId="77777777" w:rsidR="00633C46" w:rsidRPr="0064229C" w:rsidRDefault="00633C46">
      <w:pPr>
        <w:widowControl w:val="0"/>
        <w:spacing w:line="360" w:lineRule="auto"/>
        <w:jc w:val="both"/>
        <w:rPr>
          <w:color w:val="000000" w:themeColor="text1"/>
        </w:rPr>
      </w:pPr>
    </w:p>
    <w:p w14:paraId="3BF0AB3A" w14:textId="77777777" w:rsidR="00BC3EFC" w:rsidRPr="0064229C" w:rsidRDefault="00BC3EFC">
      <w:pPr>
        <w:widowControl w:val="0"/>
        <w:spacing w:line="360" w:lineRule="auto"/>
        <w:jc w:val="both"/>
        <w:rPr>
          <w:color w:val="000000" w:themeColor="text1"/>
        </w:rPr>
      </w:pPr>
    </w:p>
    <w:p w14:paraId="62D0E4C8" w14:textId="77777777" w:rsidR="00BC3EFC" w:rsidRDefault="00BC3EFC">
      <w:pPr>
        <w:widowControl w:val="0"/>
        <w:spacing w:line="360" w:lineRule="auto"/>
        <w:jc w:val="both"/>
        <w:rPr>
          <w:color w:val="000000" w:themeColor="text1"/>
        </w:rPr>
      </w:pPr>
    </w:p>
    <w:p w14:paraId="5414F44E" w14:textId="77777777" w:rsidR="005B44D6" w:rsidRDefault="005B44D6">
      <w:pPr>
        <w:widowControl w:val="0"/>
        <w:spacing w:line="360" w:lineRule="auto"/>
        <w:jc w:val="both"/>
        <w:rPr>
          <w:color w:val="000000" w:themeColor="text1"/>
        </w:rPr>
      </w:pPr>
    </w:p>
    <w:p w14:paraId="319E1CD5" w14:textId="77777777" w:rsidR="00317B03" w:rsidRPr="0064229C" w:rsidRDefault="00317B03">
      <w:pPr>
        <w:widowControl w:val="0"/>
        <w:spacing w:line="360" w:lineRule="auto"/>
        <w:jc w:val="both"/>
        <w:rPr>
          <w:color w:val="000000" w:themeColor="text1"/>
        </w:rPr>
      </w:pPr>
    </w:p>
    <w:p w14:paraId="4D3D4B7F" w14:textId="0D8C5A68" w:rsidR="00043407" w:rsidRPr="0064229C" w:rsidRDefault="00043407" w:rsidP="00043407">
      <w:pPr>
        <w:pStyle w:val="Heading1"/>
        <w:rPr>
          <w:rFonts w:ascii="Palatino Linotype" w:hAnsi="Palatino Linotype" w:cs="Didot"/>
          <w:color w:val="000000" w:themeColor="text1"/>
        </w:rPr>
      </w:pPr>
      <w:bookmarkStart w:id="213" w:name="_Toc172453644"/>
      <w:bookmarkStart w:id="214" w:name="_Toc172726562"/>
      <w:bookmarkStart w:id="215" w:name="_Toc172834154"/>
      <w:bookmarkStart w:id="216" w:name="_Toc172994649"/>
      <w:r w:rsidRPr="0064229C">
        <w:rPr>
          <w:rFonts w:ascii="Palatino Linotype" w:hAnsi="Palatino Linotype" w:cs="Didot"/>
          <w:color w:val="000000" w:themeColor="text1"/>
        </w:rPr>
        <w:lastRenderedPageBreak/>
        <w:t>Chapter 5</w:t>
      </w:r>
      <w:bookmarkEnd w:id="213"/>
      <w:bookmarkEnd w:id="214"/>
      <w:bookmarkEnd w:id="215"/>
      <w:bookmarkEnd w:id="216"/>
      <w:r w:rsidRPr="0064229C">
        <w:rPr>
          <w:rFonts w:ascii="Palatino Linotype" w:hAnsi="Palatino Linotype" w:cs="Didot"/>
          <w:color w:val="000000" w:themeColor="text1"/>
        </w:rPr>
        <w:t xml:space="preserve"> </w:t>
      </w:r>
    </w:p>
    <w:bookmarkStart w:id="217" w:name="_Toc172453645"/>
    <w:bookmarkStart w:id="218" w:name="_Toc172834155"/>
    <w:bookmarkStart w:id="219" w:name="_Toc172994650"/>
    <w:p w14:paraId="43863415" w14:textId="7C2A6518" w:rsidR="00043407" w:rsidRPr="0064229C" w:rsidRDefault="00043407" w:rsidP="00043407">
      <w:pPr>
        <w:pStyle w:val="Heading1"/>
        <w:ind w:firstLine="6946"/>
        <w:rPr>
          <w:rFonts w:ascii="Palatino Linotype" w:hAnsi="Palatino Linotype"/>
          <w:noProof/>
          <w:color w:val="000000" w:themeColor="text1"/>
        </w:rPr>
      </w:pPr>
      <w:r w:rsidRPr="0064229C">
        <w:rPr>
          <w:rFonts w:ascii="Palatino Linotype" w:hAnsi="Palatino Linotype"/>
          <w:noProof/>
          <w:color w:val="000000" w:themeColor="text1"/>
        </w:rPr>
        <mc:AlternateContent>
          <mc:Choice Requires="wps">
            <w:drawing>
              <wp:anchor distT="0" distB="0" distL="114300" distR="114300" simplePos="0" relativeHeight="251687936" behindDoc="0" locked="0" layoutInCell="1" allowOverlap="1" wp14:anchorId="0E88E784" wp14:editId="35267D48">
                <wp:simplePos x="0" y="0"/>
                <wp:positionH relativeFrom="column">
                  <wp:posOffset>39369</wp:posOffset>
                </wp:positionH>
                <wp:positionV relativeFrom="paragraph">
                  <wp:posOffset>19685</wp:posOffset>
                </wp:positionV>
                <wp:extent cx="5647267" cy="0"/>
                <wp:effectExtent l="0" t="12700" r="17145" b="12700"/>
                <wp:wrapNone/>
                <wp:docPr id="1809520261" name="Straight Connector 2"/>
                <wp:cNvGraphicFramePr/>
                <a:graphic xmlns:a="http://schemas.openxmlformats.org/drawingml/2006/main">
                  <a:graphicData uri="http://schemas.microsoft.com/office/word/2010/wordprocessingShape">
                    <wps:wsp>
                      <wps:cNvCnPr/>
                      <wps:spPr>
                        <a:xfrm>
                          <a:off x="0" y="0"/>
                          <a:ext cx="5647267"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E6F66C" id="Straight Connector 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pt,1.55pt" to="447.75pt,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" strokecolor="black [3200]" strokeweight="2pt"/>
            </w:pict>
          </mc:Fallback>
        </mc:AlternateContent>
      </w:r>
      <w:r w:rsidRPr="0064229C">
        <w:rPr>
          <w:rFonts w:ascii="Palatino Linotype" w:hAnsi="Palatino Linotype"/>
          <w:noProof/>
          <w:color w:val="000000" w:themeColor="text1"/>
        </w:rPr>
        <w:t>Conclusion</w:t>
      </w:r>
      <w:bookmarkEnd w:id="217"/>
      <w:bookmarkEnd w:id="218"/>
      <w:bookmarkEnd w:id="219"/>
    </w:p>
    <w:p w14:paraId="36C56194" w14:textId="77777777" w:rsidR="00043407" w:rsidRPr="0064229C" w:rsidRDefault="00043407">
      <w:pPr>
        <w:widowControl w:val="0"/>
        <w:spacing w:line="360" w:lineRule="auto"/>
        <w:jc w:val="both"/>
        <w:rPr>
          <w:color w:val="000000" w:themeColor="text1"/>
        </w:rPr>
      </w:pPr>
    </w:p>
    <w:p w14:paraId="51D2E4AB" w14:textId="43BC1BC0" w:rsidR="00F32338" w:rsidRPr="007B54B4" w:rsidRDefault="00F32338" w:rsidP="007B54B4">
      <w:pPr>
        <w:widowControl w:val="0"/>
        <w:snapToGrid w:val="0"/>
        <w:spacing w:line="360" w:lineRule="auto"/>
        <w:ind w:left="709"/>
        <w:contextualSpacing/>
        <w:jc w:val="both"/>
        <w:rPr>
          <w:rFonts w:ascii="Palatino Linotype" w:hAnsi="Palatino Linotype"/>
          <w:i/>
          <w:iCs/>
          <w:color w:val="000000" w:themeColor="text1"/>
          <w:sz w:val="18"/>
          <w:szCs w:val="18"/>
        </w:rPr>
      </w:pPr>
      <w:r w:rsidRPr="0064229C">
        <w:rPr>
          <w:rFonts w:ascii="Palatino Linotype" w:hAnsi="Palatino Linotype"/>
          <w:i/>
          <w:iCs/>
          <w:color w:val="000000" w:themeColor="text1"/>
          <w:sz w:val="18"/>
          <w:szCs w:val="18"/>
        </w:rPr>
        <w:t>In this chapter, we summarize and discuss the research resutls presented in the thesis, and state few directors for the future research works.</w:t>
      </w:r>
    </w:p>
    <w:p w14:paraId="2CFD5E12" w14:textId="0C84CA31" w:rsidR="00F35C71" w:rsidRPr="0064229C" w:rsidRDefault="00F32338" w:rsidP="00043407">
      <w:pPr>
        <w:pStyle w:val="Heading2"/>
        <w:spacing w:before="200" w:after="200"/>
        <w:rPr>
          <w:rFonts w:ascii="Palatino Linotype" w:hAnsi="Palatino Linotype"/>
          <w:b/>
          <w:bCs/>
          <w:color w:val="000000" w:themeColor="text1"/>
        </w:rPr>
      </w:pPr>
      <w:bookmarkStart w:id="220" w:name="_Toc172453646"/>
      <w:bookmarkStart w:id="221" w:name="_Toc172834156"/>
      <w:bookmarkStart w:id="222" w:name="_Toc172994651"/>
      <w:r w:rsidRPr="0064229C">
        <w:rPr>
          <w:rFonts w:ascii="Palatino Linotype" w:hAnsi="Palatino Linotype"/>
          <w:b/>
          <w:bCs/>
          <w:color w:val="000000" w:themeColor="text1"/>
        </w:rPr>
        <w:t>5.1</w:t>
      </w:r>
      <w:r w:rsidR="00043407" w:rsidRPr="0064229C">
        <w:rPr>
          <w:rFonts w:ascii="Palatino Linotype" w:hAnsi="Palatino Linotype"/>
          <w:b/>
          <w:bCs/>
          <w:color w:val="000000" w:themeColor="text1"/>
        </w:rPr>
        <w:tab/>
      </w:r>
      <w:r w:rsidRPr="0064229C">
        <w:rPr>
          <w:rFonts w:ascii="Palatino Linotype" w:hAnsi="Palatino Linotype"/>
          <w:b/>
          <w:bCs/>
          <w:color w:val="000000" w:themeColor="text1"/>
        </w:rPr>
        <w:t>Summary of the Research</w:t>
      </w:r>
      <w:bookmarkEnd w:id="220"/>
      <w:bookmarkEnd w:id="221"/>
      <w:bookmarkEnd w:id="222"/>
    </w:p>
    <w:p w14:paraId="0F0EAA97" w14:textId="59602665" w:rsidR="00F35C71" w:rsidRPr="0064229C" w:rsidRDefault="00F35C71" w:rsidP="00043407">
      <w:pPr>
        <w:widowControl w:val="0"/>
        <w:snapToGrid w:val="0"/>
        <w:spacing w:line="360" w:lineRule="auto"/>
        <w:contextualSpacing/>
        <w:jc w:val="both"/>
        <w:rPr>
          <w:rFonts w:ascii="Palatino Linotype" w:hAnsi="Palatino Linotype"/>
          <w:color w:val="000000" w:themeColor="text1"/>
        </w:rPr>
      </w:pPr>
      <w:r w:rsidRPr="0064229C">
        <w:rPr>
          <w:rFonts w:ascii="Palatino Linotype" w:hAnsi="Palatino Linotype"/>
          <w:color w:val="000000" w:themeColor="text1"/>
        </w:rPr>
        <w:t>In this research, we developed a novel framework</w:t>
      </w:r>
      <w:r w:rsidR="005B44D6">
        <w:rPr>
          <w:rFonts w:ascii="Palatino Linotype" w:hAnsi="Palatino Linotype"/>
          <w:color w:val="000000" w:themeColor="text1"/>
        </w:rPr>
        <w:t>, namely integrating real and synthetic data with Rolling window Time Series Stratified k-fold cross-validation (</w:t>
      </w:r>
      <w:r w:rsidR="00474D1F" w:rsidRPr="0064229C">
        <w:rPr>
          <w:rFonts w:ascii="Palatino Linotype" w:hAnsi="Palatino Linotype"/>
          <w:color w:val="000000" w:themeColor="text1"/>
        </w:rPr>
        <w:t>irsRSk</w:t>
      </w:r>
      <w:r w:rsidR="005B44D6">
        <w:rPr>
          <w:rFonts w:ascii="Palatino Linotype" w:hAnsi="Palatino Linotype"/>
          <w:color w:val="000000" w:themeColor="text1"/>
        </w:rPr>
        <w:t>)</w:t>
      </w:r>
      <w:r w:rsidRPr="0064229C">
        <w:rPr>
          <w:rFonts w:ascii="Palatino Linotype" w:hAnsi="Palatino Linotype"/>
          <w:color w:val="000000" w:themeColor="text1"/>
        </w:rPr>
        <w:t xml:space="preserve">. This innovative approach </w:t>
      </w:r>
      <w:r w:rsidR="005B44D6">
        <w:rPr>
          <w:rFonts w:ascii="Palatino Linotype" w:hAnsi="Palatino Linotype"/>
          <w:color w:val="000000" w:themeColor="text1"/>
        </w:rPr>
        <w:t xml:space="preserve">has been </w:t>
      </w:r>
      <w:r w:rsidRPr="0064229C">
        <w:rPr>
          <w:rFonts w:ascii="Palatino Linotype" w:hAnsi="Palatino Linotype"/>
          <w:color w:val="000000" w:themeColor="text1"/>
        </w:rPr>
        <w:t xml:space="preserve"> designed to enhance model training convergence and generalization, addressing limitations </w:t>
      </w:r>
      <w:r w:rsidR="005B44D6">
        <w:rPr>
          <w:rFonts w:ascii="Palatino Linotype" w:hAnsi="Palatino Linotype"/>
          <w:color w:val="000000" w:themeColor="text1"/>
        </w:rPr>
        <w:t>of the</w:t>
      </w:r>
      <w:r w:rsidRPr="0064229C">
        <w:rPr>
          <w:rFonts w:ascii="Palatino Linotype" w:hAnsi="Palatino Linotype"/>
          <w:color w:val="000000" w:themeColor="text1"/>
        </w:rPr>
        <w:t xml:space="preserve"> existing state-of-the-art methods for time series anomaly detection. </w:t>
      </w:r>
      <w:r w:rsidR="005B44D6">
        <w:rPr>
          <w:rFonts w:ascii="Palatino Linotype" w:hAnsi="Palatino Linotype"/>
          <w:color w:val="000000" w:themeColor="text1"/>
        </w:rPr>
        <w:t xml:space="preserve">The framework has been applied </w:t>
      </w:r>
      <w:r w:rsidRPr="0064229C">
        <w:rPr>
          <w:rFonts w:ascii="Palatino Linotype" w:hAnsi="Palatino Linotype"/>
          <w:color w:val="000000" w:themeColor="text1"/>
        </w:rPr>
        <w:t xml:space="preserve"> </w:t>
      </w:r>
      <w:r w:rsidR="005B44D6">
        <w:rPr>
          <w:rFonts w:ascii="Palatino Linotype" w:hAnsi="Palatino Linotype"/>
          <w:color w:val="000000" w:themeColor="text1"/>
        </w:rPr>
        <w:t>on</w:t>
      </w:r>
      <w:r w:rsidRPr="0064229C">
        <w:rPr>
          <w:rFonts w:ascii="Palatino Linotype" w:hAnsi="Palatino Linotype"/>
          <w:color w:val="000000" w:themeColor="text1"/>
        </w:rPr>
        <w:t xml:space="preserve"> six models—ARIMA, GARCH, LSTM-Autoencoder, GAN with RNN, Isolation Forest, and Prophet—demonstrating significant optimizations in performance. Compared to other frameworks such as TimeGAN with k-fold, CGAN with Stratified k-fold, DoppelGANger with Time Series Cross-Validation, VAE with Stratified k-fold, and SMOTE with Time Series Cross-Validation, </w:t>
      </w:r>
      <w:r w:rsidR="005B44D6">
        <w:rPr>
          <w:rFonts w:ascii="Palatino Linotype" w:hAnsi="Palatino Linotype"/>
          <w:color w:val="000000" w:themeColor="text1"/>
        </w:rPr>
        <w:t>the proposed irsRSk</w:t>
      </w:r>
      <w:r w:rsidRPr="0064229C">
        <w:rPr>
          <w:rFonts w:ascii="Palatino Linotype" w:hAnsi="Palatino Linotype"/>
          <w:color w:val="000000" w:themeColor="text1"/>
        </w:rPr>
        <w:t xml:space="preserve"> framework consistently showed superior performance metrics.</w:t>
      </w:r>
    </w:p>
    <w:p w14:paraId="30D43368" w14:textId="5702ABFA" w:rsidR="00F35C71" w:rsidRPr="0064229C" w:rsidRDefault="00F35C71" w:rsidP="00043407">
      <w:pPr>
        <w:widowControl w:val="0"/>
        <w:snapToGrid w:val="0"/>
        <w:spacing w:line="360" w:lineRule="auto"/>
        <w:ind w:firstLine="720"/>
        <w:contextualSpacing/>
        <w:jc w:val="both"/>
        <w:rPr>
          <w:rFonts w:ascii="Palatino Linotype" w:hAnsi="Palatino Linotype"/>
          <w:color w:val="000000" w:themeColor="text1"/>
        </w:rPr>
      </w:pPr>
      <w:r w:rsidRPr="0064229C">
        <w:rPr>
          <w:rFonts w:ascii="Palatino Linotype" w:hAnsi="Palatino Linotype"/>
          <w:color w:val="000000" w:themeColor="text1"/>
        </w:rPr>
        <w:t xml:space="preserve">The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framework effectively integrates high-quality synthetic data generated using pTimeGAN, a method combining Principal Component Analysis (PCA) with TimeGAN. The rolling window TS</w:t>
      </w:r>
      <w:r w:rsidR="00043407" w:rsidRPr="0064229C">
        <w:rPr>
          <w:rFonts w:ascii="Palatino Linotype" w:hAnsi="Palatino Linotype"/>
          <w:color w:val="000000" w:themeColor="text1"/>
        </w:rPr>
        <w:t>k</w:t>
      </w:r>
      <w:r w:rsidRPr="0064229C">
        <w:rPr>
          <w:rFonts w:ascii="Palatino Linotype" w:hAnsi="Palatino Linotype"/>
          <w:color w:val="000000" w:themeColor="text1"/>
        </w:rPr>
        <w:t>-Fold approach ensures comprehensive model evaluation by maintaining temporal integrity and addressing data imbalance. This technique was crucial in enhancing model generalization and robustness. This integration preserves essential data characteristics while reducing dimensionality, ensuring that synthetic data maintains the statistical properties and temporal dynamics of real data. The framework a</w:t>
      </w:r>
      <w:r w:rsidR="005B44D6">
        <w:rPr>
          <w:rFonts w:ascii="Palatino Linotype" w:hAnsi="Palatino Linotype"/>
          <w:color w:val="000000" w:themeColor="text1"/>
        </w:rPr>
        <w:t>lso a</w:t>
      </w:r>
      <w:r w:rsidRPr="0064229C">
        <w:rPr>
          <w:rFonts w:ascii="Palatino Linotype" w:hAnsi="Palatino Linotype"/>
          <w:color w:val="000000" w:themeColor="text1"/>
        </w:rPr>
        <w:t xml:space="preserve">ddresses critical research </w:t>
      </w:r>
      <w:r w:rsidRPr="0064229C">
        <w:rPr>
          <w:rFonts w:ascii="Palatino Linotype" w:hAnsi="Palatino Linotype"/>
          <w:color w:val="000000" w:themeColor="text1"/>
        </w:rPr>
        <w:lastRenderedPageBreak/>
        <w:t>questions by improving training convergence and generalization of time series anomaly detection models, ensuring that synthetic data supplements rather than overshadows real data during training. This prevents overfitting and enhances computational efficiency through the introduction of the pass rate in the cross-validation process. Overall, these strategies led to improved model accuracy, reduced false positives and negatives, lower training and validation losses, and higher Computational Accuracy (CA) and Exact Match Accuracy (EM-Acc).</w:t>
      </w:r>
    </w:p>
    <w:p w14:paraId="0D2833A8" w14:textId="07563683" w:rsidR="00F35C71" w:rsidRPr="0064229C" w:rsidRDefault="00F35C71" w:rsidP="00043407">
      <w:pPr>
        <w:widowControl w:val="0"/>
        <w:snapToGrid w:val="0"/>
        <w:spacing w:line="360" w:lineRule="auto"/>
        <w:ind w:firstLine="720"/>
        <w:contextualSpacing/>
        <w:jc w:val="both"/>
        <w:rPr>
          <w:rFonts w:ascii="Palatino Linotype" w:hAnsi="Palatino Linotype"/>
          <w:color w:val="000000" w:themeColor="text1"/>
        </w:rPr>
      </w:pPr>
      <w:r w:rsidRPr="0064229C">
        <w:rPr>
          <w:rFonts w:ascii="Palatino Linotype" w:hAnsi="Palatino Linotype"/>
          <w:color w:val="000000" w:themeColor="text1"/>
        </w:rPr>
        <w:t xml:space="preserve">The development of the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framework </w:t>
      </w:r>
      <w:r w:rsidR="005B44D6">
        <w:rPr>
          <w:rFonts w:ascii="Palatino Linotype" w:hAnsi="Palatino Linotype"/>
          <w:color w:val="000000" w:themeColor="text1"/>
        </w:rPr>
        <w:t xml:space="preserve">was </w:t>
      </w:r>
      <w:r w:rsidRPr="0064229C">
        <w:rPr>
          <w:rFonts w:ascii="Palatino Linotype" w:hAnsi="Palatino Linotype"/>
          <w:color w:val="000000" w:themeColor="text1"/>
        </w:rPr>
        <w:t>involved creating a detailed algorithm implemented using various Python</w:t>
      </w:r>
      <w:r w:rsidR="00043407" w:rsidRPr="0064229C">
        <w:rPr>
          <w:rFonts w:ascii="Palatino Linotype" w:hAnsi="Palatino Linotype"/>
          <w:color w:val="000000" w:themeColor="text1"/>
        </w:rPr>
        <w:t xml:space="preserve"> Machine Learning and Data Science</w:t>
      </w:r>
      <w:r w:rsidRPr="0064229C">
        <w:rPr>
          <w:rFonts w:ascii="Palatino Linotype" w:hAnsi="Palatino Linotype"/>
          <w:color w:val="000000" w:themeColor="text1"/>
        </w:rPr>
        <w:t xml:space="preserve"> tools, modules, and packages. </w:t>
      </w:r>
      <w:r w:rsidR="005B44D6">
        <w:rPr>
          <w:rFonts w:ascii="Palatino Linotype" w:hAnsi="Palatino Linotype"/>
          <w:color w:val="000000" w:themeColor="text1"/>
        </w:rPr>
        <w:t>The</w:t>
      </w:r>
      <w:r w:rsidRPr="0064229C">
        <w:rPr>
          <w:rFonts w:ascii="Palatino Linotype" w:hAnsi="Palatino Linotype"/>
          <w:color w:val="000000" w:themeColor="text1"/>
        </w:rPr>
        <w:t xml:space="preserve"> experimental results showed that models integrated with the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framework consistently demonstrated lower training and validation losses, higher accuracy, and improved overall performance compared to those using other frameworks.</w:t>
      </w:r>
    </w:p>
    <w:p w14:paraId="2BE768DE" w14:textId="2CA0953B" w:rsidR="00F35C71" w:rsidRPr="0064229C" w:rsidRDefault="00F35C71" w:rsidP="00043407">
      <w:pPr>
        <w:widowControl w:val="0"/>
        <w:snapToGrid w:val="0"/>
        <w:spacing w:line="360" w:lineRule="auto"/>
        <w:ind w:firstLine="720"/>
        <w:contextualSpacing/>
        <w:jc w:val="both"/>
        <w:rPr>
          <w:rFonts w:ascii="Palatino Linotype" w:hAnsi="Palatino Linotype"/>
          <w:color w:val="000000" w:themeColor="text1"/>
        </w:rPr>
      </w:pPr>
      <w:r w:rsidRPr="0064229C">
        <w:rPr>
          <w:rFonts w:ascii="Palatino Linotype" w:hAnsi="Palatino Linotype"/>
          <w:color w:val="000000" w:themeColor="text1"/>
        </w:rPr>
        <w:t xml:space="preserve">Moreover, the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framework demonstrated significant improvements across various datasets, including Time Series Forecasting, Electricity Consumption, and Air Quality Prediction. For instance, the LSTM-Autoencoder model achieved the highest accuracy and lowest training and validation losses across all tested datasets when integrated with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The experimental results confirmed the framework's ability to maintain temporal dependencies and address data imbalance, leading to enhanced generalization and robustness of anomaly detection models. Our comparative analysis with existing frameworks underscored the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framework's effectiveness in various sectors, including retail, energy, and environmental monitoring, making it a versatile and adaptable solution for time series anomaly detection. The substantial improvements observed in this research validate the framework's potential for broader adoption, driving more accurate and reliable anomaly detection in complex, dynamic environments.</w:t>
      </w:r>
    </w:p>
    <w:p w14:paraId="1AF4307B" w14:textId="77777777" w:rsidR="00351052" w:rsidRPr="0064229C" w:rsidRDefault="00351052" w:rsidP="0085669F">
      <w:pPr>
        <w:pStyle w:val="NormalWeb"/>
        <w:snapToGrid w:val="0"/>
        <w:spacing w:line="360" w:lineRule="auto"/>
        <w:contextualSpacing/>
        <w:jc w:val="both"/>
        <w:rPr>
          <w:rFonts w:ascii="Palatino Linotype" w:hAnsi="Palatino Linotype"/>
          <w:color w:val="000000" w:themeColor="text1"/>
        </w:rPr>
      </w:pPr>
    </w:p>
    <w:p w14:paraId="593B657E" w14:textId="312ABCC1" w:rsidR="002E64AD" w:rsidRPr="0064229C" w:rsidRDefault="00F35C71" w:rsidP="002E64AD">
      <w:pPr>
        <w:pStyle w:val="NormalWeb"/>
        <w:spacing w:before="200" w:beforeAutospacing="0" w:after="200" w:afterAutospacing="0" w:line="360" w:lineRule="auto"/>
        <w:jc w:val="both"/>
        <w:outlineLvl w:val="1"/>
        <w:rPr>
          <w:rFonts w:ascii="Palatino Linotype" w:hAnsi="Palatino Linotype"/>
          <w:b/>
          <w:bCs/>
          <w:color w:val="000000" w:themeColor="text1"/>
          <w:sz w:val="32"/>
          <w:szCs w:val="32"/>
        </w:rPr>
      </w:pPr>
      <w:bookmarkStart w:id="223" w:name="_Toc172453648"/>
      <w:bookmarkStart w:id="224" w:name="_Toc172834158"/>
      <w:bookmarkStart w:id="225" w:name="_Toc172994652"/>
      <w:r w:rsidRPr="0064229C">
        <w:rPr>
          <w:rFonts w:ascii="Palatino Linotype" w:hAnsi="Palatino Linotype"/>
          <w:b/>
          <w:bCs/>
          <w:color w:val="000000" w:themeColor="text1"/>
          <w:sz w:val="32"/>
          <w:szCs w:val="32"/>
        </w:rPr>
        <w:t>5.</w:t>
      </w:r>
      <w:r w:rsidR="00317B03">
        <w:rPr>
          <w:rFonts w:ascii="Palatino Linotype" w:hAnsi="Palatino Linotype"/>
          <w:b/>
          <w:bCs/>
          <w:color w:val="000000" w:themeColor="text1"/>
          <w:sz w:val="32"/>
          <w:szCs w:val="32"/>
        </w:rPr>
        <w:t>2</w:t>
      </w:r>
      <w:r w:rsidRPr="0064229C">
        <w:rPr>
          <w:rFonts w:ascii="Palatino Linotype" w:hAnsi="Palatino Linotype"/>
          <w:b/>
          <w:bCs/>
          <w:color w:val="000000" w:themeColor="text1"/>
          <w:sz w:val="32"/>
          <w:szCs w:val="32"/>
        </w:rPr>
        <w:tab/>
        <w:t>Limitations</w:t>
      </w:r>
      <w:bookmarkEnd w:id="223"/>
      <w:bookmarkEnd w:id="224"/>
      <w:bookmarkEnd w:id="225"/>
    </w:p>
    <w:p w14:paraId="4643A82F" w14:textId="77777777" w:rsidR="0085669F" w:rsidRPr="0064229C" w:rsidRDefault="00D23921" w:rsidP="00351052">
      <w:pPr>
        <w:pStyle w:val="NormalWeb"/>
        <w:spacing w:before="200" w:beforeAutospacing="0" w:after="200" w:afterAutospacing="0" w:line="360" w:lineRule="auto"/>
        <w:jc w:val="both"/>
        <w:rPr>
          <w:rFonts w:ascii="Palatino Linotype" w:hAnsi="Palatino Linotype"/>
          <w:color w:val="000000" w:themeColor="text1"/>
        </w:rPr>
      </w:pPr>
      <w:r w:rsidRPr="0064229C">
        <w:rPr>
          <w:rFonts w:ascii="Palatino Linotype" w:hAnsi="Palatino Linotype"/>
          <w:color w:val="000000" w:themeColor="text1"/>
        </w:rPr>
        <w:t xml:space="preserve">Despite the promising results and advancements presented in our research, a few limitations should be considered. Our evaluation was conducted on three specific datasets, which may not fully represent the entire spectrum of real-world time series data, potentially impacting the generalizability of our findings. Although our synthetic data generation process showed significant improvements, it may not fully capture the most complex and high-dimensional temporal patterns in highly dynamic and nonlinear scenarios. Additionally, while we aimed to prevent overfitting and maintain temporal consistency, the integration of synthetic and real data requires a careful balance to ensure that the synthetic data supplements rather than overshadows the real data variability. </w:t>
      </w:r>
    </w:p>
    <w:p w14:paraId="568349BE" w14:textId="4D9248A1" w:rsidR="0085669F" w:rsidRPr="0064229C" w:rsidRDefault="0085669F" w:rsidP="00351052">
      <w:pPr>
        <w:pStyle w:val="NormalWeb"/>
        <w:spacing w:before="200" w:beforeAutospacing="0" w:after="200" w:afterAutospacing="0" w:line="360" w:lineRule="auto"/>
        <w:jc w:val="both"/>
        <w:rPr>
          <w:rFonts w:ascii="Palatino Linotype" w:hAnsi="Palatino Linotype"/>
          <w:color w:val="000000" w:themeColor="text1"/>
        </w:rPr>
      </w:pPr>
      <w:r w:rsidRPr="0064229C">
        <w:rPr>
          <w:rFonts w:ascii="Palatino Linotype" w:hAnsi="Palatino Linotype"/>
          <w:color w:val="000000" w:themeColor="text1"/>
        </w:rPr>
        <w:t xml:space="preserve">The irsRSk framework's performance on the Electricity Consumption dataset revealed limitations when compared with other frameworks like DoppelGANger with Time Series CV and TimeGAN with k-fold, particularly highlighted by lower accuracy and AUC-ROC scores, as seen in </w:t>
      </w:r>
      <w:r w:rsidR="00036297">
        <w:rPr>
          <w:rFonts w:ascii="Palatino Linotype" w:hAnsi="Palatino Linotype"/>
          <w:color w:val="000000" w:themeColor="text1"/>
        </w:rPr>
        <w:t>Table 4.4</w:t>
      </w:r>
      <w:r w:rsidRPr="0064229C">
        <w:rPr>
          <w:rFonts w:ascii="Palatino Linotype" w:hAnsi="Palatino Linotype"/>
          <w:color w:val="000000" w:themeColor="text1"/>
        </w:rPr>
        <w:t xml:space="preserve"> of Chapter 4. This dataset is marked by high variability and periodic spikes, which pose challenges not fully addressed by irsRSk’s synthetic data integration. The framework recorded higher training (0.18) and validation losses (0.13), suggesting difficulties in achieving effective model convergence and generalization from synthetic to real-world data. This underperformance indicates a need for further enhancement of the irsRSk's data handling capabilities, particularly in adapting to datasets with abrupt changes and external influences, emphasizing the necessity to refine the synthetic data generation to better mirror the complex, unpredictable patterns seen in electricity consumption.</w:t>
      </w:r>
    </w:p>
    <w:p w14:paraId="5E09406A" w14:textId="77777777" w:rsidR="0085669F" w:rsidRPr="0064229C" w:rsidRDefault="0085669F" w:rsidP="00351052">
      <w:pPr>
        <w:pStyle w:val="NormalWeb"/>
        <w:spacing w:before="200" w:beforeAutospacing="0" w:after="200" w:afterAutospacing="0" w:line="360" w:lineRule="auto"/>
        <w:jc w:val="both"/>
        <w:rPr>
          <w:rFonts w:ascii="Palatino Linotype" w:hAnsi="Palatino Linotype"/>
          <w:color w:val="000000" w:themeColor="text1"/>
        </w:rPr>
      </w:pPr>
    </w:p>
    <w:p w14:paraId="26DAFB9F" w14:textId="77777777" w:rsidR="0085669F" w:rsidRPr="0064229C" w:rsidRDefault="0085669F" w:rsidP="00351052">
      <w:pPr>
        <w:pStyle w:val="NormalWeb"/>
        <w:spacing w:before="200" w:beforeAutospacing="0" w:after="200" w:afterAutospacing="0" w:line="360" w:lineRule="auto"/>
        <w:jc w:val="both"/>
        <w:rPr>
          <w:rFonts w:ascii="Palatino Linotype" w:hAnsi="Palatino Linotype"/>
          <w:color w:val="000000" w:themeColor="text1"/>
        </w:rPr>
      </w:pPr>
    </w:p>
    <w:p w14:paraId="43468E69" w14:textId="00B80D4F" w:rsidR="002E64AD" w:rsidRPr="0064229C" w:rsidRDefault="00D23921" w:rsidP="00351052">
      <w:pPr>
        <w:pStyle w:val="NormalWeb"/>
        <w:spacing w:before="200" w:beforeAutospacing="0" w:after="200" w:afterAutospacing="0" w:line="360" w:lineRule="auto"/>
        <w:jc w:val="both"/>
        <w:rPr>
          <w:rFonts w:ascii="Palatino Linotype" w:hAnsi="Palatino Linotype"/>
          <w:color w:val="000000" w:themeColor="text1"/>
        </w:rPr>
      </w:pPr>
      <w:r w:rsidRPr="0064229C">
        <w:rPr>
          <w:rFonts w:ascii="Palatino Linotype" w:hAnsi="Palatino Linotype"/>
          <w:color w:val="000000" w:themeColor="text1"/>
        </w:rPr>
        <w:t>Furthermore, the complexity of implementing the irsRSK framework might require substantial expertise, which could limit its adoption in less resource-rich environments.</w:t>
      </w:r>
      <w:r w:rsidR="00C2399B" w:rsidRPr="0064229C">
        <w:rPr>
          <w:rFonts w:ascii="Palatino Linotype" w:hAnsi="Palatino Linotype"/>
          <w:color w:val="000000" w:themeColor="text1"/>
        </w:rPr>
        <w:t xml:space="preserve"> </w:t>
      </w:r>
      <w:r w:rsidR="00C2399B" w:rsidRPr="0064229C">
        <w:rPr>
          <w:rFonts w:ascii="Palatino Linotype" w:hAnsi="Palatino Linotype"/>
          <w:color w:val="000000" w:themeColor="text1"/>
        </w:rPr>
        <w:br/>
      </w:r>
    </w:p>
    <w:p w14:paraId="6FFEBBEA" w14:textId="144F5959" w:rsidR="00962105" w:rsidRPr="0064229C" w:rsidRDefault="00F35C71" w:rsidP="00E45436">
      <w:pPr>
        <w:pStyle w:val="NormalWeb"/>
        <w:spacing w:before="200" w:beforeAutospacing="0" w:after="200" w:afterAutospacing="0" w:line="360" w:lineRule="auto"/>
        <w:jc w:val="both"/>
        <w:outlineLvl w:val="1"/>
        <w:rPr>
          <w:rFonts w:ascii="Palatino Linotype" w:hAnsi="Palatino Linotype"/>
          <w:b/>
          <w:bCs/>
          <w:color w:val="000000" w:themeColor="text1"/>
          <w:sz w:val="32"/>
          <w:szCs w:val="32"/>
        </w:rPr>
      </w:pPr>
      <w:bookmarkStart w:id="226" w:name="_Toc172994653"/>
      <w:r w:rsidRPr="0064229C">
        <w:rPr>
          <w:rFonts w:ascii="Palatino Linotype" w:hAnsi="Palatino Linotype"/>
          <w:b/>
          <w:bCs/>
          <w:color w:val="000000" w:themeColor="text1"/>
          <w:sz w:val="32"/>
          <w:szCs w:val="32"/>
        </w:rPr>
        <w:t>5.</w:t>
      </w:r>
      <w:r w:rsidR="00317B03">
        <w:rPr>
          <w:rFonts w:ascii="Palatino Linotype" w:hAnsi="Palatino Linotype"/>
          <w:b/>
          <w:bCs/>
          <w:color w:val="000000" w:themeColor="text1"/>
          <w:sz w:val="32"/>
          <w:szCs w:val="32"/>
        </w:rPr>
        <w:t>3</w:t>
      </w:r>
      <w:r w:rsidRPr="0064229C">
        <w:rPr>
          <w:rFonts w:ascii="Palatino Linotype" w:hAnsi="Palatino Linotype"/>
          <w:b/>
          <w:bCs/>
          <w:color w:val="000000" w:themeColor="text1"/>
          <w:sz w:val="32"/>
          <w:szCs w:val="32"/>
        </w:rPr>
        <w:tab/>
        <w:t>Future Work</w:t>
      </w:r>
      <w:bookmarkEnd w:id="226"/>
    </w:p>
    <w:p w14:paraId="5395874E" w14:textId="337D707F" w:rsidR="00351052" w:rsidRPr="0064229C" w:rsidRDefault="002C1268" w:rsidP="00351052">
      <w:pPr>
        <w:pStyle w:val="NormalWeb"/>
        <w:snapToGrid w:val="0"/>
        <w:spacing w:line="360" w:lineRule="auto"/>
        <w:contextualSpacing/>
        <w:jc w:val="both"/>
        <w:rPr>
          <w:rFonts w:ascii="Palatino Linotype" w:hAnsi="Palatino Linotype"/>
          <w:color w:val="000000" w:themeColor="text1"/>
        </w:rPr>
      </w:pPr>
      <w:r w:rsidRPr="0064229C">
        <w:rPr>
          <w:rFonts w:ascii="Palatino Linotype" w:hAnsi="Palatino Linotype"/>
          <w:color w:val="000000" w:themeColor="text1"/>
        </w:rPr>
        <w:t>Looking ahead, there are several avenues for future research that can build upon the findings and address the limitations of our current work. First, expanding the evaluation to include a broader range of datasets with diverse characteristics will enhance the generalizability of our proposed irsRSK framework. Future research should explore the integration of advanced synthetic data generation techniques that can capture even more complex and high-dimensional temporal patterns, ensuring the synthetic data's robustness across various scenarios. Additionally, investigating automated and adaptive strategies for balancing synthetic and real data integration could further optimize model training and validation, reducing the risk of synthetic data overshadowing real-world variability. Simplifying the implementation process and developing user-friendly tools or frameworks could make the irsRSK framework more accessible to practitioners with varying levels of expertise. Finally, exploring the scalability of our framework in distributed computing environments and its application in real-time anomaly detection systems will be critical for practical deployments. These future directions will not only enhance the applicability and effectiveness of our proposed framework but also contribute to the broader field of time series anomaly detection.</w:t>
      </w:r>
    </w:p>
    <w:p w14:paraId="623021FD" w14:textId="77777777" w:rsidR="000E3BEE" w:rsidRPr="0064229C" w:rsidRDefault="000E3BEE">
      <w:pPr>
        <w:widowControl w:val="0"/>
        <w:spacing w:line="360" w:lineRule="auto"/>
        <w:jc w:val="both"/>
        <w:rPr>
          <w:color w:val="000000" w:themeColor="text1"/>
        </w:rPr>
      </w:pPr>
    </w:p>
    <w:p w14:paraId="45B04C0B" w14:textId="77777777" w:rsidR="000E3BEE" w:rsidRPr="0064229C" w:rsidRDefault="000E3BEE">
      <w:pPr>
        <w:widowControl w:val="0"/>
        <w:spacing w:line="360" w:lineRule="auto"/>
        <w:jc w:val="both"/>
        <w:rPr>
          <w:color w:val="000000" w:themeColor="text1"/>
        </w:rPr>
      </w:pPr>
    </w:p>
    <w:bookmarkStart w:id="227" w:name="_Toc172834159"/>
    <w:bookmarkStart w:id="228" w:name="_Toc172994654"/>
    <w:p w14:paraId="185FB57F" w14:textId="3941D96E" w:rsidR="007B5C25" w:rsidRPr="0064229C" w:rsidRDefault="007B5C25" w:rsidP="007B5C25">
      <w:pPr>
        <w:pStyle w:val="Heading1"/>
        <w:spacing w:before="0" w:after="0" w:line="240" w:lineRule="auto"/>
        <w:ind w:firstLine="7230"/>
        <w:jc w:val="both"/>
        <w:rPr>
          <w:rFonts w:ascii="Palatino Linotype" w:hAnsi="Palatino Linotype"/>
          <w:b/>
          <w:noProof/>
          <w:color w:val="000000" w:themeColor="text1"/>
          <w:sz w:val="36"/>
          <w:szCs w:val="36"/>
        </w:rPr>
      </w:pPr>
      <w:r w:rsidRPr="0064229C">
        <w:rPr>
          <w:bCs/>
          <w:noProof/>
          <w:color w:val="000000" w:themeColor="text1"/>
          <w:sz w:val="36"/>
          <w:szCs w:val="36"/>
        </w:rPr>
        <mc:AlternateContent>
          <mc:Choice Requires="wps">
            <w:drawing>
              <wp:anchor distT="0" distB="0" distL="114300" distR="114300" simplePos="0" relativeHeight="251694080" behindDoc="0" locked="0" layoutInCell="1" allowOverlap="1" wp14:anchorId="2AC29078" wp14:editId="65E06ECB">
                <wp:simplePos x="0" y="0"/>
                <wp:positionH relativeFrom="column">
                  <wp:posOffset>-635</wp:posOffset>
                </wp:positionH>
                <wp:positionV relativeFrom="paragraph">
                  <wp:posOffset>20320</wp:posOffset>
                </wp:positionV>
                <wp:extent cx="5742000" cy="0"/>
                <wp:effectExtent l="0" t="0" r="11430" b="12700"/>
                <wp:wrapNone/>
                <wp:docPr id="2094196996" name="Straight Connector 4"/>
                <wp:cNvGraphicFramePr/>
                <a:graphic xmlns:a="http://schemas.openxmlformats.org/drawingml/2006/main">
                  <a:graphicData uri="http://schemas.microsoft.com/office/word/2010/wordprocessingShape">
                    <wps:wsp>
                      <wps:cNvCnPr/>
                      <wps:spPr>
                        <a:xfrm>
                          <a:off x="0" y="0"/>
                          <a:ext cx="57420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C53EC3" id="Straight Connector 4"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1.6pt" to="452.1pt,1.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" strokecolor="black [3213]"/>
            </w:pict>
          </mc:Fallback>
        </mc:AlternateContent>
      </w:r>
      <w:r w:rsidRPr="0064229C">
        <w:rPr>
          <w:rFonts w:ascii="Palatino Linotype" w:hAnsi="Palatino Linotype"/>
          <w:b/>
          <w:noProof/>
          <w:color w:val="000000" w:themeColor="text1"/>
          <w:sz w:val="36"/>
          <w:szCs w:val="36"/>
        </w:rPr>
        <w:t>References</w:t>
      </w:r>
      <w:bookmarkEnd w:id="227"/>
      <w:bookmarkEnd w:id="228"/>
    </w:p>
    <w:p w14:paraId="18BA5867" w14:textId="77777777" w:rsidR="007B5C25" w:rsidRPr="0064229C" w:rsidRDefault="007B5C25" w:rsidP="007B5C25">
      <w:pPr>
        <w:rPr>
          <w:rFonts w:eastAsia="Palatino Linotype"/>
          <w:color w:val="000000" w:themeColor="text1"/>
          <w:lang w:val="en"/>
        </w:rPr>
      </w:pPr>
    </w:p>
    <w:p w14:paraId="27269132" w14:textId="77777777" w:rsidR="000E3BEE" w:rsidRPr="0064229C" w:rsidRDefault="000E3BEE" w:rsidP="00A87B63">
      <w:pPr>
        <w:autoSpaceDE w:val="0"/>
        <w:autoSpaceDN w:val="0"/>
        <w:adjustRightInd w:val="0"/>
        <w:rPr>
          <w:rFonts w:ascii="Palatino Linotype" w:eastAsia="Arial" w:hAnsi="Palatino Linotype"/>
          <w:color w:val="000000" w:themeColor="text1"/>
          <w:sz w:val="18"/>
          <w:szCs w:val="18"/>
          <w:lang w:val="en-GB"/>
        </w:rPr>
      </w:pPr>
    </w:p>
    <w:p w14:paraId="64EF06AB" w14:textId="41175461" w:rsidR="0048475F" w:rsidRPr="00E45436" w:rsidRDefault="00A87B63" w:rsidP="00E45436">
      <w:pPr>
        <w:autoSpaceDE w:val="0"/>
        <w:autoSpaceDN w:val="0"/>
        <w:adjustRightInd w:val="0"/>
        <w:spacing w:afterLines="100" w:after="240" w:line="276" w:lineRule="auto"/>
        <w:rPr>
          <w:rFonts w:ascii="Palatino Linotype" w:eastAsia="Arial" w:hAnsi="Palatino Linotype"/>
          <w:color w:val="000000" w:themeColor="text1"/>
          <w:sz w:val="22"/>
          <w:szCs w:val="22"/>
          <w:lang w:val="en-GB"/>
        </w:rPr>
      </w:pPr>
      <w:r w:rsidRPr="00E45436">
        <w:rPr>
          <w:rFonts w:ascii="Palatino Linotype" w:eastAsia="Arial" w:hAnsi="Palatino Linotype"/>
          <w:color w:val="000000" w:themeColor="text1"/>
          <w:sz w:val="22"/>
          <w:szCs w:val="22"/>
          <w:lang w:val="en-GB"/>
        </w:rPr>
        <w:t>[</w:t>
      </w:r>
      <w:r w:rsidR="000E3BEE" w:rsidRPr="00E45436">
        <w:rPr>
          <w:rFonts w:ascii="Palatino Linotype" w:eastAsia="Arial" w:hAnsi="Palatino Linotype"/>
          <w:color w:val="000000" w:themeColor="text1"/>
          <w:sz w:val="22"/>
          <w:szCs w:val="22"/>
          <w:lang w:val="en-GB"/>
        </w:rPr>
        <w:t>1</w:t>
      </w:r>
      <w:r w:rsidRPr="00E45436">
        <w:rPr>
          <w:rFonts w:ascii="Palatino Linotype" w:eastAsia="Arial" w:hAnsi="Palatino Linotype"/>
          <w:color w:val="000000" w:themeColor="text1"/>
          <w:sz w:val="22"/>
          <w:szCs w:val="22"/>
          <w:lang w:val="en-GB"/>
        </w:rPr>
        <w:t xml:space="preserve">] </w:t>
      </w:r>
      <w:r w:rsidR="0048475F" w:rsidRPr="00E45436">
        <w:rPr>
          <w:rFonts w:ascii="Palatino Linotype" w:eastAsia="Arial" w:hAnsi="Palatino Linotype"/>
          <w:color w:val="000000" w:themeColor="text1"/>
          <w:sz w:val="22"/>
          <w:szCs w:val="22"/>
          <w:lang w:val="en-GB"/>
        </w:rPr>
        <w:t>[n. d.]. Kaggle – Machine Learning and Data Science Community. https://kaggle.com/. (Accessed on 05/06/2024).</w:t>
      </w:r>
    </w:p>
    <w:p w14:paraId="48D559DF" w14:textId="1B30648C" w:rsidR="00592A7C" w:rsidRPr="00E45436" w:rsidRDefault="000E3BEE" w:rsidP="00E45436">
      <w:pPr>
        <w:autoSpaceDE w:val="0"/>
        <w:autoSpaceDN w:val="0"/>
        <w:adjustRightInd w:val="0"/>
        <w:spacing w:afterLines="100" w:after="240" w:line="276" w:lineRule="auto"/>
        <w:rPr>
          <w:rFonts w:ascii="Palatino Linotype" w:eastAsia="Arial" w:hAnsi="Palatino Linotype"/>
          <w:color w:val="000000" w:themeColor="text1"/>
          <w:sz w:val="22"/>
          <w:szCs w:val="22"/>
          <w:lang w:val="en-GB"/>
        </w:rPr>
      </w:pPr>
      <w:r w:rsidRPr="00E45436">
        <w:rPr>
          <w:rFonts w:ascii="Palatino Linotype" w:eastAsia="Arial" w:hAnsi="Palatino Linotype"/>
          <w:color w:val="000000" w:themeColor="text1"/>
          <w:sz w:val="22"/>
          <w:szCs w:val="22"/>
          <w:lang w:val="en-GB"/>
        </w:rPr>
        <w:t xml:space="preserve">[2] [n. d.]. </w:t>
      </w:r>
      <w:r w:rsidR="0048475F" w:rsidRPr="00E45436">
        <w:rPr>
          <w:rFonts w:ascii="Palatino Linotype" w:eastAsia="Arial" w:hAnsi="Palatino Linotype"/>
          <w:color w:val="000000" w:themeColor="text1"/>
          <w:sz w:val="22"/>
          <w:szCs w:val="22"/>
          <w:lang w:val="en-GB"/>
        </w:rPr>
        <w:t>Hugging Face – The AI community building the future. https://huggingface.co/. (Accessed on 05/06/2024).</w:t>
      </w:r>
    </w:p>
    <w:p w14:paraId="2796A03F" w14:textId="19087B67" w:rsidR="000E3BEE" w:rsidRPr="00E45436" w:rsidRDefault="00A87B63" w:rsidP="00E45436">
      <w:pPr>
        <w:autoSpaceDE w:val="0"/>
        <w:autoSpaceDN w:val="0"/>
        <w:adjustRightInd w:val="0"/>
        <w:spacing w:afterLines="100" w:after="240" w:line="276" w:lineRule="auto"/>
        <w:jc w:val="both"/>
        <w:rPr>
          <w:rFonts w:ascii="Palatino Linotype" w:eastAsia="Arial" w:hAnsi="Palatino Linotype"/>
          <w:color w:val="000000" w:themeColor="text1"/>
          <w:sz w:val="22"/>
          <w:szCs w:val="22"/>
          <w:lang w:val="en-GB"/>
        </w:rPr>
      </w:pPr>
      <w:r w:rsidRPr="00E45436">
        <w:rPr>
          <w:rFonts w:ascii="Palatino Linotype" w:eastAsia="Arial" w:hAnsi="Palatino Linotype"/>
          <w:color w:val="000000" w:themeColor="text1"/>
          <w:sz w:val="22"/>
          <w:szCs w:val="22"/>
          <w:lang w:val="en-GB"/>
        </w:rPr>
        <w:t>[</w:t>
      </w:r>
      <w:r w:rsidR="000E3BEE" w:rsidRPr="00E45436">
        <w:rPr>
          <w:rFonts w:ascii="Palatino Linotype" w:eastAsia="Arial" w:hAnsi="Palatino Linotype"/>
          <w:color w:val="000000" w:themeColor="text1"/>
          <w:sz w:val="22"/>
          <w:szCs w:val="22"/>
          <w:lang w:val="en-GB"/>
        </w:rPr>
        <w:t>3</w:t>
      </w:r>
      <w:r w:rsidRPr="00E45436">
        <w:rPr>
          <w:rFonts w:ascii="Palatino Linotype" w:eastAsia="Arial" w:hAnsi="Palatino Linotype"/>
          <w:color w:val="000000" w:themeColor="text1"/>
          <w:sz w:val="22"/>
          <w:szCs w:val="22"/>
          <w:lang w:val="en-GB"/>
        </w:rPr>
        <w:t xml:space="preserve">] Caroline Lemieux, </w:t>
      </w:r>
      <w:proofErr w:type="spellStart"/>
      <w:r w:rsidRPr="00E45436">
        <w:rPr>
          <w:rFonts w:ascii="Palatino Linotype" w:eastAsia="Arial" w:hAnsi="Palatino Linotype"/>
          <w:color w:val="000000" w:themeColor="text1"/>
          <w:sz w:val="22"/>
          <w:szCs w:val="22"/>
          <w:lang w:val="en-GB"/>
        </w:rPr>
        <w:t>Jeevana</w:t>
      </w:r>
      <w:proofErr w:type="spellEnd"/>
      <w:r w:rsidRPr="00E45436">
        <w:rPr>
          <w:rFonts w:ascii="Palatino Linotype" w:eastAsia="Arial" w:hAnsi="Palatino Linotype"/>
          <w:color w:val="000000" w:themeColor="text1"/>
          <w:sz w:val="22"/>
          <w:szCs w:val="22"/>
          <w:lang w:val="en-GB"/>
        </w:rPr>
        <w:t xml:space="preserve"> Priya Inala, </w:t>
      </w:r>
      <w:proofErr w:type="spellStart"/>
      <w:r w:rsidRPr="00E45436">
        <w:rPr>
          <w:rFonts w:ascii="Palatino Linotype" w:eastAsia="Arial" w:hAnsi="Palatino Linotype"/>
          <w:color w:val="000000" w:themeColor="text1"/>
          <w:sz w:val="22"/>
          <w:szCs w:val="22"/>
          <w:lang w:val="en-GB"/>
        </w:rPr>
        <w:t>Shuvendu</w:t>
      </w:r>
      <w:proofErr w:type="spellEnd"/>
      <w:r w:rsidRPr="00E45436">
        <w:rPr>
          <w:rFonts w:ascii="Palatino Linotype" w:eastAsia="Arial" w:hAnsi="Palatino Linotype"/>
          <w:color w:val="000000" w:themeColor="text1"/>
          <w:sz w:val="22"/>
          <w:szCs w:val="22"/>
          <w:lang w:val="en-GB"/>
        </w:rPr>
        <w:t xml:space="preserve"> K Lahiri, and Siddhartha Sen. 2023. CODAMOSA: Escaping </w:t>
      </w:r>
      <w:proofErr w:type="spellStart"/>
      <w:r w:rsidRPr="00E45436">
        <w:rPr>
          <w:rFonts w:ascii="Palatino Linotype" w:eastAsia="Arial" w:hAnsi="Palatino Linotype"/>
          <w:color w:val="000000" w:themeColor="text1"/>
          <w:sz w:val="22"/>
          <w:szCs w:val="22"/>
          <w:lang w:val="en-GB"/>
        </w:rPr>
        <w:t>coverageplateaus</w:t>
      </w:r>
      <w:proofErr w:type="spellEnd"/>
      <w:r w:rsidRPr="00E45436">
        <w:rPr>
          <w:rFonts w:ascii="Palatino Linotype" w:eastAsia="Arial" w:hAnsi="Palatino Linotype"/>
          <w:color w:val="000000" w:themeColor="text1"/>
          <w:sz w:val="22"/>
          <w:szCs w:val="22"/>
          <w:lang w:val="en-GB"/>
        </w:rPr>
        <w:t xml:space="preserve"> in test generation with pre-trained large language models. In International conference on software engineering (ICSE).</w:t>
      </w:r>
    </w:p>
    <w:p w14:paraId="733D183B" w14:textId="7572CEF8" w:rsidR="004F6F77" w:rsidRPr="00E45436" w:rsidRDefault="00A87B63" w:rsidP="00E45436">
      <w:pPr>
        <w:autoSpaceDE w:val="0"/>
        <w:autoSpaceDN w:val="0"/>
        <w:adjustRightInd w:val="0"/>
        <w:spacing w:afterLines="100" w:after="240" w:line="276" w:lineRule="auto"/>
        <w:jc w:val="both"/>
        <w:rPr>
          <w:rFonts w:ascii="Palatino Linotype" w:eastAsia="Arial" w:hAnsi="Palatino Linotype"/>
          <w:color w:val="000000" w:themeColor="text1"/>
          <w:sz w:val="22"/>
          <w:szCs w:val="22"/>
          <w:lang w:val="en-GB"/>
        </w:rPr>
      </w:pPr>
      <w:r w:rsidRPr="00E45436">
        <w:rPr>
          <w:rFonts w:ascii="Palatino Linotype" w:eastAsia="Arial" w:hAnsi="Palatino Linotype"/>
          <w:color w:val="000000" w:themeColor="text1"/>
          <w:sz w:val="22"/>
          <w:szCs w:val="22"/>
          <w:lang w:val="en-GB"/>
        </w:rPr>
        <w:t>[4] OpenAI. 2023. GPT3.5. https://platform.openai.com/docs/guides/gpt/chat-completions-api. (Accessed on 09/11/2023).</w:t>
      </w:r>
    </w:p>
    <w:p w14:paraId="21ACF3D1" w14:textId="398DDF52" w:rsidR="004F6F77" w:rsidRPr="00E45436" w:rsidRDefault="00A87B63" w:rsidP="00E45436">
      <w:pPr>
        <w:autoSpaceDE w:val="0"/>
        <w:autoSpaceDN w:val="0"/>
        <w:adjustRightInd w:val="0"/>
        <w:spacing w:afterLines="100" w:after="240" w:line="276" w:lineRule="auto"/>
        <w:jc w:val="both"/>
        <w:rPr>
          <w:rFonts w:ascii="Palatino Linotype" w:eastAsia="Arial" w:hAnsi="Palatino Linotype"/>
          <w:color w:val="000000" w:themeColor="text1"/>
          <w:sz w:val="22"/>
          <w:szCs w:val="22"/>
          <w:lang w:val="en-GB"/>
        </w:rPr>
      </w:pPr>
      <w:r w:rsidRPr="00E45436">
        <w:rPr>
          <w:rFonts w:ascii="Palatino Linotype" w:eastAsia="Arial" w:hAnsi="Palatino Linotype"/>
          <w:color w:val="000000" w:themeColor="text1"/>
          <w:sz w:val="22"/>
          <w:szCs w:val="22"/>
          <w:lang w:val="en-GB"/>
        </w:rPr>
        <w:t xml:space="preserve">[5] Michele </w:t>
      </w:r>
      <w:proofErr w:type="spellStart"/>
      <w:r w:rsidRPr="00E45436">
        <w:rPr>
          <w:rFonts w:ascii="Palatino Linotype" w:eastAsia="Arial" w:hAnsi="Palatino Linotype"/>
          <w:color w:val="000000" w:themeColor="text1"/>
          <w:sz w:val="22"/>
          <w:szCs w:val="22"/>
          <w:lang w:val="en-GB"/>
        </w:rPr>
        <w:t>Tufano</w:t>
      </w:r>
      <w:proofErr w:type="spellEnd"/>
      <w:r w:rsidRPr="00E45436">
        <w:rPr>
          <w:rFonts w:ascii="Palatino Linotype" w:eastAsia="Arial" w:hAnsi="Palatino Linotype"/>
          <w:color w:val="000000" w:themeColor="text1"/>
          <w:sz w:val="22"/>
          <w:szCs w:val="22"/>
          <w:lang w:val="en-GB"/>
        </w:rPr>
        <w:t xml:space="preserve">, Dawn Drain, Alexey </w:t>
      </w:r>
      <w:proofErr w:type="spellStart"/>
      <w:r w:rsidRPr="00E45436">
        <w:rPr>
          <w:rFonts w:ascii="Palatino Linotype" w:eastAsia="Arial" w:hAnsi="Palatino Linotype"/>
          <w:color w:val="000000" w:themeColor="text1"/>
          <w:sz w:val="22"/>
          <w:szCs w:val="22"/>
          <w:lang w:val="en-GB"/>
        </w:rPr>
        <w:t>Svyatkovskiy</w:t>
      </w:r>
      <w:proofErr w:type="spellEnd"/>
      <w:r w:rsidRPr="00E45436">
        <w:rPr>
          <w:rFonts w:ascii="Palatino Linotype" w:eastAsia="Arial" w:hAnsi="Palatino Linotype"/>
          <w:color w:val="000000" w:themeColor="text1"/>
          <w:sz w:val="22"/>
          <w:szCs w:val="22"/>
          <w:lang w:val="en-GB"/>
        </w:rPr>
        <w:t>, Shao Kun Deng, and Neel Sundaresan. 2020. Unit test case</w:t>
      </w:r>
      <w:r w:rsidR="00592A7C" w:rsidRPr="00E45436">
        <w:rPr>
          <w:rFonts w:ascii="Palatino Linotype" w:eastAsia="Arial" w:hAnsi="Palatino Linotype"/>
          <w:color w:val="000000" w:themeColor="text1"/>
          <w:sz w:val="22"/>
          <w:szCs w:val="22"/>
          <w:lang w:val="en-GB"/>
        </w:rPr>
        <w:t xml:space="preserve"> </w:t>
      </w:r>
      <w:r w:rsidRPr="00E45436">
        <w:rPr>
          <w:rFonts w:ascii="Palatino Linotype" w:eastAsia="Arial" w:hAnsi="Palatino Linotype"/>
          <w:color w:val="000000" w:themeColor="text1"/>
          <w:sz w:val="22"/>
          <w:szCs w:val="22"/>
          <w:lang w:val="en-GB"/>
        </w:rPr>
        <w:t xml:space="preserve">generation with transformers and focal context. </w:t>
      </w:r>
      <w:proofErr w:type="spellStart"/>
      <w:r w:rsidRPr="00E45436">
        <w:rPr>
          <w:rFonts w:ascii="Palatino Linotype" w:eastAsia="Arial" w:hAnsi="Palatino Linotype"/>
          <w:color w:val="000000" w:themeColor="text1"/>
          <w:sz w:val="22"/>
          <w:szCs w:val="22"/>
          <w:lang w:val="en-GB"/>
        </w:rPr>
        <w:t>arXiv</w:t>
      </w:r>
      <w:proofErr w:type="spellEnd"/>
      <w:r w:rsidRPr="00E45436">
        <w:rPr>
          <w:rFonts w:ascii="Palatino Linotype" w:eastAsia="Arial" w:hAnsi="Palatino Linotype"/>
          <w:color w:val="000000" w:themeColor="text1"/>
          <w:sz w:val="22"/>
          <w:szCs w:val="22"/>
          <w:lang w:val="en-GB"/>
        </w:rPr>
        <w:t xml:space="preserve"> preprint arXiv:2009.05617 (2020).</w:t>
      </w:r>
    </w:p>
    <w:p w14:paraId="38649A05" w14:textId="391CE4CA" w:rsidR="00351052" w:rsidRPr="00E45436" w:rsidRDefault="00A87B63" w:rsidP="00E45436">
      <w:pPr>
        <w:autoSpaceDE w:val="0"/>
        <w:autoSpaceDN w:val="0"/>
        <w:adjustRightInd w:val="0"/>
        <w:spacing w:afterLines="100" w:after="240" w:line="276" w:lineRule="auto"/>
        <w:jc w:val="both"/>
        <w:rPr>
          <w:rFonts w:ascii="Palatino Linotype" w:eastAsia="Arial" w:hAnsi="Palatino Linotype"/>
          <w:color w:val="000000" w:themeColor="text1"/>
          <w:sz w:val="22"/>
          <w:szCs w:val="22"/>
          <w:lang w:val="en-GB"/>
        </w:rPr>
      </w:pPr>
      <w:r w:rsidRPr="00E45436">
        <w:rPr>
          <w:rFonts w:ascii="Palatino Linotype" w:eastAsia="Arial" w:hAnsi="Palatino Linotype"/>
          <w:color w:val="000000" w:themeColor="text1"/>
          <w:sz w:val="22"/>
          <w:szCs w:val="22"/>
          <w:lang w:val="en-GB"/>
        </w:rPr>
        <w:t>[</w:t>
      </w:r>
      <w:r w:rsidR="00317B03" w:rsidRPr="00E45436">
        <w:rPr>
          <w:rFonts w:ascii="Palatino Linotype" w:eastAsia="Arial" w:hAnsi="Palatino Linotype"/>
          <w:color w:val="000000" w:themeColor="text1"/>
          <w:sz w:val="22"/>
          <w:szCs w:val="22"/>
          <w:lang w:val="en-GB"/>
        </w:rPr>
        <w:t>6</w:t>
      </w:r>
      <w:r w:rsidRPr="00E45436">
        <w:rPr>
          <w:rFonts w:ascii="Palatino Linotype" w:eastAsia="Arial" w:hAnsi="Palatino Linotype"/>
          <w:color w:val="000000" w:themeColor="text1"/>
          <w:sz w:val="22"/>
          <w:szCs w:val="22"/>
          <w:lang w:val="en-GB"/>
        </w:rPr>
        <w:t xml:space="preserve">] Chunqiu Steven Xia and </w:t>
      </w:r>
      <w:proofErr w:type="spellStart"/>
      <w:r w:rsidRPr="00E45436">
        <w:rPr>
          <w:rFonts w:ascii="Palatino Linotype" w:eastAsia="Arial" w:hAnsi="Palatino Linotype"/>
          <w:color w:val="000000" w:themeColor="text1"/>
          <w:sz w:val="22"/>
          <w:szCs w:val="22"/>
          <w:lang w:val="en-GB"/>
        </w:rPr>
        <w:t>Lingming</w:t>
      </w:r>
      <w:proofErr w:type="spellEnd"/>
      <w:r w:rsidRPr="00E45436">
        <w:rPr>
          <w:rFonts w:ascii="Palatino Linotype" w:eastAsia="Arial" w:hAnsi="Palatino Linotype"/>
          <w:color w:val="000000" w:themeColor="text1"/>
          <w:sz w:val="22"/>
          <w:szCs w:val="22"/>
          <w:lang w:val="en-GB"/>
        </w:rPr>
        <w:t xml:space="preserve"> Zhang. 2022. Less training, more repairing please: revisiting automated program</w:t>
      </w:r>
      <w:r w:rsidR="004F6F77" w:rsidRPr="00E45436">
        <w:rPr>
          <w:rFonts w:ascii="Palatino Linotype" w:eastAsia="Arial" w:hAnsi="Palatino Linotype"/>
          <w:color w:val="000000" w:themeColor="text1"/>
          <w:sz w:val="22"/>
          <w:szCs w:val="22"/>
          <w:lang w:val="en-GB"/>
        </w:rPr>
        <w:t xml:space="preserve"> </w:t>
      </w:r>
      <w:r w:rsidRPr="00E45436">
        <w:rPr>
          <w:rFonts w:ascii="Palatino Linotype" w:eastAsia="Arial" w:hAnsi="Palatino Linotype"/>
          <w:color w:val="000000" w:themeColor="text1"/>
          <w:sz w:val="22"/>
          <w:szCs w:val="22"/>
          <w:lang w:val="en-GB"/>
        </w:rPr>
        <w:t>repair via zero-shot learning. In Proceedings of the 30th ACM Joint European Software Engineering Conference and</w:t>
      </w:r>
      <w:r w:rsidR="004F6F77" w:rsidRPr="00E45436">
        <w:rPr>
          <w:rFonts w:ascii="Palatino Linotype" w:eastAsia="Arial" w:hAnsi="Palatino Linotype"/>
          <w:color w:val="000000" w:themeColor="text1"/>
          <w:sz w:val="22"/>
          <w:szCs w:val="22"/>
          <w:lang w:val="en-GB"/>
        </w:rPr>
        <w:t xml:space="preserve"> </w:t>
      </w:r>
      <w:r w:rsidRPr="00E45436">
        <w:rPr>
          <w:rFonts w:ascii="Palatino Linotype" w:eastAsia="Arial" w:hAnsi="Palatino Linotype"/>
          <w:color w:val="000000" w:themeColor="text1"/>
          <w:sz w:val="22"/>
          <w:szCs w:val="22"/>
          <w:lang w:val="en-GB"/>
        </w:rPr>
        <w:t>Symposium on the Foundations of Software Engineering. 959–971.</w:t>
      </w:r>
    </w:p>
    <w:p w14:paraId="41F9B564" w14:textId="25D020BD" w:rsidR="00351052" w:rsidRPr="00E45436" w:rsidRDefault="00A87B63" w:rsidP="00E45436">
      <w:pPr>
        <w:autoSpaceDE w:val="0"/>
        <w:autoSpaceDN w:val="0"/>
        <w:adjustRightInd w:val="0"/>
        <w:spacing w:afterLines="100" w:after="240" w:line="276" w:lineRule="auto"/>
        <w:jc w:val="both"/>
        <w:rPr>
          <w:rFonts w:ascii="Palatino Linotype" w:eastAsia="Arial" w:hAnsi="Palatino Linotype"/>
          <w:color w:val="000000" w:themeColor="text1"/>
          <w:sz w:val="22"/>
          <w:szCs w:val="22"/>
          <w:lang w:val="en-GB"/>
        </w:rPr>
      </w:pPr>
      <w:r w:rsidRPr="00E45436">
        <w:rPr>
          <w:rFonts w:ascii="Palatino Linotype" w:eastAsia="Arial" w:hAnsi="Palatino Linotype"/>
          <w:color w:val="000000" w:themeColor="text1"/>
          <w:sz w:val="22"/>
          <w:szCs w:val="22"/>
          <w:lang w:val="en-GB"/>
        </w:rPr>
        <w:t>[</w:t>
      </w:r>
      <w:r w:rsidR="00317B03" w:rsidRPr="00E45436">
        <w:rPr>
          <w:rFonts w:ascii="Palatino Linotype" w:eastAsia="Arial" w:hAnsi="Palatino Linotype"/>
          <w:color w:val="000000" w:themeColor="text1"/>
          <w:sz w:val="22"/>
          <w:szCs w:val="22"/>
          <w:lang w:val="en-GB"/>
        </w:rPr>
        <w:t>7</w:t>
      </w:r>
      <w:r w:rsidRPr="00E45436">
        <w:rPr>
          <w:rFonts w:ascii="Palatino Linotype" w:eastAsia="Arial" w:hAnsi="Palatino Linotype"/>
          <w:color w:val="000000" w:themeColor="text1"/>
          <w:sz w:val="22"/>
          <w:szCs w:val="22"/>
          <w:lang w:val="en-GB"/>
        </w:rPr>
        <w:t xml:space="preserve">] </w:t>
      </w:r>
      <w:proofErr w:type="spellStart"/>
      <w:r w:rsidRPr="00E45436">
        <w:rPr>
          <w:rFonts w:ascii="Palatino Linotype" w:eastAsia="Arial" w:hAnsi="Palatino Linotype"/>
          <w:color w:val="000000" w:themeColor="text1"/>
          <w:sz w:val="22"/>
          <w:szCs w:val="22"/>
          <w:lang w:val="en-GB"/>
        </w:rPr>
        <w:t>Zhiqiang</w:t>
      </w:r>
      <w:proofErr w:type="spellEnd"/>
      <w:r w:rsidRPr="00E45436">
        <w:rPr>
          <w:rFonts w:ascii="Palatino Linotype" w:eastAsia="Arial" w:hAnsi="Palatino Linotype"/>
          <w:color w:val="000000" w:themeColor="text1"/>
          <w:sz w:val="22"/>
          <w:szCs w:val="22"/>
          <w:lang w:val="en-GB"/>
        </w:rPr>
        <w:t xml:space="preserve"> Yuan, </w:t>
      </w:r>
      <w:proofErr w:type="spellStart"/>
      <w:r w:rsidRPr="00E45436">
        <w:rPr>
          <w:rFonts w:ascii="Palatino Linotype" w:eastAsia="Arial" w:hAnsi="Palatino Linotype"/>
          <w:color w:val="000000" w:themeColor="text1"/>
          <w:sz w:val="22"/>
          <w:szCs w:val="22"/>
          <w:lang w:val="en-GB"/>
        </w:rPr>
        <w:t>Yiling</w:t>
      </w:r>
      <w:proofErr w:type="spellEnd"/>
      <w:r w:rsidRPr="00E45436">
        <w:rPr>
          <w:rFonts w:ascii="Palatino Linotype" w:eastAsia="Arial" w:hAnsi="Palatino Linotype"/>
          <w:color w:val="000000" w:themeColor="text1"/>
          <w:sz w:val="22"/>
          <w:szCs w:val="22"/>
          <w:lang w:val="en-GB"/>
        </w:rPr>
        <w:t xml:space="preserve"> Lou, </w:t>
      </w:r>
      <w:proofErr w:type="spellStart"/>
      <w:r w:rsidRPr="00E45436">
        <w:rPr>
          <w:rFonts w:ascii="Palatino Linotype" w:eastAsia="Arial" w:hAnsi="Palatino Linotype"/>
          <w:color w:val="000000" w:themeColor="text1"/>
          <w:sz w:val="22"/>
          <w:szCs w:val="22"/>
          <w:lang w:val="en-GB"/>
        </w:rPr>
        <w:t>Mingwei</w:t>
      </w:r>
      <w:proofErr w:type="spellEnd"/>
      <w:r w:rsidRPr="00E45436">
        <w:rPr>
          <w:rFonts w:ascii="Palatino Linotype" w:eastAsia="Arial" w:hAnsi="Palatino Linotype"/>
          <w:color w:val="000000" w:themeColor="text1"/>
          <w:sz w:val="22"/>
          <w:szCs w:val="22"/>
          <w:lang w:val="en-GB"/>
        </w:rPr>
        <w:t xml:space="preserve"> Liu, </w:t>
      </w:r>
      <w:proofErr w:type="spellStart"/>
      <w:r w:rsidRPr="00E45436">
        <w:rPr>
          <w:rFonts w:ascii="Palatino Linotype" w:eastAsia="Arial" w:hAnsi="Palatino Linotype"/>
          <w:color w:val="000000" w:themeColor="text1"/>
          <w:sz w:val="22"/>
          <w:szCs w:val="22"/>
          <w:lang w:val="en-GB"/>
        </w:rPr>
        <w:t>Shiji</w:t>
      </w:r>
      <w:proofErr w:type="spellEnd"/>
      <w:r w:rsidRPr="00E45436">
        <w:rPr>
          <w:rFonts w:ascii="Palatino Linotype" w:eastAsia="Arial" w:hAnsi="Palatino Linotype"/>
          <w:color w:val="000000" w:themeColor="text1"/>
          <w:sz w:val="22"/>
          <w:szCs w:val="22"/>
          <w:lang w:val="en-GB"/>
        </w:rPr>
        <w:t xml:space="preserve"> Ding, </w:t>
      </w:r>
      <w:proofErr w:type="spellStart"/>
      <w:r w:rsidRPr="00E45436">
        <w:rPr>
          <w:rFonts w:ascii="Palatino Linotype" w:eastAsia="Arial" w:hAnsi="Palatino Linotype"/>
          <w:color w:val="000000" w:themeColor="text1"/>
          <w:sz w:val="22"/>
          <w:szCs w:val="22"/>
          <w:lang w:val="en-GB"/>
        </w:rPr>
        <w:t>Kaixin</w:t>
      </w:r>
      <w:proofErr w:type="spellEnd"/>
      <w:r w:rsidRPr="00E45436">
        <w:rPr>
          <w:rFonts w:ascii="Palatino Linotype" w:eastAsia="Arial" w:hAnsi="Palatino Linotype"/>
          <w:color w:val="000000" w:themeColor="text1"/>
          <w:sz w:val="22"/>
          <w:szCs w:val="22"/>
          <w:lang w:val="en-GB"/>
        </w:rPr>
        <w:t xml:space="preserve"> Wang, </w:t>
      </w:r>
      <w:proofErr w:type="spellStart"/>
      <w:r w:rsidRPr="00E45436">
        <w:rPr>
          <w:rFonts w:ascii="Palatino Linotype" w:eastAsia="Arial" w:hAnsi="Palatino Linotype"/>
          <w:color w:val="000000" w:themeColor="text1"/>
          <w:sz w:val="22"/>
          <w:szCs w:val="22"/>
          <w:lang w:val="en-GB"/>
        </w:rPr>
        <w:t>Yixuan</w:t>
      </w:r>
      <w:proofErr w:type="spellEnd"/>
      <w:r w:rsidRPr="00E45436">
        <w:rPr>
          <w:rFonts w:ascii="Palatino Linotype" w:eastAsia="Arial" w:hAnsi="Palatino Linotype"/>
          <w:color w:val="000000" w:themeColor="text1"/>
          <w:sz w:val="22"/>
          <w:szCs w:val="22"/>
          <w:lang w:val="en-GB"/>
        </w:rPr>
        <w:t xml:space="preserve"> Chen, and Xin Peng. 2023. No More Manual</w:t>
      </w:r>
      <w:r w:rsidR="00351052" w:rsidRPr="00E45436">
        <w:rPr>
          <w:rFonts w:ascii="Palatino Linotype" w:eastAsia="Arial" w:hAnsi="Palatino Linotype"/>
          <w:color w:val="000000" w:themeColor="text1"/>
          <w:sz w:val="22"/>
          <w:szCs w:val="22"/>
          <w:lang w:val="en-GB"/>
        </w:rPr>
        <w:t xml:space="preserve"> </w:t>
      </w:r>
      <w:r w:rsidRPr="00E45436">
        <w:rPr>
          <w:rFonts w:ascii="Palatino Linotype" w:eastAsia="Arial" w:hAnsi="Palatino Linotype"/>
          <w:color w:val="000000" w:themeColor="text1"/>
          <w:sz w:val="22"/>
          <w:szCs w:val="22"/>
          <w:lang w:val="en-GB"/>
        </w:rPr>
        <w:t xml:space="preserve">Tests? Evaluating and Improving ChatGPT for Unit Test Generation. </w:t>
      </w:r>
      <w:proofErr w:type="spellStart"/>
      <w:r w:rsidRPr="00E45436">
        <w:rPr>
          <w:rFonts w:ascii="Palatino Linotype" w:eastAsia="Arial" w:hAnsi="Palatino Linotype"/>
          <w:color w:val="000000" w:themeColor="text1"/>
          <w:sz w:val="22"/>
          <w:szCs w:val="22"/>
          <w:lang w:val="en-GB"/>
        </w:rPr>
        <w:t>arXiv</w:t>
      </w:r>
      <w:proofErr w:type="spellEnd"/>
      <w:r w:rsidRPr="00E45436">
        <w:rPr>
          <w:rFonts w:ascii="Palatino Linotype" w:eastAsia="Arial" w:hAnsi="Palatino Linotype"/>
          <w:color w:val="000000" w:themeColor="text1"/>
          <w:sz w:val="22"/>
          <w:szCs w:val="22"/>
          <w:lang w:val="en-GB"/>
        </w:rPr>
        <w:t xml:space="preserve"> preprint arXiv:2305.04207 (2023).</w:t>
      </w:r>
    </w:p>
    <w:p w14:paraId="6F9CEE8A" w14:textId="3248D679" w:rsidR="00351052" w:rsidRPr="00E45436" w:rsidRDefault="00A87B63" w:rsidP="00E45436">
      <w:pPr>
        <w:autoSpaceDE w:val="0"/>
        <w:autoSpaceDN w:val="0"/>
        <w:adjustRightInd w:val="0"/>
        <w:spacing w:afterLines="100" w:after="240" w:line="276" w:lineRule="auto"/>
        <w:jc w:val="both"/>
        <w:rPr>
          <w:rFonts w:ascii="Palatino Linotype" w:eastAsia="Arial" w:hAnsi="Palatino Linotype"/>
          <w:color w:val="000000" w:themeColor="text1"/>
          <w:sz w:val="22"/>
          <w:szCs w:val="22"/>
          <w:lang w:val="en-GB"/>
        </w:rPr>
      </w:pPr>
      <w:r w:rsidRPr="00E45436">
        <w:rPr>
          <w:rFonts w:ascii="Palatino Linotype" w:eastAsia="Arial" w:hAnsi="Palatino Linotype"/>
          <w:color w:val="000000" w:themeColor="text1"/>
          <w:sz w:val="22"/>
          <w:szCs w:val="22"/>
          <w:lang w:val="en-GB"/>
        </w:rPr>
        <w:t>[</w:t>
      </w:r>
      <w:r w:rsidR="00317B03" w:rsidRPr="00E45436">
        <w:rPr>
          <w:rFonts w:ascii="Palatino Linotype" w:eastAsia="Arial" w:hAnsi="Palatino Linotype"/>
          <w:color w:val="000000" w:themeColor="text1"/>
          <w:sz w:val="22"/>
          <w:szCs w:val="22"/>
          <w:lang w:val="en-GB"/>
        </w:rPr>
        <w:t>8</w:t>
      </w:r>
      <w:r w:rsidRPr="00E45436">
        <w:rPr>
          <w:rFonts w:ascii="Palatino Linotype" w:eastAsia="Arial" w:hAnsi="Palatino Linotype"/>
          <w:color w:val="000000" w:themeColor="text1"/>
          <w:sz w:val="22"/>
          <w:szCs w:val="22"/>
          <w:lang w:val="en-GB"/>
        </w:rPr>
        <w:t xml:space="preserve">] </w:t>
      </w:r>
      <w:proofErr w:type="spellStart"/>
      <w:r w:rsidRPr="00E45436">
        <w:rPr>
          <w:rFonts w:ascii="Palatino Linotype" w:eastAsia="Arial" w:hAnsi="Palatino Linotype"/>
          <w:color w:val="000000" w:themeColor="text1"/>
          <w:sz w:val="22"/>
          <w:szCs w:val="22"/>
          <w:lang w:val="en-GB"/>
        </w:rPr>
        <w:t>Fengji</w:t>
      </w:r>
      <w:proofErr w:type="spellEnd"/>
      <w:r w:rsidRPr="00E45436">
        <w:rPr>
          <w:rFonts w:ascii="Palatino Linotype" w:eastAsia="Arial" w:hAnsi="Palatino Linotype"/>
          <w:color w:val="000000" w:themeColor="text1"/>
          <w:sz w:val="22"/>
          <w:szCs w:val="22"/>
          <w:lang w:val="en-GB"/>
        </w:rPr>
        <w:t xml:space="preserve"> Zhang, Bei Chen, Yue Zhang, Jin Liu, </w:t>
      </w:r>
      <w:proofErr w:type="spellStart"/>
      <w:r w:rsidRPr="00E45436">
        <w:rPr>
          <w:rFonts w:ascii="Palatino Linotype" w:eastAsia="Arial" w:hAnsi="Palatino Linotype"/>
          <w:color w:val="000000" w:themeColor="text1"/>
          <w:sz w:val="22"/>
          <w:szCs w:val="22"/>
          <w:lang w:val="en-GB"/>
        </w:rPr>
        <w:t>Daoguang</w:t>
      </w:r>
      <w:proofErr w:type="spellEnd"/>
      <w:r w:rsidRPr="00E45436">
        <w:rPr>
          <w:rFonts w:ascii="Palatino Linotype" w:eastAsia="Arial" w:hAnsi="Palatino Linotype"/>
          <w:color w:val="000000" w:themeColor="text1"/>
          <w:sz w:val="22"/>
          <w:szCs w:val="22"/>
          <w:lang w:val="en-GB"/>
        </w:rPr>
        <w:t xml:space="preserve"> Zan, Yi Mao, Jian-Guang Lou, </w:t>
      </w:r>
      <w:proofErr w:type="spellStart"/>
      <w:r w:rsidRPr="00E45436">
        <w:rPr>
          <w:rFonts w:ascii="Palatino Linotype" w:eastAsia="Arial" w:hAnsi="Palatino Linotype"/>
          <w:color w:val="000000" w:themeColor="text1"/>
          <w:sz w:val="22"/>
          <w:szCs w:val="22"/>
          <w:lang w:val="en-GB"/>
        </w:rPr>
        <w:t>andWeizhu</w:t>
      </w:r>
      <w:proofErr w:type="spellEnd"/>
      <w:r w:rsidRPr="00E45436">
        <w:rPr>
          <w:rFonts w:ascii="Palatino Linotype" w:eastAsia="Arial" w:hAnsi="Palatino Linotype"/>
          <w:color w:val="000000" w:themeColor="text1"/>
          <w:sz w:val="22"/>
          <w:szCs w:val="22"/>
          <w:lang w:val="en-GB"/>
        </w:rPr>
        <w:t xml:space="preserve"> Chen. 2023. </w:t>
      </w:r>
      <w:proofErr w:type="spellStart"/>
      <w:r w:rsidRPr="00E45436">
        <w:rPr>
          <w:rFonts w:ascii="Palatino Linotype" w:eastAsia="Arial" w:hAnsi="Palatino Linotype"/>
          <w:color w:val="000000" w:themeColor="text1"/>
          <w:sz w:val="22"/>
          <w:szCs w:val="22"/>
          <w:lang w:val="en-GB"/>
        </w:rPr>
        <w:t>Repocoder</w:t>
      </w:r>
      <w:proofErr w:type="spellEnd"/>
      <w:r w:rsidRPr="00E45436">
        <w:rPr>
          <w:rFonts w:ascii="Palatino Linotype" w:eastAsia="Arial" w:hAnsi="Palatino Linotype"/>
          <w:color w:val="000000" w:themeColor="text1"/>
          <w:sz w:val="22"/>
          <w:szCs w:val="22"/>
          <w:lang w:val="en-GB"/>
        </w:rPr>
        <w:t>:</w:t>
      </w:r>
      <w:r w:rsidR="00351052" w:rsidRPr="00E45436">
        <w:rPr>
          <w:rFonts w:ascii="Palatino Linotype" w:eastAsia="Arial" w:hAnsi="Palatino Linotype"/>
          <w:color w:val="000000" w:themeColor="text1"/>
          <w:sz w:val="22"/>
          <w:szCs w:val="22"/>
          <w:lang w:val="en-GB"/>
        </w:rPr>
        <w:t xml:space="preserve"> </w:t>
      </w:r>
      <w:r w:rsidRPr="00E45436">
        <w:rPr>
          <w:rFonts w:ascii="Palatino Linotype" w:eastAsia="Arial" w:hAnsi="Palatino Linotype"/>
          <w:color w:val="000000" w:themeColor="text1"/>
          <w:sz w:val="22"/>
          <w:szCs w:val="22"/>
          <w:lang w:val="en-GB"/>
        </w:rPr>
        <w:t xml:space="preserve">Repository-level code completion through iterative retrieval and generation. </w:t>
      </w:r>
      <w:proofErr w:type="spellStart"/>
      <w:r w:rsidRPr="00E45436">
        <w:rPr>
          <w:rFonts w:ascii="Palatino Linotype" w:eastAsia="Arial" w:hAnsi="Palatino Linotype"/>
          <w:color w:val="000000" w:themeColor="text1"/>
          <w:sz w:val="22"/>
          <w:szCs w:val="22"/>
          <w:lang w:val="en-GB"/>
        </w:rPr>
        <w:t>arXiv</w:t>
      </w:r>
      <w:proofErr w:type="spellEnd"/>
      <w:r w:rsidRPr="00E45436">
        <w:rPr>
          <w:rFonts w:ascii="Palatino Linotype" w:eastAsia="Arial" w:hAnsi="Palatino Linotype"/>
          <w:color w:val="000000" w:themeColor="text1"/>
          <w:sz w:val="22"/>
          <w:szCs w:val="22"/>
          <w:lang w:val="en-GB"/>
        </w:rPr>
        <w:t xml:space="preserve"> preprint arXiv:2303.12570 (2023).</w:t>
      </w:r>
    </w:p>
    <w:p w14:paraId="47DFA32E" w14:textId="2141628A" w:rsidR="00351052" w:rsidRPr="00E45436" w:rsidRDefault="00A87B63" w:rsidP="00E45436">
      <w:pPr>
        <w:autoSpaceDE w:val="0"/>
        <w:autoSpaceDN w:val="0"/>
        <w:adjustRightInd w:val="0"/>
        <w:spacing w:afterLines="100" w:after="240" w:line="276" w:lineRule="auto"/>
        <w:jc w:val="both"/>
        <w:rPr>
          <w:rFonts w:ascii="Palatino Linotype" w:eastAsia="Arial" w:hAnsi="Palatino Linotype"/>
          <w:color w:val="000000" w:themeColor="text1"/>
          <w:sz w:val="22"/>
          <w:szCs w:val="22"/>
          <w:lang w:val="en-GB"/>
        </w:rPr>
      </w:pPr>
      <w:r w:rsidRPr="00E45436">
        <w:rPr>
          <w:rFonts w:ascii="Palatino Linotype" w:eastAsia="Arial" w:hAnsi="Palatino Linotype"/>
          <w:color w:val="000000" w:themeColor="text1"/>
          <w:sz w:val="22"/>
          <w:szCs w:val="22"/>
          <w:lang w:val="en-GB"/>
        </w:rPr>
        <w:t>[</w:t>
      </w:r>
      <w:r w:rsidR="00317B03" w:rsidRPr="00E45436">
        <w:rPr>
          <w:rFonts w:ascii="Palatino Linotype" w:eastAsia="Arial" w:hAnsi="Palatino Linotype"/>
          <w:color w:val="000000" w:themeColor="text1"/>
          <w:sz w:val="22"/>
          <w:szCs w:val="22"/>
          <w:lang w:val="en-GB"/>
        </w:rPr>
        <w:t>9</w:t>
      </w:r>
      <w:r w:rsidRPr="00E45436">
        <w:rPr>
          <w:rFonts w:ascii="Palatino Linotype" w:eastAsia="Arial" w:hAnsi="Palatino Linotype"/>
          <w:color w:val="000000" w:themeColor="text1"/>
          <w:sz w:val="22"/>
          <w:szCs w:val="22"/>
          <w:lang w:val="en-GB"/>
        </w:rPr>
        <w:t xml:space="preserve">] </w:t>
      </w:r>
      <w:proofErr w:type="spellStart"/>
      <w:r w:rsidRPr="00E45436">
        <w:rPr>
          <w:rFonts w:ascii="Palatino Linotype" w:eastAsia="Arial" w:hAnsi="Palatino Linotype"/>
          <w:color w:val="000000" w:themeColor="text1"/>
          <w:sz w:val="22"/>
          <w:szCs w:val="22"/>
          <w:lang w:val="en-GB"/>
        </w:rPr>
        <w:t>Haoxiang</w:t>
      </w:r>
      <w:proofErr w:type="spellEnd"/>
      <w:r w:rsidRPr="00E45436">
        <w:rPr>
          <w:rFonts w:ascii="Palatino Linotype" w:eastAsia="Arial" w:hAnsi="Palatino Linotype"/>
          <w:color w:val="000000" w:themeColor="text1"/>
          <w:sz w:val="22"/>
          <w:szCs w:val="22"/>
          <w:lang w:val="en-GB"/>
        </w:rPr>
        <w:t xml:space="preserve"> Zhang, Shaowei Wang, </w:t>
      </w:r>
      <w:proofErr w:type="spellStart"/>
      <w:r w:rsidRPr="00E45436">
        <w:rPr>
          <w:rFonts w:ascii="Palatino Linotype" w:eastAsia="Arial" w:hAnsi="Palatino Linotype"/>
          <w:color w:val="000000" w:themeColor="text1"/>
          <w:sz w:val="22"/>
          <w:szCs w:val="22"/>
          <w:lang w:val="en-GB"/>
        </w:rPr>
        <w:t>Tse-Hsun</w:t>
      </w:r>
      <w:proofErr w:type="spellEnd"/>
      <w:r w:rsidRPr="00E45436">
        <w:rPr>
          <w:rFonts w:ascii="Palatino Linotype" w:eastAsia="Arial" w:hAnsi="Palatino Linotype"/>
          <w:color w:val="000000" w:themeColor="text1"/>
          <w:sz w:val="22"/>
          <w:szCs w:val="22"/>
          <w:lang w:val="en-GB"/>
        </w:rPr>
        <w:t xml:space="preserve"> Chen, Ying Zou, and Ahmed E Hassan. 2019. An empirical study of</w:t>
      </w:r>
      <w:r w:rsidR="00351052" w:rsidRPr="00E45436">
        <w:rPr>
          <w:rFonts w:ascii="Palatino Linotype" w:eastAsia="Arial" w:hAnsi="Palatino Linotype"/>
          <w:color w:val="000000" w:themeColor="text1"/>
          <w:sz w:val="22"/>
          <w:szCs w:val="22"/>
          <w:lang w:val="en-GB"/>
        </w:rPr>
        <w:t xml:space="preserve"> </w:t>
      </w:r>
      <w:r w:rsidRPr="00E45436">
        <w:rPr>
          <w:rFonts w:ascii="Palatino Linotype" w:eastAsia="Arial" w:hAnsi="Palatino Linotype"/>
          <w:color w:val="000000" w:themeColor="text1"/>
          <w:sz w:val="22"/>
          <w:szCs w:val="22"/>
          <w:lang w:val="en-GB"/>
        </w:rPr>
        <w:t>obsolete answers on stack overflow. IEEE Transactions on Software Engineering 47, 4 (2019), 850–862.</w:t>
      </w:r>
    </w:p>
    <w:p w14:paraId="079C10E0" w14:textId="6D4B7F75" w:rsidR="000E3BEE" w:rsidRPr="00E45436" w:rsidRDefault="00A87B63" w:rsidP="00E45436">
      <w:pPr>
        <w:autoSpaceDE w:val="0"/>
        <w:autoSpaceDN w:val="0"/>
        <w:adjustRightInd w:val="0"/>
        <w:spacing w:afterLines="100" w:after="240" w:line="276" w:lineRule="auto"/>
        <w:jc w:val="both"/>
        <w:rPr>
          <w:rFonts w:ascii="Palatino Linotype" w:eastAsia="Arial" w:hAnsi="Palatino Linotype"/>
          <w:color w:val="000000" w:themeColor="text1"/>
          <w:sz w:val="22"/>
          <w:szCs w:val="22"/>
          <w:lang w:val="en-GB"/>
        </w:rPr>
      </w:pPr>
      <w:r w:rsidRPr="00E45436">
        <w:rPr>
          <w:rFonts w:ascii="Palatino Linotype" w:eastAsia="Arial" w:hAnsi="Palatino Linotype"/>
          <w:color w:val="000000" w:themeColor="text1"/>
          <w:sz w:val="22"/>
          <w:szCs w:val="22"/>
          <w:lang w:val="en-GB"/>
        </w:rPr>
        <w:t>[</w:t>
      </w:r>
      <w:r w:rsidR="000E3BEE" w:rsidRPr="00E45436">
        <w:rPr>
          <w:rFonts w:ascii="Palatino Linotype" w:eastAsia="Arial" w:hAnsi="Palatino Linotype"/>
          <w:color w:val="000000" w:themeColor="text1"/>
          <w:sz w:val="22"/>
          <w:szCs w:val="22"/>
          <w:lang w:val="en-GB"/>
        </w:rPr>
        <w:t>1</w:t>
      </w:r>
      <w:r w:rsidR="00317B03" w:rsidRPr="00E45436">
        <w:rPr>
          <w:rFonts w:ascii="Palatino Linotype" w:eastAsia="Arial" w:hAnsi="Palatino Linotype"/>
          <w:color w:val="000000" w:themeColor="text1"/>
          <w:sz w:val="22"/>
          <w:szCs w:val="22"/>
          <w:lang w:val="en-GB"/>
        </w:rPr>
        <w:t>0</w:t>
      </w:r>
      <w:r w:rsidRPr="00E45436">
        <w:rPr>
          <w:rFonts w:ascii="Palatino Linotype" w:eastAsia="Arial" w:hAnsi="Palatino Linotype"/>
          <w:color w:val="000000" w:themeColor="text1"/>
          <w:sz w:val="22"/>
          <w:szCs w:val="22"/>
          <w:lang w:val="en-GB"/>
        </w:rPr>
        <w:t xml:space="preserve">] </w:t>
      </w:r>
      <w:proofErr w:type="spellStart"/>
      <w:r w:rsidRPr="00E45436">
        <w:rPr>
          <w:rFonts w:ascii="Palatino Linotype" w:eastAsia="Arial" w:hAnsi="Palatino Linotype"/>
          <w:color w:val="000000" w:themeColor="text1"/>
          <w:sz w:val="22"/>
          <w:szCs w:val="22"/>
          <w:lang w:val="en-GB"/>
        </w:rPr>
        <w:t>Qihao</w:t>
      </w:r>
      <w:proofErr w:type="spellEnd"/>
      <w:r w:rsidRPr="00E45436">
        <w:rPr>
          <w:rFonts w:ascii="Palatino Linotype" w:eastAsia="Arial" w:hAnsi="Palatino Linotype"/>
          <w:color w:val="000000" w:themeColor="text1"/>
          <w:sz w:val="22"/>
          <w:szCs w:val="22"/>
          <w:lang w:val="en-GB"/>
        </w:rPr>
        <w:t xml:space="preserve"> Zhu, </w:t>
      </w:r>
      <w:proofErr w:type="spellStart"/>
      <w:r w:rsidRPr="00E45436">
        <w:rPr>
          <w:rFonts w:ascii="Palatino Linotype" w:eastAsia="Arial" w:hAnsi="Palatino Linotype"/>
          <w:color w:val="000000" w:themeColor="text1"/>
          <w:sz w:val="22"/>
          <w:szCs w:val="22"/>
          <w:lang w:val="en-GB"/>
        </w:rPr>
        <w:t>Zeyu</w:t>
      </w:r>
      <w:proofErr w:type="spellEnd"/>
      <w:r w:rsidRPr="00E45436">
        <w:rPr>
          <w:rFonts w:ascii="Palatino Linotype" w:eastAsia="Arial" w:hAnsi="Palatino Linotype"/>
          <w:color w:val="000000" w:themeColor="text1"/>
          <w:sz w:val="22"/>
          <w:szCs w:val="22"/>
          <w:lang w:val="en-GB"/>
        </w:rPr>
        <w:t xml:space="preserve"> Sun, Yuan-</w:t>
      </w:r>
      <w:proofErr w:type="gramStart"/>
      <w:r w:rsidRPr="00E45436">
        <w:rPr>
          <w:rFonts w:ascii="Palatino Linotype" w:eastAsia="Arial" w:hAnsi="Palatino Linotype"/>
          <w:color w:val="000000" w:themeColor="text1"/>
          <w:sz w:val="22"/>
          <w:szCs w:val="22"/>
          <w:lang w:val="en-GB"/>
        </w:rPr>
        <w:t>an</w:t>
      </w:r>
      <w:proofErr w:type="gramEnd"/>
      <w:r w:rsidRPr="00E45436">
        <w:rPr>
          <w:rFonts w:ascii="Palatino Linotype" w:eastAsia="Arial" w:hAnsi="Palatino Linotype"/>
          <w:color w:val="000000" w:themeColor="text1"/>
          <w:sz w:val="22"/>
          <w:szCs w:val="22"/>
          <w:lang w:val="en-GB"/>
        </w:rPr>
        <w:t xml:space="preserve"> Xiao, Wenjie Zhang, Kang Yuan, Yingfei Xiong, and Lu Zhang. 2021. A syntax-guided</w:t>
      </w:r>
      <w:r w:rsidR="00351052" w:rsidRPr="00E45436">
        <w:rPr>
          <w:rFonts w:ascii="Palatino Linotype" w:eastAsia="Arial" w:hAnsi="Palatino Linotype"/>
          <w:color w:val="000000" w:themeColor="text1"/>
          <w:sz w:val="22"/>
          <w:szCs w:val="22"/>
          <w:lang w:val="en-GB"/>
        </w:rPr>
        <w:t xml:space="preserve"> </w:t>
      </w:r>
      <w:r w:rsidRPr="00E45436">
        <w:rPr>
          <w:rFonts w:ascii="Palatino Linotype" w:eastAsia="Arial" w:hAnsi="Palatino Linotype"/>
          <w:color w:val="000000" w:themeColor="text1"/>
          <w:sz w:val="22"/>
          <w:szCs w:val="22"/>
          <w:lang w:val="en-GB"/>
        </w:rPr>
        <w:t xml:space="preserve">edit decoder for neural program repair. In Proceedings of the </w:t>
      </w:r>
      <w:r w:rsidRPr="00E45436">
        <w:rPr>
          <w:rFonts w:ascii="Palatino Linotype" w:eastAsia="Arial" w:hAnsi="Palatino Linotype"/>
          <w:color w:val="000000" w:themeColor="text1"/>
          <w:sz w:val="22"/>
          <w:szCs w:val="22"/>
          <w:lang w:val="en-GB"/>
        </w:rPr>
        <w:lastRenderedPageBreak/>
        <w:t xml:space="preserve">29th ACM Joint Meeting on European Software </w:t>
      </w:r>
      <w:proofErr w:type="spellStart"/>
      <w:r w:rsidRPr="00E45436">
        <w:rPr>
          <w:rFonts w:ascii="Palatino Linotype" w:eastAsia="Arial" w:hAnsi="Palatino Linotype"/>
          <w:color w:val="000000" w:themeColor="text1"/>
          <w:sz w:val="22"/>
          <w:szCs w:val="22"/>
          <w:lang w:val="en-GB"/>
        </w:rPr>
        <w:t>EngineeringConference</w:t>
      </w:r>
      <w:proofErr w:type="spellEnd"/>
      <w:r w:rsidRPr="00E45436">
        <w:rPr>
          <w:rFonts w:ascii="Palatino Linotype" w:eastAsia="Arial" w:hAnsi="Palatino Linotype"/>
          <w:color w:val="000000" w:themeColor="text1"/>
          <w:sz w:val="22"/>
          <w:szCs w:val="22"/>
          <w:lang w:val="en-GB"/>
        </w:rPr>
        <w:t xml:space="preserve"> and Symposium on the Foundations of Software Engineering. 341–353.</w:t>
      </w:r>
      <w:r w:rsidR="000E3BEE" w:rsidRPr="00E45436">
        <w:rPr>
          <w:rFonts w:ascii="Palatino Linotype" w:hAnsi="Palatino Linotype"/>
          <w:color w:val="000000" w:themeColor="text1"/>
          <w:sz w:val="22"/>
          <w:szCs w:val="22"/>
        </w:rPr>
        <w:t xml:space="preserve"> </w:t>
      </w:r>
    </w:p>
    <w:p w14:paraId="7B7534F7" w14:textId="4A931AD9" w:rsidR="000E3BEE" w:rsidRPr="00E45436" w:rsidRDefault="000E3BEE" w:rsidP="00E45436">
      <w:pPr>
        <w:widowControl w:val="0"/>
        <w:spacing w:afterLines="100" w:after="240" w:line="276" w:lineRule="auto"/>
        <w:jc w:val="both"/>
        <w:rPr>
          <w:rFonts w:ascii="Palatino Linotype" w:hAnsi="Palatino Linotype"/>
          <w:color w:val="000000" w:themeColor="text1"/>
          <w:sz w:val="22"/>
          <w:szCs w:val="22"/>
        </w:rPr>
      </w:pPr>
      <w:r w:rsidRPr="00E45436">
        <w:rPr>
          <w:rFonts w:ascii="Palatino Linotype" w:hAnsi="Palatino Linotype"/>
          <w:color w:val="000000" w:themeColor="text1"/>
          <w:sz w:val="22"/>
          <w:szCs w:val="22"/>
        </w:rPr>
        <w:t>[1</w:t>
      </w:r>
      <w:r w:rsidR="00317B03" w:rsidRPr="00E45436">
        <w:rPr>
          <w:rFonts w:ascii="Palatino Linotype" w:hAnsi="Palatino Linotype"/>
          <w:color w:val="000000" w:themeColor="text1"/>
          <w:sz w:val="22"/>
          <w:szCs w:val="22"/>
        </w:rPr>
        <w:t>1</w:t>
      </w:r>
      <w:r w:rsidRPr="00E45436">
        <w:rPr>
          <w:rFonts w:ascii="Palatino Linotype" w:hAnsi="Palatino Linotype"/>
          <w:color w:val="000000" w:themeColor="text1"/>
          <w:sz w:val="22"/>
          <w:szCs w:val="22"/>
        </w:rPr>
        <w:t xml:space="preserve">] Julien Audibert, Pietro Michiardi, Frédéric Guyard, Sébastien Marti, and Maria A. Zuluaga. 2020. USAD: UnSupervised Anomaly Detection on Multivariate Time Series. In Proceedings of the 26th ACM SIGKDD International Conference on Knowledge Discovery &amp; Data Mining (Virtual Event, CA, USA) (KDD ’20). Association for Computing Machinery, New York, NY, USA, 3395–3404. </w:t>
      </w:r>
      <w:r w:rsidR="00000000">
        <w:fldChar w:fldCharType="begin"/>
      </w:r>
      <w:r w:rsidR="00000000">
        <w:instrText>HYPERLINK "https://doi.org/10.1145/3394486.3403392"</w:instrText>
      </w:r>
      <w:r w:rsidR="00000000">
        <w:fldChar w:fldCharType="separate"/>
      </w:r>
      <w:r w:rsidRPr="00E45436">
        <w:rPr>
          <w:rStyle w:val="Hyperlink"/>
          <w:rFonts w:ascii="Palatino Linotype" w:hAnsi="Palatino Linotype"/>
          <w:color w:val="000000" w:themeColor="text1"/>
          <w:sz w:val="22"/>
          <w:szCs w:val="22"/>
        </w:rPr>
        <w:t>https://doi.org/10.1145/3394486.3403392</w:t>
      </w:r>
      <w:r w:rsidR="00000000">
        <w:rPr>
          <w:rStyle w:val="Hyperlink"/>
          <w:rFonts w:ascii="Palatino Linotype" w:hAnsi="Palatino Linotype"/>
          <w:color w:val="000000" w:themeColor="text1"/>
          <w:sz w:val="22"/>
          <w:szCs w:val="22"/>
        </w:rPr>
        <w:fldChar w:fldCharType="end"/>
      </w:r>
      <w:r w:rsidRPr="00E45436">
        <w:rPr>
          <w:rFonts w:ascii="Palatino Linotype" w:hAnsi="Palatino Linotype"/>
          <w:color w:val="000000" w:themeColor="text1"/>
          <w:sz w:val="22"/>
          <w:szCs w:val="22"/>
        </w:rPr>
        <w:t xml:space="preserve"> </w:t>
      </w:r>
    </w:p>
    <w:p w14:paraId="43B97CE3" w14:textId="42EB57CE" w:rsidR="000E3BEE" w:rsidRPr="00E45436" w:rsidRDefault="000E3BEE" w:rsidP="00E45436">
      <w:pPr>
        <w:widowControl w:val="0"/>
        <w:spacing w:afterLines="100" w:after="240" w:line="276" w:lineRule="auto"/>
        <w:jc w:val="both"/>
        <w:rPr>
          <w:rFonts w:ascii="Palatino Linotype" w:hAnsi="Palatino Linotype"/>
          <w:color w:val="000000" w:themeColor="text1"/>
          <w:sz w:val="22"/>
          <w:szCs w:val="22"/>
        </w:rPr>
      </w:pPr>
      <w:r w:rsidRPr="00E45436">
        <w:rPr>
          <w:rFonts w:ascii="Palatino Linotype" w:hAnsi="Palatino Linotype"/>
          <w:color w:val="000000" w:themeColor="text1"/>
          <w:sz w:val="22"/>
          <w:szCs w:val="22"/>
        </w:rPr>
        <w:t>[1</w:t>
      </w:r>
      <w:r w:rsidR="00317B03" w:rsidRPr="00E45436">
        <w:rPr>
          <w:rFonts w:ascii="Palatino Linotype" w:hAnsi="Palatino Linotype"/>
          <w:color w:val="000000" w:themeColor="text1"/>
          <w:sz w:val="22"/>
          <w:szCs w:val="22"/>
        </w:rPr>
        <w:t>2</w:t>
      </w:r>
      <w:r w:rsidRPr="00E45436">
        <w:rPr>
          <w:rFonts w:ascii="Palatino Linotype" w:hAnsi="Palatino Linotype"/>
          <w:color w:val="000000" w:themeColor="text1"/>
          <w:sz w:val="22"/>
          <w:szCs w:val="22"/>
        </w:rPr>
        <w:t xml:space="preserve">] Shaojie Bai, J Zico Kolter, and Vladlen Koltun. 2018. An empirical evaluation of generic convolutional and recurrent networks for sequence modeling. arXiv preprint arXiv:1803.01271 (2018). </w:t>
      </w:r>
    </w:p>
    <w:p w14:paraId="1D38F7DA" w14:textId="2A46C66D" w:rsidR="000E3BEE" w:rsidRPr="00E45436" w:rsidRDefault="000E3BEE" w:rsidP="00E45436">
      <w:pPr>
        <w:widowControl w:val="0"/>
        <w:spacing w:afterLines="100" w:after="240" w:line="276" w:lineRule="auto"/>
        <w:jc w:val="both"/>
        <w:rPr>
          <w:rFonts w:ascii="Palatino Linotype" w:hAnsi="Palatino Linotype"/>
          <w:color w:val="000000" w:themeColor="text1"/>
          <w:sz w:val="22"/>
          <w:szCs w:val="22"/>
        </w:rPr>
      </w:pPr>
      <w:r w:rsidRPr="00E45436">
        <w:rPr>
          <w:rFonts w:ascii="Palatino Linotype" w:hAnsi="Palatino Linotype"/>
          <w:color w:val="000000" w:themeColor="text1"/>
          <w:sz w:val="22"/>
          <w:szCs w:val="22"/>
        </w:rPr>
        <w:t>[1</w:t>
      </w:r>
      <w:r w:rsidR="00317B03" w:rsidRPr="00E45436">
        <w:rPr>
          <w:rFonts w:ascii="Palatino Linotype" w:hAnsi="Palatino Linotype"/>
          <w:color w:val="000000" w:themeColor="text1"/>
          <w:sz w:val="22"/>
          <w:szCs w:val="22"/>
        </w:rPr>
        <w:t>3</w:t>
      </w:r>
      <w:r w:rsidRPr="00E45436">
        <w:rPr>
          <w:rFonts w:ascii="Palatino Linotype" w:hAnsi="Palatino Linotype"/>
          <w:color w:val="000000" w:themeColor="text1"/>
          <w:sz w:val="22"/>
          <w:szCs w:val="22"/>
        </w:rPr>
        <w:t xml:space="preserve">] Wenchao Chen, Long Tian, Bo Chen, Liang Dai, Zhibin Duan, and Mingyuan Zhou. 2022. Deep Variational Graph Convolutional Recurrent Network for Multivariate Time Series Anomaly Detection. In Proceedings of the 39th International Conference on Machine Learning (Proceedings of Machine Learning Research, Vol. 162), Kamalika Chaudhuri, Stefanie Jegelka, Le Song, Csaba Szepesvari, Gang Niu, and Sivan Sabato (Eds.). PMLR, 3621–3633. https://proceedings.mlr.press/ v162/chen22x.html </w:t>
      </w:r>
    </w:p>
    <w:p w14:paraId="304875E6" w14:textId="73F2D48F" w:rsidR="000E3BEE" w:rsidRPr="00E45436" w:rsidRDefault="000E3BEE" w:rsidP="00E45436">
      <w:pPr>
        <w:widowControl w:val="0"/>
        <w:spacing w:afterLines="100" w:after="240" w:line="276" w:lineRule="auto"/>
        <w:jc w:val="both"/>
        <w:rPr>
          <w:rFonts w:ascii="Palatino Linotype" w:hAnsi="Palatino Linotype"/>
          <w:color w:val="000000" w:themeColor="text1"/>
          <w:sz w:val="22"/>
          <w:szCs w:val="22"/>
        </w:rPr>
      </w:pPr>
      <w:r w:rsidRPr="00E45436">
        <w:rPr>
          <w:rFonts w:ascii="Palatino Linotype" w:hAnsi="Palatino Linotype"/>
          <w:color w:val="000000" w:themeColor="text1"/>
          <w:sz w:val="22"/>
          <w:szCs w:val="22"/>
        </w:rPr>
        <w:t>[1</w:t>
      </w:r>
      <w:r w:rsidR="00317B03" w:rsidRPr="00E45436">
        <w:rPr>
          <w:rFonts w:ascii="Palatino Linotype" w:hAnsi="Palatino Linotype"/>
          <w:color w:val="000000" w:themeColor="text1"/>
          <w:sz w:val="22"/>
          <w:szCs w:val="22"/>
        </w:rPr>
        <w:t>4</w:t>
      </w:r>
      <w:r w:rsidRPr="00E45436">
        <w:rPr>
          <w:rFonts w:ascii="Palatino Linotype" w:hAnsi="Palatino Linotype"/>
          <w:color w:val="000000" w:themeColor="text1"/>
          <w:sz w:val="22"/>
          <w:szCs w:val="22"/>
        </w:rPr>
        <w:t xml:space="preserve">] Wenxiao Chen, Haowen Xu, Zeyan Li, Dan Pei, Jie Chen, Honglin Qiao, Yang Feng, and Zhaogang Wang. 2019. Unsupervised Anomaly Detection for Intricate KPIs via Adversarial Training of VAE. In IEEE INFOCOM 2019- IEEE Conference on Computer Communications. 1891–1899. </w:t>
      </w:r>
      <w:r w:rsidR="00000000">
        <w:fldChar w:fldCharType="begin"/>
      </w:r>
      <w:r w:rsidR="00000000">
        <w:instrText>HYPERLINK "https://doi.org/10.1109/INFOCOM.%202019.8737430"</w:instrText>
      </w:r>
      <w:r w:rsidR="00000000">
        <w:fldChar w:fldCharType="separate"/>
      </w:r>
      <w:r w:rsidRPr="00E45436">
        <w:rPr>
          <w:rStyle w:val="Hyperlink"/>
          <w:rFonts w:ascii="Palatino Linotype" w:hAnsi="Palatino Linotype"/>
          <w:color w:val="000000" w:themeColor="text1"/>
          <w:sz w:val="22"/>
          <w:szCs w:val="22"/>
        </w:rPr>
        <w:t>https://doi.org/10.1109/INFOCOM. 2019.8737430</w:t>
      </w:r>
      <w:r w:rsidR="00000000">
        <w:rPr>
          <w:rStyle w:val="Hyperlink"/>
          <w:rFonts w:ascii="Palatino Linotype" w:hAnsi="Palatino Linotype"/>
          <w:color w:val="000000" w:themeColor="text1"/>
          <w:sz w:val="22"/>
          <w:szCs w:val="22"/>
        </w:rPr>
        <w:fldChar w:fldCharType="end"/>
      </w:r>
      <w:r w:rsidRPr="00E45436">
        <w:rPr>
          <w:rFonts w:ascii="Palatino Linotype" w:hAnsi="Palatino Linotype"/>
          <w:color w:val="000000" w:themeColor="text1"/>
          <w:sz w:val="22"/>
          <w:szCs w:val="22"/>
        </w:rPr>
        <w:t xml:space="preserve"> </w:t>
      </w:r>
    </w:p>
    <w:p w14:paraId="2C150DEE" w14:textId="68926D3A" w:rsidR="000E3BEE" w:rsidRPr="00E45436" w:rsidRDefault="000E3BEE" w:rsidP="00E45436">
      <w:pPr>
        <w:widowControl w:val="0"/>
        <w:spacing w:afterLines="100" w:after="240" w:line="276" w:lineRule="auto"/>
        <w:jc w:val="both"/>
        <w:rPr>
          <w:rFonts w:ascii="Palatino Linotype" w:hAnsi="Palatino Linotype"/>
          <w:color w:val="000000" w:themeColor="text1"/>
          <w:sz w:val="22"/>
          <w:szCs w:val="22"/>
        </w:rPr>
      </w:pPr>
      <w:r w:rsidRPr="00E45436">
        <w:rPr>
          <w:rFonts w:ascii="Palatino Linotype" w:hAnsi="Palatino Linotype"/>
          <w:color w:val="000000" w:themeColor="text1"/>
          <w:sz w:val="22"/>
          <w:szCs w:val="22"/>
        </w:rPr>
        <w:t>[</w:t>
      </w:r>
      <w:r w:rsidR="00317B03" w:rsidRPr="00E45436">
        <w:rPr>
          <w:rFonts w:ascii="Palatino Linotype" w:hAnsi="Palatino Linotype"/>
          <w:color w:val="000000" w:themeColor="text1"/>
          <w:sz w:val="22"/>
          <w:szCs w:val="22"/>
        </w:rPr>
        <w:t>15</w:t>
      </w:r>
      <w:r w:rsidRPr="00E45436">
        <w:rPr>
          <w:rFonts w:ascii="Palatino Linotype" w:hAnsi="Palatino Linotype"/>
          <w:color w:val="000000" w:themeColor="text1"/>
          <w:sz w:val="22"/>
          <w:szCs w:val="22"/>
        </w:rPr>
        <w:t xml:space="preserve">] Zahra Zamanzadeh Darban, Geo rey I Webb, Shirui Pan, Charu C Aggarwal, and Mahsa Salehi. 2022. Deep Learning for Time Series Anomaly Detection: A Survey. arXiv preprint arXiv:2211.05244 (2022). </w:t>
      </w:r>
    </w:p>
    <w:p w14:paraId="6D534512" w14:textId="07456637" w:rsidR="000E3BEE" w:rsidRPr="00E45436" w:rsidRDefault="000E3BEE" w:rsidP="00E45436">
      <w:pPr>
        <w:widowControl w:val="0"/>
        <w:spacing w:afterLines="100" w:after="240" w:line="276" w:lineRule="auto"/>
        <w:jc w:val="both"/>
        <w:rPr>
          <w:rFonts w:ascii="Palatino Linotype" w:hAnsi="Palatino Linotype"/>
          <w:color w:val="000000" w:themeColor="text1"/>
          <w:sz w:val="22"/>
          <w:szCs w:val="22"/>
        </w:rPr>
      </w:pPr>
      <w:r w:rsidRPr="00E45436">
        <w:rPr>
          <w:rFonts w:ascii="Palatino Linotype" w:hAnsi="Palatino Linotype"/>
          <w:color w:val="000000" w:themeColor="text1"/>
          <w:sz w:val="22"/>
          <w:szCs w:val="22"/>
        </w:rPr>
        <w:t>[</w:t>
      </w:r>
      <w:r w:rsidR="00317B03" w:rsidRPr="00E45436">
        <w:rPr>
          <w:rFonts w:ascii="Palatino Linotype" w:hAnsi="Palatino Linotype"/>
          <w:color w:val="000000" w:themeColor="text1"/>
          <w:sz w:val="22"/>
          <w:szCs w:val="22"/>
        </w:rPr>
        <w:t>16</w:t>
      </w:r>
      <w:r w:rsidRPr="00E45436">
        <w:rPr>
          <w:rFonts w:ascii="Palatino Linotype" w:hAnsi="Palatino Linotype"/>
          <w:color w:val="000000" w:themeColor="text1"/>
          <w:sz w:val="22"/>
          <w:szCs w:val="22"/>
        </w:rPr>
        <w:t xml:space="preserve">] Ailin Deng and Bryan Hooi. 2021. Graph Neural Network-Based Anomaly Detection in Multivariate Time Series. Proceedings of the AAAI Conference on Arti cial Intelligence 35, 5 (May 2021), 4027–4035. </w:t>
      </w:r>
      <w:r w:rsidR="00000000">
        <w:fldChar w:fldCharType="begin"/>
      </w:r>
      <w:r w:rsidR="00000000">
        <w:instrText>HYPERLINK "https://doi.org/10.1609/aaai.%20v35i5.16523"</w:instrText>
      </w:r>
      <w:r w:rsidR="00000000">
        <w:fldChar w:fldCharType="separate"/>
      </w:r>
      <w:r w:rsidRPr="00E45436">
        <w:rPr>
          <w:rStyle w:val="Hyperlink"/>
          <w:rFonts w:ascii="Palatino Linotype" w:hAnsi="Palatino Linotype"/>
          <w:color w:val="000000" w:themeColor="text1"/>
          <w:sz w:val="22"/>
          <w:szCs w:val="22"/>
        </w:rPr>
        <w:t>https://doi.org/10.1609/aaai. v35i5.16523</w:t>
      </w:r>
      <w:r w:rsidR="00000000">
        <w:rPr>
          <w:rStyle w:val="Hyperlink"/>
          <w:rFonts w:ascii="Palatino Linotype" w:hAnsi="Palatino Linotype"/>
          <w:color w:val="000000" w:themeColor="text1"/>
          <w:sz w:val="22"/>
          <w:szCs w:val="22"/>
        </w:rPr>
        <w:fldChar w:fldCharType="end"/>
      </w:r>
      <w:r w:rsidRPr="00E45436">
        <w:rPr>
          <w:rFonts w:ascii="Palatino Linotype" w:hAnsi="Palatino Linotype"/>
          <w:color w:val="000000" w:themeColor="text1"/>
          <w:sz w:val="22"/>
          <w:szCs w:val="22"/>
        </w:rPr>
        <w:t xml:space="preserve"> </w:t>
      </w:r>
    </w:p>
    <w:p w14:paraId="0013B547" w14:textId="667869CE" w:rsidR="000E3BEE" w:rsidRPr="00E45436" w:rsidRDefault="000E3BEE" w:rsidP="00E45436">
      <w:pPr>
        <w:widowControl w:val="0"/>
        <w:spacing w:afterLines="100" w:after="240" w:line="276" w:lineRule="auto"/>
        <w:jc w:val="both"/>
        <w:rPr>
          <w:rFonts w:ascii="Palatino Linotype" w:hAnsi="Palatino Linotype"/>
          <w:color w:val="000000" w:themeColor="text1"/>
          <w:sz w:val="22"/>
          <w:szCs w:val="22"/>
        </w:rPr>
      </w:pPr>
      <w:r w:rsidRPr="00E45436">
        <w:rPr>
          <w:rFonts w:ascii="Palatino Linotype" w:hAnsi="Palatino Linotype"/>
          <w:color w:val="000000" w:themeColor="text1"/>
          <w:sz w:val="22"/>
          <w:szCs w:val="22"/>
        </w:rPr>
        <w:t>[</w:t>
      </w:r>
      <w:r w:rsidR="00317B03" w:rsidRPr="00E45436">
        <w:rPr>
          <w:rFonts w:ascii="Palatino Linotype" w:hAnsi="Palatino Linotype"/>
          <w:color w:val="000000" w:themeColor="text1"/>
          <w:sz w:val="22"/>
          <w:szCs w:val="22"/>
        </w:rPr>
        <w:t>17</w:t>
      </w:r>
      <w:r w:rsidRPr="00E45436">
        <w:rPr>
          <w:rFonts w:ascii="Palatino Linotype" w:hAnsi="Palatino Linotype"/>
          <w:color w:val="000000" w:themeColor="text1"/>
          <w:sz w:val="22"/>
          <w:szCs w:val="22"/>
        </w:rPr>
        <w:t xml:space="preserve">] David Eigen, Marc’Aurelio Ranzato, and Ilya Sutskever. 2013. Learning factored representations in a deep mixture of experts. arXiv preprint arXiv:1312.4314 (2013). </w:t>
      </w:r>
    </w:p>
    <w:p w14:paraId="6927E6A1" w14:textId="58C2D04A" w:rsidR="000E3BEE" w:rsidRPr="00E45436" w:rsidRDefault="000E3BEE" w:rsidP="00E45436">
      <w:pPr>
        <w:widowControl w:val="0"/>
        <w:spacing w:afterLines="100" w:after="240" w:line="276" w:lineRule="auto"/>
        <w:jc w:val="both"/>
        <w:rPr>
          <w:rFonts w:ascii="Palatino Linotype" w:hAnsi="Palatino Linotype"/>
          <w:color w:val="000000" w:themeColor="text1"/>
          <w:sz w:val="22"/>
          <w:szCs w:val="22"/>
        </w:rPr>
      </w:pPr>
      <w:r w:rsidRPr="00E45436">
        <w:rPr>
          <w:rFonts w:ascii="Palatino Linotype" w:hAnsi="Palatino Linotype"/>
          <w:color w:val="000000" w:themeColor="text1"/>
          <w:sz w:val="22"/>
          <w:szCs w:val="22"/>
        </w:rPr>
        <w:t>[</w:t>
      </w:r>
      <w:r w:rsidR="00317B03" w:rsidRPr="00E45436">
        <w:rPr>
          <w:rFonts w:ascii="Palatino Linotype" w:hAnsi="Palatino Linotype"/>
          <w:color w:val="000000" w:themeColor="text1"/>
          <w:sz w:val="22"/>
          <w:szCs w:val="22"/>
        </w:rPr>
        <w:t>18</w:t>
      </w:r>
      <w:r w:rsidRPr="00E45436">
        <w:rPr>
          <w:rFonts w:ascii="Palatino Linotype" w:hAnsi="Palatino Linotype"/>
          <w:color w:val="000000" w:themeColor="text1"/>
          <w:sz w:val="22"/>
          <w:szCs w:val="22"/>
        </w:rPr>
        <w:t>] Siho HanandSimonS.Woo.</w:t>
      </w:r>
      <w:r w:rsidR="0048475F">
        <w:rPr>
          <w:rFonts w:ascii="Palatino Linotype" w:hAnsi="Palatino Linotype"/>
          <w:color w:val="000000" w:themeColor="text1"/>
          <w:sz w:val="22"/>
          <w:szCs w:val="22"/>
        </w:rPr>
        <w:t xml:space="preserve"> </w:t>
      </w:r>
      <w:r w:rsidRPr="00E45436">
        <w:rPr>
          <w:rFonts w:ascii="Palatino Linotype" w:hAnsi="Palatino Linotype"/>
          <w:color w:val="000000" w:themeColor="text1"/>
          <w:sz w:val="22"/>
          <w:szCs w:val="22"/>
        </w:rPr>
        <w:t xml:space="preserve">2022. LearningSparseLatent GraphRepresentations for Anomaly Detection in Multivariate Time Series. In Proceedings of the 28th ACMSIGKDD Conference on Knowledge Discovery and Data Mining (Washington DC, USA) (KDD ’22). Association for Computing Machinery, New York, NY, USA, 2977–2986. </w:t>
      </w:r>
      <w:r w:rsidR="00000000">
        <w:lastRenderedPageBreak/>
        <w:fldChar w:fldCharType="begin"/>
      </w:r>
      <w:r w:rsidR="00000000">
        <w:instrText>HYPERLINK "https://doi.org/10.1145/3534678.3539117"</w:instrText>
      </w:r>
      <w:r w:rsidR="00000000">
        <w:fldChar w:fldCharType="separate"/>
      </w:r>
      <w:r w:rsidRPr="00E45436">
        <w:rPr>
          <w:rStyle w:val="Hyperlink"/>
          <w:rFonts w:ascii="Palatino Linotype" w:hAnsi="Palatino Linotype"/>
          <w:color w:val="000000" w:themeColor="text1"/>
          <w:sz w:val="22"/>
          <w:szCs w:val="22"/>
        </w:rPr>
        <w:t>https://doi.org/10.1145/3534678.3539117</w:t>
      </w:r>
      <w:r w:rsidR="00000000">
        <w:rPr>
          <w:rStyle w:val="Hyperlink"/>
          <w:rFonts w:ascii="Palatino Linotype" w:hAnsi="Palatino Linotype"/>
          <w:color w:val="000000" w:themeColor="text1"/>
          <w:sz w:val="22"/>
          <w:szCs w:val="22"/>
        </w:rPr>
        <w:fldChar w:fldCharType="end"/>
      </w:r>
      <w:r w:rsidRPr="00E45436">
        <w:rPr>
          <w:rFonts w:ascii="Palatino Linotype" w:hAnsi="Palatino Linotype"/>
          <w:color w:val="000000" w:themeColor="text1"/>
          <w:sz w:val="22"/>
          <w:szCs w:val="22"/>
        </w:rPr>
        <w:t xml:space="preserve"> </w:t>
      </w:r>
    </w:p>
    <w:p w14:paraId="4443C94F" w14:textId="44BD9BEC" w:rsidR="000E3BEE" w:rsidRPr="00E45436" w:rsidRDefault="000E3BEE" w:rsidP="00E45436">
      <w:pPr>
        <w:widowControl w:val="0"/>
        <w:spacing w:afterLines="100" w:after="240" w:line="276" w:lineRule="auto"/>
        <w:jc w:val="both"/>
        <w:rPr>
          <w:rFonts w:ascii="Palatino Linotype" w:hAnsi="Palatino Linotype"/>
          <w:color w:val="000000" w:themeColor="text1"/>
          <w:sz w:val="22"/>
          <w:szCs w:val="22"/>
        </w:rPr>
      </w:pPr>
      <w:r w:rsidRPr="00E45436">
        <w:rPr>
          <w:rFonts w:ascii="Palatino Linotype" w:hAnsi="Palatino Linotype"/>
          <w:color w:val="000000" w:themeColor="text1"/>
          <w:sz w:val="22"/>
          <w:szCs w:val="22"/>
        </w:rPr>
        <w:t>[</w:t>
      </w:r>
      <w:r w:rsidR="00317B03" w:rsidRPr="00E45436">
        <w:rPr>
          <w:rFonts w:ascii="Palatino Linotype" w:hAnsi="Palatino Linotype"/>
          <w:color w:val="000000" w:themeColor="text1"/>
          <w:sz w:val="22"/>
          <w:szCs w:val="22"/>
        </w:rPr>
        <w:t>19</w:t>
      </w:r>
      <w:r w:rsidRPr="00E45436">
        <w:rPr>
          <w:rFonts w:ascii="Palatino Linotype" w:hAnsi="Palatino Linotype"/>
          <w:color w:val="000000" w:themeColor="text1"/>
          <w:sz w:val="22"/>
          <w:szCs w:val="22"/>
        </w:rPr>
        <w:t>] SitengHuang,DonglinWang,XuehanWu,andAoTang.</w:t>
      </w:r>
      <w:r w:rsidR="0048475F">
        <w:rPr>
          <w:rFonts w:ascii="Palatino Linotype" w:hAnsi="Palatino Linotype"/>
          <w:color w:val="000000" w:themeColor="text1"/>
          <w:sz w:val="22"/>
          <w:szCs w:val="22"/>
        </w:rPr>
        <w:t xml:space="preserve"> </w:t>
      </w:r>
      <w:r w:rsidRPr="00E45436">
        <w:rPr>
          <w:rFonts w:ascii="Palatino Linotype" w:hAnsi="Palatino Linotype"/>
          <w:color w:val="000000" w:themeColor="text1"/>
          <w:sz w:val="22"/>
          <w:szCs w:val="22"/>
        </w:rPr>
        <w:t>2019. DSANet:DualSelfAttention Network for</w:t>
      </w:r>
      <w:r w:rsidR="00592A7C" w:rsidRPr="00E45436">
        <w:rPr>
          <w:rFonts w:ascii="Palatino Linotype" w:hAnsi="Palatino Linotype"/>
          <w:color w:val="000000" w:themeColor="text1"/>
          <w:sz w:val="22"/>
          <w:szCs w:val="22"/>
        </w:rPr>
        <w:t xml:space="preserve"> </w:t>
      </w:r>
      <w:r w:rsidRPr="00E45436">
        <w:rPr>
          <w:rFonts w:ascii="Palatino Linotype" w:hAnsi="Palatino Linotype"/>
          <w:color w:val="000000" w:themeColor="text1"/>
          <w:sz w:val="22"/>
          <w:szCs w:val="22"/>
        </w:rPr>
        <w:t xml:space="preserve">Multivariate Time Series Forecasting. In Proceedings of the 28th ACM International Conference on Information and Knowledge Management (Beijing, China) (CIKM ’19). Association for Computing Machinery, New York, NY, USA, 2129–2132. </w:t>
      </w:r>
      <w:r w:rsidR="00000000">
        <w:fldChar w:fldCharType="begin"/>
      </w:r>
      <w:r w:rsidR="00000000">
        <w:instrText>HYPERLINK "https://doi.org/10.1145/3357384.3358132"</w:instrText>
      </w:r>
      <w:r w:rsidR="00000000">
        <w:fldChar w:fldCharType="separate"/>
      </w:r>
      <w:r w:rsidRPr="00E45436">
        <w:rPr>
          <w:rStyle w:val="Hyperlink"/>
          <w:rFonts w:ascii="Palatino Linotype" w:hAnsi="Palatino Linotype"/>
          <w:color w:val="000000" w:themeColor="text1"/>
          <w:sz w:val="22"/>
          <w:szCs w:val="22"/>
        </w:rPr>
        <w:t>https://doi.org/10.1145/3357384.3358132</w:t>
      </w:r>
      <w:r w:rsidR="00000000">
        <w:rPr>
          <w:rStyle w:val="Hyperlink"/>
          <w:rFonts w:ascii="Palatino Linotype" w:hAnsi="Palatino Linotype"/>
          <w:color w:val="000000" w:themeColor="text1"/>
          <w:sz w:val="22"/>
          <w:szCs w:val="22"/>
        </w:rPr>
        <w:fldChar w:fldCharType="end"/>
      </w:r>
      <w:r w:rsidRPr="00E45436">
        <w:rPr>
          <w:rFonts w:ascii="Palatino Linotype" w:hAnsi="Palatino Linotype"/>
          <w:color w:val="000000" w:themeColor="text1"/>
          <w:sz w:val="22"/>
          <w:szCs w:val="22"/>
        </w:rPr>
        <w:t xml:space="preserve"> </w:t>
      </w:r>
    </w:p>
    <w:p w14:paraId="506AB509" w14:textId="24FEF20B" w:rsidR="000E3BEE" w:rsidRPr="00E45436" w:rsidRDefault="000E3BEE" w:rsidP="00E45436">
      <w:pPr>
        <w:widowControl w:val="0"/>
        <w:spacing w:afterLines="100" w:after="240" w:line="276" w:lineRule="auto"/>
        <w:jc w:val="both"/>
        <w:rPr>
          <w:rFonts w:ascii="Palatino Linotype" w:hAnsi="Palatino Linotype"/>
          <w:color w:val="000000" w:themeColor="text1"/>
          <w:sz w:val="22"/>
          <w:szCs w:val="22"/>
        </w:rPr>
      </w:pPr>
      <w:r w:rsidRPr="00E45436">
        <w:rPr>
          <w:rFonts w:ascii="Palatino Linotype" w:hAnsi="Palatino Linotype"/>
          <w:color w:val="000000" w:themeColor="text1"/>
          <w:sz w:val="22"/>
          <w:szCs w:val="22"/>
        </w:rPr>
        <w:t>[2</w:t>
      </w:r>
      <w:r w:rsidR="00317B03" w:rsidRPr="00E45436">
        <w:rPr>
          <w:rFonts w:ascii="Palatino Linotype" w:hAnsi="Palatino Linotype"/>
          <w:color w:val="000000" w:themeColor="text1"/>
          <w:sz w:val="22"/>
          <w:szCs w:val="22"/>
        </w:rPr>
        <w:t>0</w:t>
      </w:r>
      <w:r w:rsidRPr="00E45436">
        <w:rPr>
          <w:rFonts w:ascii="Palatino Linotype" w:hAnsi="Palatino Linotype"/>
          <w:color w:val="000000" w:themeColor="text1"/>
          <w:sz w:val="22"/>
          <w:szCs w:val="22"/>
        </w:rPr>
        <w:t xml:space="preserve">] Kyle Hundman, Valentino Constantinou, Christopher Laporte, Ian Colwell, and Tom Soderstrom. 2018. Detecting Spacecraft Anomalies Using LSTMs and Nonparametric Dynamic Thresholding. In Proceedings of the 24th ACM SIGKDD International Conference on Knowledge Discovery &amp; Data Mining (London, United Kingdom) (KDD ’18). Association for Computing Machinery, New York, NY, USA, 387–395. </w:t>
      </w:r>
      <w:r w:rsidR="00000000">
        <w:fldChar w:fldCharType="begin"/>
      </w:r>
      <w:r w:rsidR="00000000">
        <w:instrText>HYPERLINK "https://doi.org/10.1145/3219819.3219845"</w:instrText>
      </w:r>
      <w:r w:rsidR="00000000">
        <w:fldChar w:fldCharType="separate"/>
      </w:r>
      <w:r w:rsidRPr="00E45436">
        <w:rPr>
          <w:rStyle w:val="Hyperlink"/>
          <w:rFonts w:ascii="Palatino Linotype" w:hAnsi="Palatino Linotype"/>
          <w:color w:val="000000" w:themeColor="text1"/>
          <w:sz w:val="22"/>
          <w:szCs w:val="22"/>
        </w:rPr>
        <w:t>https://doi.org/10.1145/3219819.3219845</w:t>
      </w:r>
      <w:r w:rsidR="00000000">
        <w:rPr>
          <w:rStyle w:val="Hyperlink"/>
          <w:rFonts w:ascii="Palatino Linotype" w:hAnsi="Palatino Linotype"/>
          <w:color w:val="000000" w:themeColor="text1"/>
          <w:sz w:val="22"/>
          <w:szCs w:val="22"/>
        </w:rPr>
        <w:fldChar w:fldCharType="end"/>
      </w:r>
      <w:r w:rsidRPr="00E45436">
        <w:rPr>
          <w:rFonts w:ascii="Palatino Linotype" w:hAnsi="Palatino Linotype"/>
          <w:color w:val="000000" w:themeColor="text1"/>
          <w:sz w:val="22"/>
          <w:szCs w:val="22"/>
        </w:rPr>
        <w:t xml:space="preserve"> </w:t>
      </w:r>
    </w:p>
    <w:p w14:paraId="5FE3B1EB" w14:textId="680A34F5" w:rsidR="000E3BEE" w:rsidRPr="00E45436" w:rsidRDefault="000E3BEE" w:rsidP="00E45436">
      <w:pPr>
        <w:widowControl w:val="0"/>
        <w:spacing w:afterLines="100" w:after="240" w:line="276" w:lineRule="auto"/>
        <w:jc w:val="both"/>
        <w:rPr>
          <w:rFonts w:ascii="Palatino Linotype" w:hAnsi="Palatino Linotype"/>
          <w:color w:val="000000" w:themeColor="text1"/>
          <w:sz w:val="22"/>
          <w:szCs w:val="22"/>
        </w:rPr>
      </w:pPr>
      <w:r w:rsidRPr="00E45436">
        <w:rPr>
          <w:rFonts w:ascii="Palatino Linotype" w:hAnsi="Palatino Linotype"/>
          <w:color w:val="000000" w:themeColor="text1"/>
          <w:sz w:val="22"/>
          <w:szCs w:val="22"/>
        </w:rPr>
        <w:t>[2</w:t>
      </w:r>
      <w:r w:rsidR="00317B03" w:rsidRPr="00E45436">
        <w:rPr>
          <w:rFonts w:ascii="Palatino Linotype" w:hAnsi="Palatino Linotype"/>
          <w:color w:val="000000" w:themeColor="text1"/>
          <w:sz w:val="22"/>
          <w:szCs w:val="22"/>
        </w:rPr>
        <w:t>1</w:t>
      </w:r>
      <w:r w:rsidRPr="00E45436">
        <w:rPr>
          <w:rFonts w:ascii="Palatino Linotype" w:hAnsi="Palatino Linotype"/>
          <w:color w:val="000000" w:themeColor="text1"/>
          <w:sz w:val="22"/>
          <w:szCs w:val="22"/>
        </w:rPr>
        <w:t xml:space="preserve">] Guokun Lai, Wei-Cheng Chang, Yiming Yang, and Hanxiao Liu. 2018. Modeling Long- andShort-Term Temporal Patterns with Deep Neural Networks. In The 41st International ACM SIGIR Conference on Research &amp; Development in Information Retrieval (Ann Arbor, MI, USA) (SIGIR ’18). Association for Computing Machinery, NewYork, NY, USA, 95–104. </w:t>
      </w:r>
      <w:r w:rsidR="00000000">
        <w:fldChar w:fldCharType="begin"/>
      </w:r>
      <w:r w:rsidR="00000000">
        <w:instrText>HYPERLINK "https://doi.org/10.1145/3209978.3210006"</w:instrText>
      </w:r>
      <w:r w:rsidR="00000000">
        <w:fldChar w:fldCharType="separate"/>
      </w:r>
      <w:r w:rsidRPr="00E45436">
        <w:rPr>
          <w:rStyle w:val="Hyperlink"/>
          <w:rFonts w:ascii="Palatino Linotype" w:hAnsi="Palatino Linotype"/>
          <w:color w:val="000000" w:themeColor="text1"/>
          <w:sz w:val="22"/>
          <w:szCs w:val="22"/>
        </w:rPr>
        <w:t>https://doi.org/10.1145/3209978.3210006</w:t>
      </w:r>
      <w:r w:rsidR="00000000">
        <w:rPr>
          <w:rStyle w:val="Hyperlink"/>
          <w:rFonts w:ascii="Palatino Linotype" w:hAnsi="Palatino Linotype"/>
          <w:color w:val="000000" w:themeColor="text1"/>
          <w:sz w:val="22"/>
          <w:szCs w:val="22"/>
        </w:rPr>
        <w:fldChar w:fldCharType="end"/>
      </w:r>
      <w:r w:rsidRPr="00E45436">
        <w:rPr>
          <w:rFonts w:ascii="Palatino Linotype" w:hAnsi="Palatino Linotype"/>
          <w:color w:val="000000" w:themeColor="text1"/>
          <w:sz w:val="22"/>
          <w:szCs w:val="22"/>
        </w:rPr>
        <w:t xml:space="preserve"> </w:t>
      </w:r>
    </w:p>
    <w:p w14:paraId="393CE36E" w14:textId="3B865970" w:rsidR="000E3BEE" w:rsidRPr="00E45436" w:rsidRDefault="000E3BEE" w:rsidP="00E45436">
      <w:pPr>
        <w:widowControl w:val="0"/>
        <w:spacing w:afterLines="100" w:after="240" w:line="276" w:lineRule="auto"/>
        <w:jc w:val="both"/>
        <w:rPr>
          <w:rFonts w:ascii="Palatino Linotype" w:hAnsi="Palatino Linotype"/>
          <w:color w:val="000000" w:themeColor="text1"/>
          <w:sz w:val="22"/>
          <w:szCs w:val="22"/>
        </w:rPr>
      </w:pPr>
      <w:r w:rsidRPr="00E45436">
        <w:rPr>
          <w:rFonts w:ascii="Palatino Linotype" w:hAnsi="Palatino Linotype"/>
          <w:color w:val="000000" w:themeColor="text1"/>
          <w:sz w:val="22"/>
          <w:szCs w:val="22"/>
        </w:rPr>
        <w:t>[</w:t>
      </w:r>
      <w:r w:rsidR="00317B03" w:rsidRPr="00E45436">
        <w:rPr>
          <w:rFonts w:ascii="Palatino Linotype" w:hAnsi="Palatino Linotype"/>
          <w:color w:val="000000" w:themeColor="text1"/>
          <w:sz w:val="22"/>
          <w:szCs w:val="22"/>
        </w:rPr>
        <w:t>22</w:t>
      </w:r>
      <w:r w:rsidRPr="00E45436">
        <w:rPr>
          <w:rFonts w:ascii="Palatino Linotype" w:hAnsi="Palatino Linotype"/>
          <w:color w:val="000000" w:themeColor="text1"/>
          <w:sz w:val="22"/>
          <w:szCs w:val="22"/>
        </w:rPr>
        <w:t>] Pankaj Malhotra, Anusha Ramakrishnan, Gaurangi Anand, Lovekesh Vig, Puneet Agarwal,andGautamShro.</w:t>
      </w:r>
      <w:r w:rsidR="0048475F">
        <w:rPr>
          <w:rFonts w:ascii="Palatino Linotype" w:hAnsi="Palatino Linotype"/>
          <w:color w:val="000000" w:themeColor="text1"/>
          <w:sz w:val="22"/>
          <w:szCs w:val="22"/>
        </w:rPr>
        <w:t xml:space="preserve"> </w:t>
      </w:r>
      <w:r w:rsidRPr="00E45436">
        <w:rPr>
          <w:rFonts w:ascii="Palatino Linotype" w:hAnsi="Palatino Linotype"/>
          <w:color w:val="000000" w:themeColor="text1"/>
          <w:sz w:val="22"/>
          <w:szCs w:val="22"/>
        </w:rPr>
        <w:t xml:space="preserve">2016. LSTM-basedencoder-decoderformulti-sensor anomaly detection. arXiv preprint arXiv:1607.00148 (2016). </w:t>
      </w:r>
    </w:p>
    <w:p w14:paraId="6A792FB2" w14:textId="4E16E841" w:rsidR="000E3BEE" w:rsidRPr="00E45436" w:rsidRDefault="000E3BEE" w:rsidP="00E45436">
      <w:pPr>
        <w:widowControl w:val="0"/>
        <w:spacing w:afterLines="100" w:after="240" w:line="276" w:lineRule="auto"/>
        <w:jc w:val="both"/>
        <w:rPr>
          <w:rFonts w:ascii="Palatino Linotype" w:hAnsi="Palatino Linotype"/>
          <w:color w:val="000000" w:themeColor="text1"/>
          <w:sz w:val="22"/>
          <w:szCs w:val="22"/>
        </w:rPr>
      </w:pPr>
      <w:r w:rsidRPr="00E45436">
        <w:rPr>
          <w:rFonts w:ascii="Palatino Linotype" w:hAnsi="Palatino Linotype"/>
          <w:color w:val="000000" w:themeColor="text1"/>
          <w:sz w:val="22"/>
          <w:szCs w:val="22"/>
        </w:rPr>
        <w:t>[</w:t>
      </w:r>
      <w:r w:rsidR="00317B03" w:rsidRPr="00E45436">
        <w:rPr>
          <w:rFonts w:ascii="Palatino Linotype" w:hAnsi="Palatino Linotype"/>
          <w:color w:val="000000" w:themeColor="text1"/>
          <w:sz w:val="22"/>
          <w:szCs w:val="22"/>
        </w:rPr>
        <w:t>23</w:t>
      </w:r>
      <w:r w:rsidRPr="00E45436">
        <w:rPr>
          <w:rFonts w:ascii="Palatino Linotype" w:hAnsi="Palatino Linotype"/>
          <w:color w:val="000000" w:themeColor="text1"/>
          <w:sz w:val="22"/>
          <w:szCs w:val="22"/>
        </w:rPr>
        <w:t xml:space="preserve">] Pankaj Malhotra, Lovekesh Vig, Gautam Shro , Puneet Agarwal, et al. 2015. Long Short Term Memory Networks for Anomaly Detection in Time Series. In ESANN, Vol. 2015. 89. </w:t>
      </w:r>
    </w:p>
    <w:p w14:paraId="167850FC" w14:textId="2DE38ECE" w:rsidR="000E3BEE" w:rsidRPr="00E45436" w:rsidRDefault="000E3BEE" w:rsidP="00E45436">
      <w:pPr>
        <w:widowControl w:val="0"/>
        <w:spacing w:afterLines="100" w:after="240" w:line="276" w:lineRule="auto"/>
        <w:jc w:val="both"/>
        <w:rPr>
          <w:rFonts w:ascii="Palatino Linotype" w:hAnsi="Palatino Linotype"/>
          <w:color w:val="000000" w:themeColor="text1"/>
          <w:sz w:val="22"/>
          <w:szCs w:val="22"/>
        </w:rPr>
      </w:pPr>
      <w:r w:rsidRPr="00E45436">
        <w:rPr>
          <w:rFonts w:ascii="Palatino Linotype" w:hAnsi="Palatino Linotype"/>
          <w:color w:val="000000" w:themeColor="text1"/>
          <w:sz w:val="22"/>
          <w:szCs w:val="22"/>
        </w:rPr>
        <w:t>[</w:t>
      </w:r>
      <w:r w:rsidR="00317B03" w:rsidRPr="00E45436">
        <w:rPr>
          <w:rFonts w:ascii="Palatino Linotype" w:hAnsi="Palatino Linotype"/>
          <w:color w:val="000000" w:themeColor="text1"/>
          <w:sz w:val="22"/>
          <w:szCs w:val="22"/>
        </w:rPr>
        <w:t>24</w:t>
      </w:r>
      <w:r w:rsidRPr="00E45436">
        <w:rPr>
          <w:rFonts w:ascii="Palatino Linotype" w:hAnsi="Palatino Linotype"/>
          <w:color w:val="000000" w:themeColor="text1"/>
          <w:sz w:val="22"/>
          <w:szCs w:val="22"/>
        </w:rPr>
        <w:t xml:space="preserve">] Aditya P. Mathur and Nils Ole Tippenhauer. 2016. SWaT: a water treatment testbed for research and training on ICS security. In 2016 International Workshop on Cyber-physical Systems for Smart Water Networks (CySWater). 31–36. https: //doi.org/10.1109/CySWater.2016.7469060 </w:t>
      </w:r>
    </w:p>
    <w:p w14:paraId="441A42E8" w14:textId="6FF8FB8A" w:rsidR="000E3BEE" w:rsidRPr="00E45436" w:rsidRDefault="000E3BEE" w:rsidP="00E45436">
      <w:pPr>
        <w:widowControl w:val="0"/>
        <w:spacing w:afterLines="100" w:after="240" w:line="276" w:lineRule="auto"/>
        <w:jc w:val="both"/>
        <w:rPr>
          <w:rFonts w:ascii="Palatino Linotype" w:hAnsi="Palatino Linotype"/>
          <w:color w:val="000000" w:themeColor="text1"/>
          <w:sz w:val="22"/>
          <w:szCs w:val="22"/>
        </w:rPr>
      </w:pPr>
      <w:r w:rsidRPr="00E45436">
        <w:rPr>
          <w:rFonts w:ascii="Palatino Linotype" w:hAnsi="Palatino Linotype"/>
          <w:color w:val="000000" w:themeColor="text1"/>
          <w:sz w:val="22"/>
          <w:szCs w:val="22"/>
        </w:rPr>
        <w:t>[</w:t>
      </w:r>
      <w:r w:rsidR="00317B03" w:rsidRPr="00E45436">
        <w:rPr>
          <w:rFonts w:ascii="Palatino Linotype" w:hAnsi="Palatino Linotype"/>
          <w:color w:val="000000" w:themeColor="text1"/>
          <w:sz w:val="22"/>
          <w:szCs w:val="22"/>
        </w:rPr>
        <w:t>25</w:t>
      </w:r>
      <w:r w:rsidRPr="00E45436">
        <w:rPr>
          <w:rFonts w:ascii="Palatino Linotype" w:hAnsi="Palatino Linotype"/>
          <w:color w:val="000000" w:themeColor="text1"/>
          <w:sz w:val="22"/>
          <w:szCs w:val="22"/>
        </w:rPr>
        <w:t xml:space="preserve">] Noam Shazeer, Azalia Mirhoseini, Krzysztof Maziarz, Andy Davis, Quoc Le, Geo rey Hinton, and Je Dean. 2017. Outrageously large neural networks: The sparsely-gated mixture-of-experts layer. arXiv preprint arXiv:1701.06538 (2017). </w:t>
      </w:r>
    </w:p>
    <w:p w14:paraId="36C89BF7" w14:textId="7FF350E0" w:rsidR="000E3BEE" w:rsidRPr="00E45436" w:rsidRDefault="000E3BEE" w:rsidP="00E45436">
      <w:pPr>
        <w:widowControl w:val="0"/>
        <w:spacing w:afterLines="100" w:after="240" w:line="276" w:lineRule="auto"/>
        <w:jc w:val="both"/>
        <w:rPr>
          <w:rFonts w:ascii="Palatino Linotype" w:hAnsi="Palatino Linotype"/>
          <w:color w:val="000000" w:themeColor="text1"/>
          <w:sz w:val="22"/>
          <w:szCs w:val="22"/>
        </w:rPr>
      </w:pPr>
      <w:r w:rsidRPr="00E45436">
        <w:rPr>
          <w:rFonts w:ascii="Palatino Linotype" w:hAnsi="Palatino Linotype"/>
          <w:color w:val="000000" w:themeColor="text1"/>
          <w:sz w:val="22"/>
          <w:szCs w:val="22"/>
        </w:rPr>
        <w:t>[</w:t>
      </w:r>
      <w:r w:rsidR="00317B03" w:rsidRPr="00E45436">
        <w:rPr>
          <w:rFonts w:ascii="Palatino Linotype" w:hAnsi="Palatino Linotype"/>
          <w:color w:val="000000" w:themeColor="text1"/>
          <w:sz w:val="22"/>
          <w:szCs w:val="22"/>
        </w:rPr>
        <w:t>26</w:t>
      </w:r>
      <w:r w:rsidRPr="00E45436">
        <w:rPr>
          <w:rFonts w:ascii="Palatino Linotype" w:hAnsi="Palatino Linotype"/>
          <w:color w:val="000000" w:themeColor="text1"/>
          <w:sz w:val="22"/>
          <w:szCs w:val="22"/>
        </w:rPr>
        <w:t xml:space="preserve">] Lifeng Shen, Zhuocong Li, and James T. Kwok. 2020. Timeseries Anomaly Detection Using Temporal Hierarchical One-Class Network. , Article 1092 (2020), 11 pages. </w:t>
      </w:r>
    </w:p>
    <w:p w14:paraId="1C9AD22E" w14:textId="27FCED9D" w:rsidR="000E3BEE" w:rsidRPr="00E45436" w:rsidRDefault="000E3BEE" w:rsidP="00E45436">
      <w:pPr>
        <w:widowControl w:val="0"/>
        <w:spacing w:afterLines="100" w:after="240" w:line="276" w:lineRule="auto"/>
        <w:jc w:val="both"/>
        <w:rPr>
          <w:rFonts w:ascii="Palatino Linotype" w:hAnsi="Palatino Linotype"/>
          <w:color w:val="000000" w:themeColor="text1"/>
          <w:sz w:val="22"/>
          <w:szCs w:val="22"/>
        </w:rPr>
      </w:pPr>
      <w:r w:rsidRPr="00E45436">
        <w:rPr>
          <w:rFonts w:ascii="Palatino Linotype" w:hAnsi="Palatino Linotype"/>
          <w:color w:val="000000" w:themeColor="text1"/>
          <w:sz w:val="22"/>
          <w:szCs w:val="22"/>
        </w:rPr>
        <w:lastRenderedPageBreak/>
        <w:t>[</w:t>
      </w:r>
      <w:r w:rsidR="00317B03" w:rsidRPr="00E45436">
        <w:rPr>
          <w:rFonts w:ascii="Palatino Linotype" w:hAnsi="Palatino Linotype"/>
          <w:color w:val="000000" w:themeColor="text1"/>
          <w:sz w:val="22"/>
          <w:szCs w:val="22"/>
        </w:rPr>
        <w:t>27</w:t>
      </w:r>
      <w:r w:rsidRPr="00E45436">
        <w:rPr>
          <w:rFonts w:ascii="Palatino Linotype" w:hAnsi="Palatino Linotype"/>
          <w:color w:val="000000" w:themeColor="text1"/>
          <w:sz w:val="22"/>
          <w:szCs w:val="22"/>
        </w:rPr>
        <w:t xml:space="preserve">] Huan Song, Deepta Rajan, Jayaraman J. Thiagarajan, and Andreas Spanias. 2018. Attend and Diagnose: Clinical Time Series Analysis Using Attention Models. In Proceedings of the Thirty-Second AAAI Conference on Arti cial Intelligence and Thirtieth Innovative Applications of Arti cial Intelligence Conference and Eighth AAAI Symposium on Educational Advances in Arti cial Intelligence (New Orleans, Louisiana, USA) (AAAI’18/IAAI’18/EAAI’18). AAAI Press, Article 501, 8 pages. </w:t>
      </w:r>
    </w:p>
    <w:p w14:paraId="0B85CB42" w14:textId="046D83C8" w:rsidR="000E3BEE" w:rsidRPr="00E45436" w:rsidRDefault="000E3BEE" w:rsidP="00E45436">
      <w:pPr>
        <w:widowControl w:val="0"/>
        <w:spacing w:afterLines="100" w:after="240" w:line="276" w:lineRule="auto"/>
        <w:jc w:val="both"/>
        <w:rPr>
          <w:rFonts w:ascii="Palatino Linotype" w:hAnsi="Palatino Linotype"/>
          <w:color w:val="000000" w:themeColor="text1"/>
          <w:sz w:val="22"/>
          <w:szCs w:val="22"/>
        </w:rPr>
      </w:pPr>
      <w:r w:rsidRPr="00E45436">
        <w:rPr>
          <w:rFonts w:ascii="Palatino Linotype" w:hAnsi="Palatino Linotype"/>
          <w:color w:val="000000" w:themeColor="text1"/>
          <w:sz w:val="22"/>
          <w:szCs w:val="22"/>
        </w:rPr>
        <w:t>[</w:t>
      </w:r>
      <w:r w:rsidR="00317B03" w:rsidRPr="00E45436">
        <w:rPr>
          <w:rFonts w:ascii="Palatino Linotype" w:hAnsi="Palatino Linotype"/>
          <w:color w:val="000000" w:themeColor="text1"/>
          <w:sz w:val="22"/>
          <w:szCs w:val="22"/>
        </w:rPr>
        <w:t>28</w:t>
      </w:r>
      <w:r w:rsidRPr="00E45436">
        <w:rPr>
          <w:rFonts w:ascii="Palatino Linotype" w:hAnsi="Palatino Linotype"/>
          <w:color w:val="000000" w:themeColor="text1"/>
          <w:sz w:val="22"/>
          <w:szCs w:val="22"/>
        </w:rPr>
        <w:t xml:space="preserve">] Ya Su, Youjian Zhao, Chenhao Niu, Rong Liu, Wei Sun, and Dan Pei. 2019. Robust Anomaly Detection for Multivariate Time Series through Stochastic Recurrent Neural Network. In Proceedings of the 25th ACM SIGKDD International Conference on Knowledge Discovery &amp; Data Mining (Anchorage, AK, USA) (KDD ’19). Association for Computing Machinery, New York, NY, USA, 2828–2837. </w:t>
      </w:r>
      <w:r w:rsidR="00000000">
        <w:fldChar w:fldCharType="begin"/>
      </w:r>
      <w:r w:rsidR="00000000">
        <w:instrText>HYPERLINK "https://doi.org/10.1145/3292500.3330672"</w:instrText>
      </w:r>
      <w:r w:rsidR="00000000">
        <w:fldChar w:fldCharType="separate"/>
      </w:r>
      <w:r w:rsidRPr="00E45436">
        <w:rPr>
          <w:rStyle w:val="Hyperlink"/>
          <w:rFonts w:ascii="Palatino Linotype" w:hAnsi="Palatino Linotype"/>
          <w:color w:val="000000" w:themeColor="text1"/>
          <w:sz w:val="22"/>
          <w:szCs w:val="22"/>
        </w:rPr>
        <w:t>https://doi.org/10.1145/3292500.3330672</w:t>
      </w:r>
      <w:r w:rsidR="00000000">
        <w:rPr>
          <w:rStyle w:val="Hyperlink"/>
          <w:rFonts w:ascii="Palatino Linotype" w:hAnsi="Palatino Linotype"/>
          <w:color w:val="000000" w:themeColor="text1"/>
          <w:sz w:val="22"/>
          <w:szCs w:val="22"/>
        </w:rPr>
        <w:fldChar w:fldCharType="end"/>
      </w:r>
      <w:r w:rsidRPr="00E45436">
        <w:rPr>
          <w:rFonts w:ascii="Palatino Linotype" w:hAnsi="Palatino Linotype"/>
          <w:color w:val="000000" w:themeColor="text1"/>
          <w:sz w:val="22"/>
          <w:szCs w:val="22"/>
        </w:rPr>
        <w:t xml:space="preserve"> </w:t>
      </w:r>
    </w:p>
    <w:p w14:paraId="16F63F7E" w14:textId="37C25369" w:rsidR="000E3BEE" w:rsidRPr="00E45436" w:rsidRDefault="000E3BEE" w:rsidP="00E45436">
      <w:pPr>
        <w:widowControl w:val="0"/>
        <w:spacing w:afterLines="100" w:after="240" w:line="276" w:lineRule="auto"/>
        <w:jc w:val="both"/>
        <w:rPr>
          <w:rFonts w:ascii="Palatino Linotype" w:hAnsi="Palatino Linotype"/>
          <w:color w:val="000000" w:themeColor="text1"/>
          <w:sz w:val="22"/>
          <w:szCs w:val="22"/>
        </w:rPr>
      </w:pPr>
      <w:r w:rsidRPr="00E45436">
        <w:rPr>
          <w:rFonts w:ascii="Palatino Linotype" w:hAnsi="Palatino Linotype"/>
          <w:color w:val="000000" w:themeColor="text1"/>
          <w:sz w:val="22"/>
          <w:szCs w:val="22"/>
        </w:rPr>
        <w:t>[</w:t>
      </w:r>
      <w:r w:rsidR="00317B03" w:rsidRPr="00E45436">
        <w:rPr>
          <w:rFonts w:ascii="Palatino Linotype" w:hAnsi="Palatino Linotype"/>
          <w:color w:val="000000" w:themeColor="text1"/>
          <w:sz w:val="22"/>
          <w:szCs w:val="22"/>
        </w:rPr>
        <w:t>29</w:t>
      </w:r>
      <w:r w:rsidRPr="00E45436">
        <w:rPr>
          <w:rFonts w:ascii="Palatino Linotype" w:hAnsi="Palatino Linotype"/>
          <w:color w:val="000000" w:themeColor="text1"/>
          <w:sz w:val="22"/>
          <w:szCs w:val="22"/>
        </w:rPr>
        <w:t xml:space="preserve">] Shreshth Tuli, Giuliano Casale, and Nicholas R. Jennings. 2022. TranAD: Deep Transformer Networks for Anomaly Detection in Multivariate Time Series Data. Proc. VLDB Endow. 15, 6 (feb 2022), 1201–1214. </w:t>
      </w:r>
      <w:r w:rsidR="00000000">
        <w:fldChar w:fldCharType="begin"/>
      </w:r>
      <w:r w:rsidR="00000000">
        <w:instrText>HYPERLINK "https://doi.org/10.14778/3514061.%203514067"</w:instrText>
      </w:r>
      <w:r w:rsidR="00000000">
        <w:fldChar w:fldCharType="separate"/>
      </w:r>
      <w:r w:rsidRPr="00E45436">
        <w:rPr>
          <w:rStyle w:val="Hyperlink"/>
          <w:rFonts w:ascii="Palatino Linotype" w:hAnsi="Palatino Linotype"/>
          <w:color w:val="000000" w:themeColor="text1"/>
          <w:sz w:val="22"/>
          <w:szCs w:val="22"/>
        </w:rPr>
        <w:t>https://doi.org/10.14778/3514061. 3514067</w:t>
      </w:r>
      <w:r w:rsidR="00000000">
        <w:rPr>
          <w:rStyle w:val="Hyperlink"/>
          <w:rFonts w:ascii="Palatino Linotype" w:hAnsi="Palatino Linotype"/>
          <w:color w:val="000000" w:themeColor="text1"/>
          <w:sz w:val="22"/>
          <w:szCs w:val="22"/>
        </w:rPr>
        <w:fldChar w:fldCharType="end"/>
      </w:r>
      <w:r w:rsidRPr="00E45436">
        <w:rPr>
          <w:rFonts w:ascii="Palatino Linotype" w:hAnsi="Palatino Linotype"/>
          <w:color w:val="000000" w:themeColor="text1"/>
          <w:sz w:val="22"/>
          <w:szCs w:val="22"/>
        </w:rPr>
        <w:t xml:space="preserve"> </w:t>
      </w:r>
    </w:p>
    <w:p w14:paraId="02C95367" w14:textId="22FEA39E" w:rsidR="00592A7C" w:rsidRPr="00E45436" w:rsidRDefault="000E3BEE" w:rsidP="00E45436">
      <w:pPr>
        <w:widowControl w:val="0"/>
        <w:spacing w:afterLines="100" w:after="240" w:line="276" w:lineRule="auto"/>
        <w:jc w:val="both"/>
        <w:rPr>
          <w:rFonts w:ascii="Palatino Linotype" w:hAnsi="Palatino Linotype"/>
          <w:color w:val="000000" w:themeColor="text1"/>
          <w:sz w:val="22"/>
          <w:szCs w:val="22"/>
        </w:rPr>
      </w:pPr>
      <w:r w:rsidRPr="00E45436">
        <w:rPr>
          <w:rFonts w:ascii="Palatino Linotype" w:hAnsi="Palatino Linotype"/>
          <w:color w:val="000000" w:themeColor="text1"/>
          <w:sz w:val="22"/>
          <w:szCs w:val="22"/>
        </w:rPr>
        <w:t>[</w:t>
      </w:r>
      <w:r w:rsidR="00317B03" w:rsidRPr="00E45436">
        <w:rPr>
          <w:rFonts w:ascii="Palatino Linotype" w:hAnsi="Palatino Linotype"/>
          <w:color w:val="000000" w:themeColor="text1"/>
          <w:sz w:val="22"/>
          <w:szCs w:val="22"/>
        </w:rPr>
        <w:t>30</w:t>
      </w:r>
      <w:r w:rsidRPr="00E45436">
        <w:rPr>
          <w:rFonts w:ascii="Palatino Linotype" w:hAnsi="Palatino Linotype"/>
          <w:color w:val="000000" w:themeColor="text1"/>
          <w:sz w:val="22"/>
          <w:szCs w:val="22"/>
        </w:rPr>
        <w:t>] Jiehui Xu, Haixu Wu, Jianmin Wang, and Mingsheng Long. 2022. Anomaly Transformer: Time Series Anomaly Detection with Association Discrepancy. In International Conference on Learning Representations. https://openreview.net/ forum?id=LzQQ89U1qm_ [29] Bo Zong, Qi Song, Martin Renqiang Min, Wei Cheng, Cristian Lumezanu, Daeki Cho, and Haifeng Chen. 2018. Deep autoencoding gaussian mixture model for unsupervised anomaly detection. In International conference on learning representations.</w:t>
      </w:r>
    </w:p>
    <w:p w14:paraId="60486DD0" w14:textId="77777777" w:rsidR="00592A7C" w:rsidRPr="0064229C" w:rsidRDefault="00592A7C">
      <w:pPr>
        <w:widowControl w:val="0"/>
        <w:spacing w:line="360" w:lineRule="auto"/>
        <w:jc w:val="both"/>
        <w:rPr>
          <w:color w:val="000000" w:themeColor="text1"/>
        </w:rPr>
      </w:pPr>
    </w:p>
    <w:p w14:paraId="6A396A92" w14:textId="77777777" w:rsidR="00592A7C" w:rsidRPr="0064229C" w:rsidRDefault="00592A7C">
      <w:pPr>
        <w:widowControl w:val="0"/>
        <w:spacing w:line="360" w:lineRule="auto"/>
        <w:jc w:val="both"/>
        <w:rPr>
          <w:color w:val="000000" w:themeColor="text1"/>
        </w:rPr>
      </w:pPr>
    </w:p>
    <w:p w14:paraId="01F4706D" w14:textId="77777777" w:rsidR="00592A7C" w:rsidRPr="0064229C" w:rsidRDefault="00592A7C">
      <w:pPr>
        <w:widowControl w:val="0"/>
        <w:spacing w:line="360" w:lineRule="auto"/>
        <w:jc w:val="both"/>
        <w:rPr>
          <w:color w:val="000000" w:themeColor="text1"/>
        </w:rPr>
      </w:pPr>
    </w:p>
    <w:p w14:paraId="5514CDFD" w14:textId="77777777" w:rsidR="00592A7C" w:rsidRPr="0064229C" w:rsidRDefault="00592A7C">
      <w:pPr>
        <w:widowControl w:val="0"/>
        <w:spacing w:line="360" w:lineRule="auto"/>
        <w:jc w:val="both"/>
        <w:rPr>
          <w:color w:val="000000" w:themeColor="text1"/>
        </w:rPr>
      </w:pPr>
    </w:p>
    <w:p w14:paraId="211AC4D9" w14:textId="77777777" w:rsidR="00592A7C" w:rsidRPr="0064229C" w:rsidRDefault="00592A7C">
      <w:pPr>
        <w:widowControl w:val="0"/>
        <w:spacing w:line="360" w:lineRule="auto"/>
        <w:jc w:val="both"/>
        <w:rPr>
          <w:color w:val="000000" w:themeColor="text1"/>
        </w:rPr>
      </w:pPr>
    </w:p>
    <w:p w14:paraId="2E87F91F" w14:textId="77777777" w:rsidR="00592A7C" w:rsidRPr="0064229C" w:rsidRDefault="00592A7C">
      <w:pPr>
        <w:widowControl w:val="0"/>
        <w:spacing w:line="360" w:lineRule="auto"/>
        <w:jc w:val="both"/>
        <w:rPr>
          <w:color w:val="000000" w:themeColor="text1"/>
        </w:rPr>
      </w:pPr>
    </w:p>
    <w:p w14:paraId="39CF52C9" w14:textId="77777777" w:rsidR="00592A7C" w:rsidRPr="0064229C" w:rsidRDefault="00592A7C">
      <w:pPr>
        <w:widowControl w:val="0"/>
        <w:spacing w:line="360" w:lineRule="auto"/>
        <w:jc w:val="both"/>
        <w:rPr>
          <w:color w:val="000000" w:themeColor="text1"/>
        </w:rPr>
      </w:pPr>
    </w:p>
    <w:p w14:paraId="79E2FB00" w14:textId="77777777" w:rsidR="00592A7C" w:rsidRPr="0064229C" w:rsidRDefault="00592A7C">
      <w:pPr>
        <w:widowControl w:val="0"/>
        <w:spacing w:line="360" w:lineRule="auto"/>
        <w:jc w:val="both"/>
        <w:rPr>
          <w:color w:val="000000" w:themeColor="text1"/>
        </w:rPr>
      </w:pPr>
    </w:p>
    <w:p w14:paraId="650F3532" w14:textId="77777777" w:rsidR="00592A7C" w:rsidRPr="0064229C" w:rsidRDefault="00592A7C">
      <w:pPr>
        <w:widowControl w:val="0"/>
        <w:spacing w:line="360" w:lineRule="auto"/>
        <w:jc w:val="both"/>
        <w:rPr>
          <w:color w:val="000000" w:themeColor="text1"/>
        </w:rPr>
      </w:pPr>
    </w:p>
    <w:p w14:paraId="15FF9C9D" w14:textId="77777777" w:rsidR="00592A7C" w:rsidRPr="0064229C" w:rsidRDefault="00592A7C">
      <w:pPr>
        <w:widowControl w:val="0"/>
        <w:spacing w:line="360" w:lineRule="auto"/>
        <w:jc w:val="both"/>
        <w:rPr>
          <w:color w:val="000000" w:themeColor="text1"/>
        </w:rPr>
      </w:pPr>
    </w:p>
    <w:p w14:paraId="62328F21" w14:textId="77777777" w:rsidR="000F6DE7" w:rsidRPr="0064229C" w:rsidRDefault="000F6DE7">
      <w:pPr>
        <w:widowControl w:val="0"/>
        <w:spacing w:line="360" w:lineRule="auto"/>
        <w:jc w:val="both"/>
        <w:rPr>
          <w:color w:val="000000" w:themeColor="text1"/>
        </w:rPr>
      </w:pPr>
    </w:p>
    <w:p w14:paraId="0AFB34F7" w14:textId="2A4D3C92" w:rsidR="000F6DE7" w:rsidRPr="0064229C" w:rsidRDefault="000F6DE7" w:rsidP="000F6DE7">
      <w:pPr>
        <w:pStyle w:val="Heading1"/>
        <w:rPr>
          <w:rFonts w:ascii="Palatino Linotype" w:hAnsi="Palatino Linotype" w:cs="Didot"/>
          <w:color w:val="000000" w:themeColor="text1"/>
        </w:rPr>
      </w:pPr>
      <w:bookmarkStart w:id="229" w:name="_Toc172726568"/>
      <w:bookmarkStart w:id="230" w:name="_Toc172834160"/>
      <w:bookmarkStart w:id="231" w:name="_Toc172994655"/>
      <w:r w:rsidRPr="0064229C">
        <w:rPr>
          <w:rFonts w:ascii="Palatino Linotype" w:hAnsi="Palatino Linotype" w:cs="Didot"/>
          <w:color w:val="000000" w:themeColor="text1"/>
        </w:rPr>
        <w:lastRenderedPageBreak/>
        <w:t>Appendix A</w:t>
      </w:r>
      <w:bookmarkEnd w:id="229"/>
      <w:bookmarkEnd w:id="230"/>
      <w:bookmarkEnd w:id="231"/>
    </w:p>
    <w:bookmarkStart w:id="232" w:name="_Toc172834161"/>
    <w:bookmarkStart w:id="233" w:name="_Toc172994656"/>
    <w:p w14:paraId="329863DC" w14:textId="0361ED6B" w:rsidR="000F6DE7" w:rsidRPr="0064229C" w:rsidRDefault="000F6DE7" w:rsidP="00926FA5">
      <w:pPr>
        <w:pStyle w:val="Heading1"/>
        <w:ind w:left="7088" w:hanging="1276"/>
        <w:rPr>
          <w:rFonts w:ascii="Palatino Linotype" w:hAnsi="Palatino Linotype"/>
          <w:color w:val="000000" w:themeColor="text1"/>
        </w:rPr>
      </w:pPr>
      <w:r w:rsidRPr="0064229C">
        <w:rPr>
          <w:rFonts w:ascii="Palatino Linotype" w:hAnsi="Palatino Linotype"/>
          <w:noProof/>
          <w:color w:val="000000" w:themeColor="text1"/>
        </w:rPr>
        <mc:AlternateContent>
          <mc:Choice Requires="wps">
            <w:drawing>
              <wp:anchor distT="0" distB="0" distL="114300" distR="114300" simplePos="0" relativeHeight="251689984" behindDoc="0" locked="0" layoutInCell="1" allowOverlap="1" wp14:anchorId="3E3BAE6F" wp14:editId="129FB58A">
                <wp:simplePos x="0" y="0"/>
                <wp:positionH relativeFrom="column">
                  <wp:posOffset>38735</wp:posOffset>
                </wp:positionH>
                <wp:positionV relativeFrom="paragraph">
                  <wp:posOffset>17780</wp:posOffset>
                </wp:positionV>
                <wp:extent cx="5612400" cy="0"/>
                <wp:effectExtent l="0" t="12700" r="13970" b="12700"/>
                <wp:wrapNone/>
                <wp:docPr id="1775565773" name="Straight Connector 2"/>
                <wp:cNvGraphicFramePr/>
                <a:graphic xmlns:a="http://schemas.openxmlformats.org/drawingml/2006/main">
                  <a:graphicData uri="http://schemas.microsoft.com/office/word/2010/wordprocessingShape">
                    <wps:wsp>
                      <wps:cNvCnPr/>
                      <wps:spPr>
                        <a:xfrm>
                          <a:off x="0" y="0"/>
                          <a:ext cx="5612400"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4D087B" id="Straight Connector 2"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pt,1.4pt" to="444.95pt,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" strokecolor="black [3200]" strokeweight="2pt"/>
            </w:pict>
          </mc:Fallback>
        </mc:AlternateContent>
      </w:r>
      <w:r w:rsidRPr="0064229C">
        <w:rPr>
          <w:rFonts w:ascii="Palatino Linotype" w:hAnsi="Palatino Linotype"/>
          <w:color w:val="000000" w:themeColor="text1"/>
        </w:rPr>
        <w:t>List of Notations</w:t>
      </w:r>
      <w:bookmarkEnd w:id="232"/>
      <w:bookmarkEnd w:id="233"/>
    </w:p>
    <w:p w14:paraId="5E7DBEED" w14:textId="77777777" w:rsidR="000F6DE7" w:rsidRPr="0064229C" w:rsidRDefault="000F6DE7" w:rsidP="000F6DE7">
      <w:pPr>
        <w:rPr>
          <w:color w:val="000000" w:themeColor="text1"/>
          <w:lang w:val="en"/>
        </w:rPr>
      </w:pPr>
    </w:p>
    <w:tbl>
      <w:tblPr>
        <w:tblStyle w:val="PlainTable2"/>
        <w:tblW w:w="9348" w:type="dxa"/>
        <w:tblLook w:val="04A0" w:firstRow="1" w:lastRow="0" w:firstColumn="1" w:lastColumn="0" w:noHBand="0" w:noVBand="1"/>
      </w:tblPr>
      <w:tblGrid>
        <w:gridCol w:w="3565"/>
        <w:gridCol w:w="5783"/>
      </w:tblGrid>
      <w:tr w:rsidR="0064229C" w:rsidRPr="0064229C" w14:paraId="365F259F" w14:textId="77777777" w:rsidTr="00C75F6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65" w:type="dxa"/>
            <w:hideMark/>
          </w:tcPr>
          <w:p w14:paraId="2A38E3AC" w14:textId="77777777" w:rsidR="00926FA5" w:rsidRPr="0064229C" w:rsidRDefault="00926FA5" w:rsidP="00C75F6C">
            <w:pPr>
              <w:pStyle w:val="NormalWeb"/>
              <w:spacing w:before="0" w:beforeAutospacing="0" w:after="0" w:afterAutospacing="0"/>
              <w:rPr>
                <w:rFonts w:ascii="Palatino Linotype" w:hAnsi="Palatino Linotype"/>
                <w:color w:val="000000" w:themeColor="text1"/>
              </w:rPr>
            </w:pPr>
            <w:r w:rsidRPr="0064229C">
              <w:rPr>
                <w:rFonts w:ascii="Palatino Linotype" w:hAnsi="Palatino Linotype"/>
                <w:color w:val="000000" w:themeColor="text1"/>
              </w:rPr>
              <w:t>Notation</w:t>
            </w:r>
          </w:p>
        </w:tc>
        <w:tc>
          <w:tcPr>
            <w:tcW w:w="5783" w:type="dxa"/>
            <w:hideMark/>
          </w:tcPr>
          <w:p w14:paraId="6383123A" w14:textId="77777777" w:rsidR="00926FA5" w:rsidRPr="0064229C" w:rsidRDefault="00926FA5" w:rsidP="00C75F6C">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Description</w:t>
            </w:r>
          </w:p>
        </w:tc>
      </w:tr>
      <w:tr w:rsidR="0064229C" w:rsidRPr="0064229C" w14:paraId="35E3895E"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65" w:type="dxa"/>
            <w:hideMark/>
          </w:tcPr>
          <w:p w14:paraId="7B330379" w14:textId="77777777" w:rsidR="00926FA5" w:rsidRPr="0064229C" w:rsidRDefault="00000000" w:rsidP="00C75F6C">
            <w:pPr>
              <w:pStyle w:val="NormalWeb"/>
              <w:spacing w:before="0" w:beforeAutospacing="0" w:after="0" w:afterAutospacing="0"/>
              <w:rPr>
                <w:rFonts w:ascii="Palatino Linotype" w:hAnsi="Palatino Linotype"/>
                <w:color w:val="000000" w:themeColor="text1"/>
              </w:rPr>
            </w:pPr>
            <m:oMathPara>
              <m:oMathParaPr>
                <m:jc m:val="left"/>
              </m:oMathParaPr>
              <m:oMath>
                <m:sSub>
                  <m:sSubPr>
                    <m:ctrlPr>
                      <w:rPr>
                        <w:rFonts w:ascii="Cambria Math" w:hAnsi="Cambria Math"/>
                        <w:b w:val="0"/>
                        <w:bCs w:val="0"/>
                        <w:i/>
                        <w:color w:val="000000" w:themeColor="text1"/>
                      </w:rPr>
                    </m:ctrlPr>
                  </m:sSubPr>
                  <m:e>
                    <m:r>
                      <m:rPr>
                        <m:sty m:val="bi"/>
                      </m:rPr>
                      <w:rPr>
                        <w:rFonts w:ascii="Cambria Math" w:hAnsi="Cambria Math"/>
                        <w:color w:val="000000" w:themeColor="text1"/>
                      </w:rPr>
                      <m:t>X</m:t>
                    </m:r>
                  </m:e>
                  <m:sub>
                    <m:r>
                      <m:rPr>
                        <m:sty m:val="bi"/>
                      </m:rPr>
                      <w:rPr>
                        <w:rFonts w:ascii="Cambria Math" w:hAnsi="Cambria Math"/>
                        <w:color w:val="000000" w:themeColor="text1"/>
                      </w:rPr>
                      <m:t>real</m:t>
                    </m:r>
                  </m:sub>
                </m:sSub>
              </m:oMath>
            </m:oMathPara>
          </w:p>
        </w:tc>
        <w:tc>
          <w:tcPr>
            <w:tcW w:w="5783" w:type="dxa"/>
            <w:hideMark/>
          </w:tcPr>
          <w:p w14:paraId="6F193A6E" w14:textId="77777777" w:rsidR="00926FA5" w:rsidRPr="0064229C" w:rsidRDefault="00926FA5" w:rsidP="00C75F6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Real dataset</w:t>
            </w:r>
          </w:p>
        </w:tc>
      </w:tr>
      <w:tr w:rsidR="0064229C" w:rsidRPr="0064229C" w14:paraId="6A802F55" w14:textId="77777777" w:rsidTr="00C75F6C">
        <w:trPr>
          <w:trHeight w:val="300"/>
        </w:trPr>
        <w:tc>
          <w:tcPr>
            <w:cnfStyle w:val="001000000000" w:firstRow="0" w:lastRow="0" w:firstColumn="1" w:lastColumn="0" w:oddVBand="0" w:evenVBand="0" w:oddHBand="0" w:evenHBand="0" w:firstRowFirstColumn="0" w:firstRowLastColumn="0" w:lastRowFirstColumn="0" w:lastRowLastColumn="0"/>
            <w:tcW w:w="3565" w:type="dxa"/>
            <w:hideMark/>
          </w:tcPr>
          <w:p w14:paraId="7519BB47" w14:textId="77777777" w:rsidR="00926FA5" w:rsidRPr="0064229C" w:rsidRDefault="00000000" w:rsidP="00C75F6C">
            <w:pPr>
              <w:pStyle w:val="NormalWeb"/>
              <w:spacing w:before="0" w:beforeAutospacing="0" w:after="0" w:afterAutospacing="0"/>
              <w:rPr>
                <w:rFonts w:ascii="Palatino Linotype" w:hAnsi="Palatino Linotype"/>
                <w:color w:val="000000" w:themeColor="text1"/>
              </w:rPr>
            </w:pPr>
            <m:oMathPara>
              <m:oMathParaPr>
                <m:jc m:val="left"/>
              </m:oMathParaPr>
              <m:oMath>
                <m:sSub>
                  <m:sSubPr>
                    <m:ctrlPr>
                      <w:rPr>
                        <w:rFonts w:ascii="Cambria Math" w:hAnsi="Cambria Math"/>
                        <w:b w:val="0"/>
                        <w:bCs w:val="0"/>
                        <w:i/>
                        <w:color w:val="000000" w:themeColor="text1"/>
                      </w:rPr>
                    </m:ctrlPr>
                  </m:sSubPr>
                  <m:e>
                    <m:r>
                      <m:rPr>
                        <m:sty m:val="bi"/>
                      </m:rPr>
                      <w:rPr>
                        <w:rFonts w:ascii="Cambria Math" w:hAnsi="Cambria Math"/>
                        <w:color w:val="000000" w:themeColor="text1"/>
                      </w:rPr>
                      <m:t>X</m:t>
                    </m:r>
                  </m:e>
                  <m:sub>
                    <m:r>
                      <m:rPr>
                        <m:sty m:val="bi"/>
                      </m:rPr>
                      <w:rPr>
                        <w:rFonts w:ascii="Cambria Math" w:hAnsi="Cambria Math"/>
                        <w:color w:val="000000" w:themeColor="text1"/>
                      </w:rPr>
                      <m:t>synthetic</m:t>
                    </m:r>
                  </m:sub>
                </m:sSub>
              </m:oMath>
            </m:oMathPara>
          </w:p>
        </w:tc>
        <w:tc>
          <w:tcPr>
            <w:tcW w:w="5783" w:type="dxa"/>
            <w:hideMark/>
          </w:tcPr>
          <w:p w14:paraId="773294B7" w14:textId="77777777" w:rsidR="00926FA5" w:rsidRPr="0064229C" w:rsidRDefault="00926FA5" w:rsidP="00C75F6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Synthetic dataset</w:t>
            </w:r>
          </w:p>
        </w:tc>
      </w:tr>
      <w:tr w:rsidR="0064229C" w:rsidRPr="0064229C" w14:paraId="17DCAD43"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65" w:type="dxa"/>
            <w:hideMark/>
          </w:tcPr>
          <w:p w14:paraId="52A4BDA6" w14:textId="77777777" w:rsidR="00926FA5" w:rsidRPr="0064229C" w:rsidRDefault="00000000" w:rsidP="00C75F6C">
            <w:pPr>
              <w:pStyle w:val="NormalWeb"/>
              <w:spacing w:before="0" w:beforeAutospacing="0" w:after="0" w:afterAutospacing="0"/>
              <w:rPr>
                <w:rFonts w:ascii="Palatino Linotype" w:hAnsi="Palatino Linotype"/>
                <w:color w:val="000000" w:themeColor="text1"/>
              </w:rPr>
            </w:pPr>
            <m:oMathPara>
              <m:oMathParaPr>
                <m:jc m:val="left"/>
              </m:oMathParaPr>
              <m:oMath>
                <m:sSub>
                  <m:sSubPr>
                    <m:ctrlPr>
                      <w:rPr>
                        <w:rFonts w:ascii="Cambria Math" w:hAnsi="Cambria Math"/>
                        <w:b w:val="0"/>
                        <w:bCs w:val="0"/>
                        <w:i/>
                        <w:color w:val="000000" w:themeColor="text1"/>
                      </w:rPr>
                    </m:ctrlPr>
                  </m:sSubPr>
                  <m:e>
                    <m:r>
                      <m:rPr>
                        <m:sty m:val="bi"/>
                      </m:rPr>
                      <w:rPr>
                        <w:rFonts w:ascii="Cambria Math" w:hAnsi="Cambria Math"/>
                        <w:color w:val="000000" w:themeColor="text1"/>
                      </w:rPr>
                      <m:t>X</m:t>
                    </m:r>
                  </m:e>
                  <m:sub>
                    <m:r>
                      <m:rPr>
                        <m:sty m:val="bi"/>
                      </m:rPr>
                      <w:rPr>
                        <w:rFonts w:ascii="Cambria Math" w:hAnsi="Cambria Math"/>
                        <w:color w:val="000000" w:themeColor="text1"/>
                      </w:rPr>
                      <m:t>combined</m:t>
                    </m:r>
                  </m:sub>
                </m:sSub>
              </m:oMath>
            </m:oMathPara>
          </w:p>
        </w:tc>
        <w:tc>
          <w:tcPr>
            <w:tcW w:w="5783" w:type="dxa"/>
            <w:hideMark/>
          </w:tcPr>
          <w:p w14:paraId="150C671E" w14:textId="77777777" w:rsidR="00926FA5" w:rsidRPr="0064229C" w:rsidRDefault="00926FA5" w:rsidP="00C75F6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Combined dataset</w:t>
            </w:r>
          </w:p>
        </w:tc>
      </w:tr>
      <w:tr w:rsidR="0064229C" w:rsidRPr="0064229C" w14:paraId="19C1B977" w14:textId="77777777" w:rsidTr="00C75F6C">
        <w:trPr>
          <w:trHeight w:val="300"/>
        </w:trPr>
        <w:tc>
          <w:tcPr>
            <w:cnfStyle w:val="001000000000" w:firstRow="0" w:lastRow="0" w:firstColumn="1" w:lastColumn="0" w:oddVBand="0" w:evenVBand="0" w:oddHBand="0" w:evenHBand="0" w:firstRowFirstColumn="0" w:firstRowLastColumn="0" w:lastRowFirstColumn="0" w:lastRowLastColumn="0"/>
            <w:tcW w:w="3565" w:type="dxa"/>
            <w:hideMark/>
          </w:tcPr>
          <w:p w14:paraId="07EFA222" w14:textId="77777777" w:rsidR="00926FA5" w:rsidRPr="0064229C" w:rsidRDefault="00926FA5" w:rsidP="00C75F6C">
            <w:pPr>
              <w:pStyle w:val="NormalWeb"/>
              <w:spacing w:before="0" w:beforeAutospacing="0" w:after="0" w:afterAutospacing="0"/>
              <w:rPr>
                <w:rFonts w:ascii="Palatino Linotype" w:hAnsi="Palatino Linotype"/>
                <w:color w:val="000000" w:themeColor="text1"/>
              </w:rPr>
            </w:pPr>
            <w:r w:rsidRPr="0064229C">
              <w:rPr>
                <w:rFonts w:ascii="Palatino Linotype" w:hAnsi="Palatino Linotype"/>
                <w:color w:val="000000" w:themeColor="text1"/>
              </w:rPr>
              <w:t>k</w:t>
            </w:r>
          </w:p>
        </w:tc>
        <w:tc>
          <w:tcPr>
            <w:tcW w:w="5783" w:type="dxa"/>
            <w:hideMark/>
          </w:tcPr>
          <w:p w14:paraId="0F2BAE13" w14:textId="77777777" w:rsidR="00926FA5" w:rsidRPr="0064229C" w:rsidRDefault="00926FA5" w:rsidP="00C75F6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Number of folds</w:t>
            </w:r>
          </w:p>
        </w:tc>
      </w:tr>
      <w:tr w:rsidR="0064229C" w:rsidRPr="0064229C" w14:paraId="704B875D"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65" w:type="dxa"/>
            <w:hideMark/>
          </w:tcPr>
          <w:p w14:paraId="37F4C44D" w14:textId="77777777" w:rsidR="00926FA5" w:rsidRPr="0064229C" w:rsidRDefault="00000000" w:rsidP="00C75F6C">
            <w:pPr>
              <w:pStyle w:val="NormalWeb"/>
              <w:spacing w:before="0" w:beforeAutospacing="0" w:after="0" w:afterAutospacing="0"/>
              <w:rPr>
                <w:rFonts w:ascii="Palatino Linotype" w:hAnsi="Palatino Linotype"/>
                <w:color w:val="000000" w:themeColor="text1"/>
              </w:rPr>
            </w:pPr>
            <m:oMathPara>
              <m:oMathParaPr>
                <m:jc m:val="left"/>
              </m:oMathParaPr>
              <m:oMath>
                <m:sSub>
                  <m:sSubPr>
                    <m:ctrlPr>
                      <w:rPr>
                        <w:rFonts w:ascii="Cambria Math" w:hAnsi="Cambria Math"/>
                        <w:b w:val="0"/>
                        <w:bCs w:val="0"/>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i</m:t>
                    </m:r>
                  </m:sub>
                </m:sSub>
              </m:oMath>
            </m:oMathPara>
          </w:p>
        </w:tc>
        <w:tc>
          <w:tcPr>
            <w:tcW w:w="5783" w:type="dxa"/>
            <w:hideMark/>
          </w:tcPr>
          <w:p w14:paraId="441B8F0C" w14:textId="77777777" w:rsidR="00926FA5" w:rsidRPr="0064229C" w:rsidRDefault="00926FA5" w:rsidP="00C75F6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 xml:space="preserve">Fold </w:t>
            </w:r>
            <w:r w:rsidRPr="0064229C">
              <w:rPr>
                <w:rFonts w:ascii="Palatino Linotype" w:hAnsi="Palatino Linotype"/>
                <w:noProof/>
                <w:color w:val="000000" w:themeColor="text1"/>
                <w:bdr w:val="none" w:sz="0" w:space="0" w:color="auto" w:frame="1"/>
              </w:rPr>
              <w:drawing>
                <wp:inline distT="0" distB="0" distL="0" distR="0" wp14:anchorId="46A0F102" wp14:editId="274AC494">
                  <wp:extent cx="54610" cy="156210"/>
                  <wp:effectExtent l="0" t="0" r="0" b="0"/>
                  <wp:docPr id="1769899888" name="Picture 56">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610" cy="156210"/>
                          </a:xfrm>
                          <a:prstGeom prst="rect">
                            <a:avLst/>
                          </a:prstGeom>
                          <a:noFill/>
                          <a:ln>
                            <a:noFill/>
                          </a:ln>
                        </pic:spPr>
                      </pic:pic>
                    </a:graphicData>
                  </a:graphic>
                </wp:inline>
              </w:drawing>
            </w:r>
          </w:p>
        </w:tc>
      </w:tr>
      <w:tr w:rsidR="0064229C" w:rsidRPr="0064229C" w14:paraId="2F6D8157" w14:textId="77777777" w:rsidTr="00C75F6C">
        <w:trPr>
          <w:trHeight w:val="300"/>
        </w:trPr>
        <w:tc>
          <w:tcPr>
            <w:cnfStyle w:val="001000000000" w:firstRow="0" w:lastRow="0" w:firstColumn="1" w:lastColumn="0" w:oddVBand="0" w:evenVBand="0" w:oddHBand="0" w:evenHBand="0" w:firstRowFirstColumn="0" w:firstRowLastColumn="0" w:lastRowFirstColumn="0" w:lastRowLastColumn="0"/>
            <w:tcW w:w="3565" w:type="dxa"/>
            <w:hideMark/>
          </w:tcPr>
          <w:p w14:paraId="1C94E9FB" w14:textId="77777777" w:rsidR="00926FA5" w:rsidRPr="0064229C" w:rsidRDefault="00000000" w:rsidP="00C75F6C">
            <w:pPr>
              <w:pStyle w:val="NormalWeb"/>
              <w:spacing w:before="0" w:beforeAutospacing="0" w:after="0" w:afterAutospacing="0"/>
              <w:rPr>
                <w:rFonts w:ascii="Palatino Linotype" w:hAnsi="Palatino Linotype"/>
                <w:color w:val="000000" w:themeColor="text1"/>
              </w:rPr>
            </w:pPr>
            <m:oMathPara>
              <m:oMathParaPr>
                <m:jc m:val="left"/>
              </m:oMathParaPr>
              <m:oMath>
                <m:sSub>
                  <m:sSubPr>
                    <m:ctrlPr>
                      <w:rPr>
                        <w:rFonts w:ascii="Cambria Math" w:hAnsi="Cambria Math"/>
                        <w:b w:val="0"/>
                        <w:bCs w:val="0"/>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train</m:t>
                    </m:r>
                  </m:sub>
                </m:sSub>
              </m:oMath>
            </m:oMathPara>
          </w:p>
        </w:tc>
        <w:tc>
          <w:tcPr>
            <w:tcW w:w="5783" w:type="dxa"/>
            <w:hideMark/>
          </w:tcPr>
          <w:p w14:paraId="17E10AF1" w14:textId="77777777" w:rsidR="00926FA5" w:rsidRPr="0064229C" w:rsidRDefault="00926FA5" w:rsidP="00C75F6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Training set</w:t>
            </w:r>
          </w:p>
        </w:tc>
      </w:tr>
      <w:tr w:rsidR="0064229C" w:rsidRPr="0064229C" w14:paraId="5DE2C977"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65" w:type="dxa"/>
            <w:hideMark/>
          </w:tcPr>
          <w:p w14:paraId="1707AC84" w14:textId="77777777" w:rsidR="00926FA5" w:rsidRPr="0064229C" w:rsidRDefault="00000000" w:rsidP="00C75F6C">
            <w:pPr>
              <w:pStyle w:val="NormalWeb"/>
              <w:spacing w:before="0" w:beforeAutospacing="0" w:after="0" w:afterAutospacing="0"/>
              <w:rPr>
                <w:rFonts w:ascii="Palatino Linotype" w:hAnsi="Palatino Linotype"/>
                <w:color w:val="000000" w:themeColor="text1"/>
              </w:rPr>
            </w:pPr>
            <m:oMathPara>
              <m:oMathParaPr>
                <m:jc m:val="left"/>
              </m:oMathParaPr>
              <m:oMath>
                <m:sSub>
                  <m:sSubPr>
                    <m:ctrlPr>
                      <w:rPr>
                        <w:rFonts w:ascii="Cambria Math" w:hAnsi="Cambria Math"/>
                        <w:b w:val="0"/>
                        <w:bCs w:val="0"/>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val</m:t>
                    </m:r>
                  </m:sub>
                </m:sSub>
              </m:oMath>
            </m:oMathPara>
          </w:p>
        </w:tc>
        <w:tc>
          <w:tcPr>
            <w:tcW w:w="5783" w:type="dxa"/>
            <w:hideMark/>
          </w:tcPr>
          <w:p w14:paraId="1C72097D" w14:textId="77777777" w:rsidR="00926FA5" w:rsidRPr="0064229C" w:rsidRDefault="00926FA5" w:rsidP="00C75F6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Validation set</w:t>
            </w:r>
          </w:p>
        </w:tc>
      </w:tr>
      <w:tr w:rsidR="0064229C" w:rsidRPr="0064229C" w14:paraId="6617516E" w14:textId="77777777" w:rsidTr="00C75F6C">
        <w:trPr>
          <w:trHeight w:val="300"/>
        </w:trPr>
        <w:tc>
          <w:tcPr>
            <w:cnfStyle w:val="001000000000" w:firstRow="0" w:lastRow="0" w:firstColumn="1" w:lastColumn="0" w:oddVBand="0" w:evenVBand="0" w:oddHBand="0" w:evenHBand="0" w:firstRowFirstColumn="0" w:firstRowLastColumn="0" w:lastRowFirstColumn="0" w:lastRowLastColumn="0"/>
            <w:tcW w:w="3565" w:type="dxa"/>
            <w:hideMark/>
          </w:tcPr>
          <w:p w14:paraId="6057B7E4" w14:textId="77777777" w:rsidR="00926FA5" w:rsidRPr="0064229C" w:rsidRDefault="00926FA5" w:rsidP="00C75F6C">
            <w:pPr>
              <w:pStyle w:val="NormalWeb"/>
              <w:spacing w:before="0" w:beforeAutospacing="0" w:after="0" w:afterAutospacing="0"/>
              <w:rPr>
                <w:rFonts w:ascii="Palatino Linotype" w:hAnsi="Palatino Linotype"/>
                <w:color w:val="000000" w:themeColor="text1"/>
              </w:rPr>
            </w:pPr>
            <w:r w:rsidRPr="0064229C">
              <w:rPr>
                <w:rFonts w:ascii="Palatino Linotype" w:hAnsi="Palatino Linotype"/>
                <w:color w:val="000000" w:themeColor="text1"/>
              </w:rPr>
              <w:t>L</w:t>
            </w:r>
          </w:p>
        </w:tc>
        <w:tc>
          <w:tcPr>
            <w:tcW w:w="5783" w:type="dxa"/>
            <w:hideMark/>
          </w:tcPr>
          <w:p w14:paraId="2036819E" w14:textId="77777777" w:rsidR="00926FA5" w:rsidRPr="0064229C" w:rsidRDefault="00926FA5" w:rsidP="00C75F6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Loss function</w:t>
            </w:r>
          </w:p>
        </w:tc>
      </w:tr>
      <w:tr w:rsidR="0064229C" w:rsidRPr="0064229C" w14:paraId="596635E5"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65" w:type="dxa"/>
            <w:hideMark/>
          </w:tcPr>
          <w:p w14:paraId="279BCA4B" w14:textId="77777777" w:rsidR="00926FA5" w:rsidRPr="0064229C" w:rsidRDefault="00000000" w:rsidP="00C75F6C">
            <w:pPr>
              <w:pStyle w:val="NormalWeb"/>
              <w:spacing w:before="0" w:beforeAutospacing="0" w:after="0" w:afterAutospacing="0"/>
              <w:rPr>
                <w:rFonts w:ascii="Palatino Linotype" w:hAnsi="Palatino Linotype"/>
                <w:color w:val="000000" w:themeColor="text1"/>
              </w:rPr>
            </w:pPr>
            <m:oMathPara>
              <m:oMathParaPr>
                <m:jc m:val="left"/>
              </m:oMathParaPr>
              <m:oMath>
                <m:sSub>
                  <m:sSubPr>
                    <m:ctrlPr>
                      <w:rPr>
                        <w:rFonts w:ascii="Cambria Math" w:hAnsi="Cambria Math"/>
                        <w:b w:val="0"/>
                        <w:bCs w:val="0"/>
                        <w:i/>
                        <w:color w:val="000000" w:themeColor="text1"/>
                      </w:rPr>
                    </m:ctrlPr>
                  </m:sSubPr>
                  <m:e>
                    <m:r>
                      <m:rPr>
                        <m:sty m:val="bi"/>
                      </m:rPr>
                      <w:rPr>
                        <w:rFonts w:ascii="Cambria Math" w:hAnsi="Cambria Math"/>
                        <w:color w:val="000000" w:themeColor="text1"/>
                      </w:rPr>
                      <m:t>y</m:t>
                    </m:r>
                  </m:e>
                  <m:sub>
                    <m:r>
                      <m:rPr>
                        <m:sty m:val="bi"/>
                      </m:rPr>
                      <w:rPr>
                        <w:rFonts w:ascii="Cambria Math" w:hAnsi="Cambria Math"/>
                        <w:color w:val="000000" w:themeColor="text1"/>
                      </w:rPr>
                      <m:t>i</m:t>
                    </m:r>
                  </m:sub>
                </m:sSub>
              </m:oMath>
            </m:oMathPara>
          </w:p>
        </w:tc>
        <w:tc>
          <w:tcPr>
            <w:tcW w:w="5783" w:type="dxa"/>
            <w:hideMark/>
          </w:tcPr>
          <w:p w14:paraId="1EAC7737" w14:textId="77777777" w:rsidR="00926FA5" w:rsidRPr="0064229C" w:rsidRDefault="00926FA5" w:rsidP="00C75F6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True value</w:t>
            </w:r>
          </w:p>
        </w:tc>
      </w:tr>
      <w:tr w:rsidR="0064229C" w:rsidRPr="0064229C" w14:paraId="27E5FB70" w14:textId="77777777" w:rsidTr="00C75F6C">
        <w:trPr>
          <w:trHeight w:val="441"/>
        </w:trPr>
        <w:tc>
          <w:tcPr>
            <w:cnfStyle w:val="001000000000" w:firstRow="0" w:lastRow="0" w:firstColumn="1" w:lastColumn="0" w:oddVBand="0" w:evenVBand="0" w:oddHBand="0" w:evenHBand="0" w:firstRowFirstColumn="0" w:firstRowLastColumn="0" w:lastRowFirstColumn="0" w:lastRowLastColumn="0"/>
            <w:tcW w:w="3565" w:type="dxa"/>
            <w:hideMark/>
          </w:tcPr>
          <w:p w14:paraId="412E85E2" w14:textId="77777777" w:rsidR="00926FA5" w:rsidRPr="0064229C" w:rsidRDefault="00000000" w:rsidP="00C75F6C">
            <w:pPr>
              <w:pStyle w:val="NormalWeb"/>
              <w:spacing w:before="0" w:beforeAutospacing="0" w:after="0" w:afterAutospacing="0"/>
              <w:rPr>
                <w:rFonts w:ascii="Palatino Linotype" w:hAnsi="Palatino Linotype"/>
                <w:color w:val="000000" w:themeColor="text1"/>
              </w:rPr>
            </w:pPr>
            <m:oMathPara>
              <m:oMathParaPr>
                <m:jc m:val="left"/>
              </m:oMathParaPr>
              <m:oMath>
                <m:sSub>
                  <m:sSubPr>
                    <m:ctrlPr>
                      <w:rPr>
                        <w:rFonts w:ascii="Cambria Math" w:hAnsi="Cambria Math"/>
                        <w:b w:val="0"/>
                        <w:bCs w:val="0"/>
                        <w:i/>
                        <w:color w:val="000000" w:themeColor="text1"/>
                      </w:rPr>
                    </m:ctrlPr>
                  </m:sSubPr>
                  <m:e>
                    <m:acc>
                      <m:accPr>
                        <m:ctrlPr>
                          <w:rPr>
                            <w:rFonts w:ascii="Cambria Math" w:hAnsi="Cambria Math"/>
                            <w:b w:val="0"/>
                            <w:bCs w:val="0"/>
                            <w:i/>
                            <w:color w:val="000000" w:themeColor="text1"/>
                          </w:rPr>
                        </m:ctrlPr>
                      </m:accPr>
                      <m:e>
                        <m:r>
                          <m:rPr>
                            <m:sty m:val="bi"/>
                          </m:rPr>
                          <w:rPr>
                            <w:rFonts w:ascii="Cambria Math" w:hAnsi="Cambria Math"/>
                            <w:color w:val="000000" w:themeColor="text1"/>
                          </w:rPr>
                          <m:t>y</m:t>
                        </m:r>
                      </m:e>
                    </m:acc>
                  </m:e>
                  <m:sub>
                    <m:r>
                      <m:rPr>
                        <m:sty m:val="bi"/>
                      </m:rPr>
                      <w:rPr>
                        <w:rFonts w:ascii="Cambria Math" w:hAnsi="Cambria Math"/>
                        <w:color w:val="000000" w:themeColor="text1"/>
                      </w:rPr>
                      <m:t>i</m:t>
                    </m:r>
                  </m:sub>
                </m:sSub>
              </m:oMath>
            </m:oMathPara>
          </w:p>
        </w:tc>
        <w:tc>
          <w:tcPr>
            <w:tcW w:w="5783" w:type="dxa"/>
            <w:hideMark/>
          </w:tcPr>
          <w:p w14:paraId="30D2F3F6" w14:textId="77777777" w:rsidR="00926FA5" w:rsidRPr="0064229C" w:rsidRDefault="00926FA5" w:rsidP="00C75F6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Predicted value</w:t>
            </w:r>
          </w:p>
        </w:tc>
      </w:tr>
      <w:tr w:rsidR="0064229C" w:rsidRPr="0064229C" w14:paraId="53EC0322" w14:textId="77777777" w:rsidTr="00C75F6C">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565" w:type="dxa"/>
            <w:hideMark/>
          </w:tcPr>
          <w:p w14:paraId="3CEBADB6" w14:textId="77777777" w:rsidR="00926FA5" w:rsidRPr="0064229C" w:rsidRDefault="00000000" w:rsidP="00C75F6C">
            <w:pPr>
              <w:pStyle w:val="NormalWeb"/>
              <w:spacing w:before="0" w:beforeAutospacing="0" w:after="0" w:afterAutospacing="0"/>
              <w:rPr>
                <w:rFonts w:ascii="Palatino Linotype" w:hAnsi="Palatino Linotype"/>
                <w:color w:val="000000" w:themeColor="text1"/>
              </w:rPr>
            </w:pPr>
            <m:oMathPara>
              <m:oMathParaPr>
                <m:jc m:val="left"/>
              </m:oMathParaPr>
              <m:oMath>
                <m:acc>
                  <m:accPr>
                    <m:chr m:val="̅"/>
                    <m:ctrlPr>
                      <w:rPr>
                        <w:rFonts w:ascii="Cambria Math" w:hAnsi="Cambria Math"/>
                        <w:b w:val="0"/>
                        <w:bCs w:val="0"/>
                        <w:i/>
                        <w:color w:val="000000" w:themeColor="text1"/>
                      </w:rPr>
                    </m:ctrlPr>
                  </m:accPr>
                  <m:e>
                    <m:r>
                      <m:rPr>
                        <m:sty m:val="bi"/>
                      </m:rPr>
                      <w:rPr>
                        <w:rFonts w:ascii="Cambria Math" w:hAnsi="Cambria Math"/>
                        <w:color w:val="000000" w:themeColor="text1"/>
                      </w:rPr>
                      <m:t>M</m:t>
                    </m:r>
                  </m:e>
                </m:acc>
              </m:oMath>
            </m:oMathPara>
          </w:p>
        </w:tc>
        <w:tc>
          <w:tcPr>
            <w:tcW w:w="5783" w:type="dxa"/>
            <w:hideMark/>
          </w:tcPr>
          <w:p w14:paraId="3873F789" w14:textId="77777777" w:rsidR="00926FA5" w:rsidRPr="0064229C" w:rsidRDefault="00926FA5" w:rsidP="00C75F6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Average performance metric</w:t>
            </w:r>
          </w:p>
        </w:tc>
      </w:tr>
      <w:tr w:rsidR="0064229C" w:rsidRPr="0064229C" w14:paraId="735D25B4" w14:textId="77777777" w:rsidTr="00C75F6C">
        <w:trPr>
          <w:trHeight w:val="300"/>
        </w:trPr>
        <w:tc>
          <w:tcPr>
            <w:cnfStyle w:val="001000000000" w:firstRow="0" w:lastRow="0" w:firstColumn="1" w:lastColumn="0" w:oddVBand="0" w:evenVBand="0" w:oddHBand="0" w:evenHBand="0" w:firstRowFirstColumn="0" w:firstRowLastColumn="0" w:lastRowFirstColumn="0" w:lastRowLastColumn="0"/>
            <w:tcW w:w="3565" w:type="dxa"/>
            <w:hideMark/>
          </w:tcPr>
          <w:p w14:paraId="20410A51" w14:textId="77777777" w:rsidR="00926FA5" w:rsidRPr="0064229C" w:rsidRDefault="00926FA5" w:rsidP="00C75F6C">
            <w:pPr>
              <w:pStyle w:val="NormalWeb"/>
              <w:spacing w:before="0" w:beforeAutospacing="0" w:after="0" w:afterAutospacing="0"/>
              <w:jc w:val="both"/>
              <w:rPr>
                <w:rFonts w:ascii="Palatino Linotype" w:hAnsi="Palatino Linotype"/>
                <w:color w:val="000000" w:themeColor="text1"/>
              </w:rPr>
            </w:pPr>
            <w:r w:rsidRPr="0064229C">
              <w:rPr>
                <w:rFonts w:ascii="Palatino Linotype" w:hAnsi="Palatino Linotype"/>
                <w:color w:val="000000" w:themeColor="text1"/>
              </w:rPr>
              <w:t>Symbol</w:t>
            </w:r>
          </w:p>
        </w:tc>
        <w:tc>
          <w:tcPr>
            <w:tcW w:w="5783" w:type="dxa"/>
            <w:hideMark/>
          </w:tcPr>
          <w:p w14:paraId="7A358C88" w14:textId="77777777" w:rsidR="00926FA5" w:rsidRPr="0064229C" w:rsidRDefault="00926FA5" w:rsidP="00C75F6C">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Description</w:t>
            </w:r>
          </w:p>
        </w:tc>
      </w:tr>
      <w:tr w:rsidR="0064229C" w:rsidRPr="0064229C" w14:paraId="6AA03ED5"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577C6499" w14:textId="77777777" w:rsidR="00926FA5" w:rsidRPr="0064229C" w:rsidRDefault="00926FA5" w:rsidP="00C75F6C">
            <w:pPr>
              <w:pStyle w:val="NormalWeb"/>
              <w:spacing w:before="0" w:beforeAutospacing="0" w:after="0" w:afterAutospacing="0"/>
              <w:jc w:val="both"/>
              <w:rPr>
                <w:rFonts w:ascii="Palatino Linotype" w:hAnsi="Palatino Linotype"/>
                <w:color w:val="000000" w:themeColor="text1"/>
              </w:rPr>
            </w:pPr>
            <m:oMathPara>
              <m:oMathParaPr>
                <m:jc m:val="left"/>
              </m:oMathParaPr>
              <m:oMath>
                <m:r>
                  <m:rPr>
                    <m:sty m:val="bi"/>
                  </m:rPr>
                  <w:rPr>
                    <w:rFonts w:ascii="Cambria Math" w:hAnsi="Cambria Math"/>
                    <w:color w:val="000000" w:themeColor="text1"/>
                  </w:rPr>
                  <m:t>X</m:t>
                </m:r>
              </m:oMath>
            </m:oMathPara>
          </w:p>
        </w:tc>
        <w:tc>
          <w:tcPr>
            <w:tcW w:w="5783" w:type="dxa"/>
            <w:hideMark/>
          </w:tcPr>
          <w:p w14:paraId="5A2C254F" w14:textId="77777777" w:rsidR="00926FA5" w:rsidRPr="0064229C" w:rsidRDefault="00926FA5" w:rsidP="00C75F6C">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Input time series data</w:t>
            </w:r>
          </w:p>
        </w:tc>
      </w:tr>
      <w:tr w:rsidR="0064229C" w:rsidRPr="0064229C" w14:paraId="2BCE3294" w14:textId="77777777" w:rsidTr="00C75F6C">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20976A3E" w14:textId="77777777" w:rsidR="00926FA5" w:rsidRPr="0064229C" w:rsidRDefault="00926FA5" w:rsidP="00C75F6C">
            <w:pPr>
              <w:pStyle w:val="NormalWeb"/>
              <w:spacing w:before="0" w:beforeAutospacing="0" w:after="0" w:afterAutospacing="0"/>
              <w:jc w:val="both"/>
              <w:rPr>
                <w:rFonts w:ascii="Palatino Linotype" w:hAnsi="Palatino Linotype"/>
                <w:color w:val="000000" w:themeColor="text1"/>
              </w:rPr>
            </w:pPr>
            <w:r w:rsidRPr="0064229C">
              <w:rPr>
                <w:rFonts w:ascii="Palatino Linotype" w:hAnsi="Palatino Linotype"/>
                <w:color w:val="000000" w:themeColor="text1"/>
              </w:rPr>
              <w:t>E</w:t>
            </w:r>
          </w:p>
        </w:tc>
        <w:tc>
          <w:tcPr>
            <w:tcW w:w="5783" w:type="dxa"/>
            <w:hideMark/>
          </w:tcPr>
          <w:p w14:paraId="6BD37F79" w14:textId="77777777" w:rsidR="00926FA5" w:rsidRPr="0064229C" w:rsidRDefault="00926FA5" w:rsidP="00C75F6C">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Embedding network</w:t>
            </w:r>
          </w:p>
        </w:tc>
      </w:tr>
      <w:tr w:rsidR="0064229C" w:rsidRPr="0064229C" w14:paraId="00605502"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207727B7" w14:textId="77777777" w:rsidR="00926FA5" w:rsidRPr="0064229C" w:rsidRDefault="00926FA5" w:rsidP="00C75F6C">
            <w:pPr>
              <w:pStyle w:val="NormalWeb"/>
              <w:spacing w:before="0" w:beforeAutospacing="0" w:after="0" w:afterAutospacing="0"/>
              <w:jc w:val="both"/>
              <w:rPr>
                <w:rFonts w:ascii="Palatino Linotype" w:hAnsi="Palatino Linotype"/>
                <w:color w:val="000000" w:themeColor="text1"/>
              </w:rPr>
            </w:pPr>
            <w:r w:rsidRPr="0064229C">
              <w:rPr>
                <w:rFonts w:ascii="Palatino Linotype" w:hAnsi="Palatino Linotype"/>
                <w:color w:val="000000" w:themeColor="text1"/>
              </w:rPr>
              <w:t>H</w:t>
            </w:r>
          </w:p>
        </w:tc>
        <w:tc>
          <w:tcPr>
            <w:tcW w:w="5783" w:type="dxa"/>
            <w:hideMark/>
          </w:tcPr>
          <w:p w14:paraId="163B6A0E" w14:textId="77777777" w:rsidR="00926FA5" w:rsidRPr="0064229C" w:rsidRDefault="00926FA5" w:rsidP="00C75F6C">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Latent space representation</w:t>
            </w:r>
          </w:p>
        </w:tc>
      </w:tr>
      <w:tr w:rsidR="0064229C" w:rsidRPr="0064229C" w14:paraId="31C2443B" w14:textId="77777777" w:rsidTr="00C75F6C">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0AA9F0DE" w14:textId="77777777" w:rsidR="00926FA5" w:rsidRPr="0064229C" w:rsidRDefault="00926FA5" w:rsidP="00C75F6C">
            <w:pPr>
              <w:pStyle w:val="NormalWeb"/>
              <w:spacing w:before="0" w:beforeAutospacing="0" w:after="0" w:afterAutospacing="0"/>
              <w:jc w:val="both"/>
              <w:rPr>
                <w:rFonts w:ascii="Palatino Linotype" w:hAnsi="Palatino Linotype"/>
                <w:color w:val="000000" w:themeColor="text1"/>
              </w:rPr>
            </w:pPr>
            <m:oMathPara>
              <m:oMathParaPr>
                <m:jc m:val="left"/>
              </m:oMathParaPr>
              <m:oMath>
                <m:r>
                  <m:rPr>
                    <m:sty m:val="bi"/>
                  </m:rPr>
                  <w:rPr>
                    <w:rFonts w:ascii="Cambria Math" w:hAnsi="Cambria Math"/>
                    <w:color w:val="000000" w:themeColor="text1"/>
                  </w:rPr>
                  <m:t>E(X)</m:t>
                </m:r>
              </m:oMath>
            </m:oMathPara>
          </w:p>
        </w:tc>
        <w:tc>
          <w:tcPr>
            <w:tcW w:w="5783" w:type="dxa"/>
            <w:hideMark/>
          </w:tcPr>
          <w:p w14:paraId="348A1E89" w14:textId="77777777" w:rsidR="00926FA5" w:rsidRPr="0064229C" w:rsidRDefault="00926FA5" w:rsidP="00C75F6C">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Embedding process</w:t>
            </w:r>
          </w:p>
        </w:tc>
      </w:tr>
      <w:tr w:rsidR="0064229C" w:rsidRPr="0064229C" w14:paraId="1573ABBD"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04C04731" w14:textId="77777777" w:rsidR="00926FA5" w:rsidRPr="0064229C" w:rsidRDefault="00926FA5" w:rsidP="00C75F6C">
            <w:pPr>
              <w:pStyle w:val="NormalWeb"/>
              <w:spacing w:before="0" w:beforeAutospacing="0" w:after="0" w:afterAutospacing="0"/>
              <w:jc w:val="both"/>
              <w:rPr>
                <w:rFonts w:ascii="Palatino Linotype" w:hAnsi="Palatino Linotype"/>
                <w:color w:val="000000" w:themeColor="text1"/>
              </w:rPr>
            </w:pPr>
            <w:r w:rsidRPr="0064229C">
              <w:rPr>
                <w:rFonts w:ascii="Palatino Linotype" w:hAnsi="Palatino Linotype"/>
                <w:color w:val="000000" w:themeColor="text1"/>
              </w:rPr>
              <w:t>R</w:t>
            </w:r>
          </w:p>
        </w:tc>
        <w:tc>
          <w:tcPr>
            <w:tcW w:w="5783" w:type="dxa"/>
            <w:hideMark/>
          </w:tcPr>
          <w:p w14:paraId="5F77E406" w14:textId="77777777" w:rsidR="00926FA5" w:rsidRPr="0064229C" w:rsidRDefault="00926FA5" w:rsidP="00C75F6C">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Recovery network</w:t>
            </w:r>
          </w:p>
        </w:tc>
      </w:tr>
      <w:tr w:rsidR="0064229C" w:rsidRPr="0064229C" w14:paraId="542E64D1" w14:textId="77777777" w:rsidTr="00C75F6C">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11901C99" w14:textId="77777777" w:rsidR="00926FA5" w:rsidRPr="0064229C" w:rsidRDefault="00000000" w:rsidP="00C75F6C">
            <w:pPr>
              <w:pStyle w:val="NormalWeb"/>
              <w:spacing w:before="0" w:beforeAutospacing="0" w:after="0" w:afterAutospacing="0"/>
              <w:jc w:val="both"/>
              <w:rPr>
                <w:rFonts w:ascii="Palatino Linotype" w:hAnsi="Palatino Linotype"/>
                <w:color w:val="000000" w:themeColor="text1"/>
              </w:rPr>
            </w:pPr>
            <m:oMathPara>
              <m:oMathParaPr>
                <m:jc m:val="left"/>
              </m:oMathParaPr>
              <m:oMath>
                <m:acc>
                  <m:accPr>
                    <m:ctrlPr>
                      <w:rPr>
                        <w:rFonts w:ascii="Cambria Math" w:hAnsi="Cambria Math"/>
                        <w:b w:val="0"/>
                        <w:bCs w:val="0"/>
                        <w:i/>
                        <w:color w:val="000000" w:themeColor="text1"/>
                      </w:rPr>
                    </m:ctrlPr>
                  </m:accPr>
                  <m:e>
                    <m:r>
                      <m:rPr>
                        <m:sty m:val="bi"/>
                      </m:rPr>
                      <w:rPr>
                        <w:rFonts w:ascii="Cambria Math" w:hAnsi="Cambria Math"/>
                        <w:color w:val="000000" w:themeColor="text1"/>
                      </w:rPr>
                      <m:t>X</m:t>
                    </m:r>
                  </m:e>
                </m:acc>
              </m:oMath>
            </m:oMathPara>
          </w:p>
        </w:tc>
        <w:tc>
          <w:tcPr>
            <w:tcW w:w="5783" w:type="dxa"/>
            <w:hideMark/>
          </w:tcPr>
          <w:p w14:paraId="60A5D021" w14:textId="77777777" w:rsidR="00926FA5" w:rsidRPr="0064229C" w:rsidRDefault="00926FA5" w:rsidP="00C75F6C">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Reconstructed data</w:t>
            </w:r>
          </w:p>
        </w:tc>
      </w:tr>
      <w:tr w:rsidR="0064229C" w:rsidRPr="0064229C" w14:paraId="5E543F12"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12DE962C" w14:textId="77777777" w:rsidR="00926FA5" w:rsidRPr="0064229C" w:rsidRDefault="00926FA5" w:rsidP="00C75F6C">
            <w:pPr>
              <w:pStyle w:val="NormalWeb"/>
              <w:spacing w:before="0" w:beforeAutospacing="0" w:after="0" w:afterAutospacing="0"/>
              <w:jc w:val="both"/>
              <w:rPr>
                <w:rFonts w:ascii="Palatino Linotype" w:hAnsi="Palatino Linotype"/>
                <w:color w:val="000000" w:themeColor="text1"/>
              </w:rPr>
            </w:pPr>
            <m:oMathPara>
              <m:oMathParaPr>
                <m:jc m:val="left"/>
              </m:oMathParaPr>
              <m:oMath>
                <m:r>
                  <m:rPr>
                    <m:sty m:val="bi"/>
                  </m:rPr>
                  <w:rPr>
                    <w:rFonts w:ascii="Cambria Math" w:hAnsi="Cambria Math"/>
                    <w:color w:val="000000" w:themeColor="text1"/>
                  </w:rPr>
                  <m:t>R(H)</m:t>
                </m:r>
              </m:oMath>
            </m:oMathPara>
          </w:p>
        </w:tc>
        <w:tc>
          <w:tcPr>
            <w:tcW w:w="5783" w:type="dxa"/>
            <w:hideMark/>
          </w:tcPr>
          <w:p w14:paraId="0033CD36" w14:textId="77777777" w:rsidR="00926FA5" w:rsidRPr="0064229C" w:rsidRDefault="00926FA5" w:rsidP="00C75F6C">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Recovery process</w:t>
            </w:r>
          </w:p>
        </w:tc>
      </w:tr>
      <w:tr w:rsidR="0064229C" w:rsidRPr="0064229C" w14:paraId="67FC39A7" w14:textId="77777777" w:rsidTr="00C75F6C">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104870E" w14:textId="77777777" w:rsidR="00926FA5" w:rsidRPr="0064229C" w:rsidRDefault="00926FA5" w:rsidP="00C75F6C">
            <w:pPr>
              <w:pStyle w:val="NormalWeb"/>
              <w:spacing w:before="0" w:beforeAutospacing="0" w:after="0" w:afterAutospacing="0"/>
              <w:jc w:val="both"/>
              <w:rPr>
                <w:rFonts w:ascii="Palatino Linotype" w:hAnsi="Palatino Linotype"/>
                <w:color w:val="000000" w:themeColor="text1"/>
              </w:rPr>
            </w:pPr>
            <m:oMathPara>
              <m:oMathParaPr>
                <m:jc m:val="left"/>
              </m:oMathParaPr>
              <m:oMath>
                <m:r>
                  <m:rPr>
                    <m:sty m:val="bi"/>
                  </m:rPr>
                  <w:rPr>
                    <w:rFonts w:ascii="Cambria Math" w:hAnsi="Cambria Math"/>
                    <w:color w:val="000000" w:themeColor="text1"/>
                  </w:rPr>
                  <m:t>G</m:t>
                </m:r>
              </m:oMath>
            </m:oMathPara>
          </w:p>
        </w:tc>
        <w:tc>
          <w:tcPr>
            <w:tcW w:w="5783" w:type="dxa"/>
            <w:hideMark/>
          </w:tcPr>
          <w:p w14:paraId="05BE136F" w14:textId="77777777" w:rsidR="00926FA5" w:rsidRPr="0064229C" w:rsidRDefault="00926FA5" w:rsidP="00C75F6C">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Generator network</w:t>
            </w:r>
          </w:p>
        </w:tc>
      </w:tr>
      <w:tr w:rsidR="0064229C" w:rsidRPr="0064229C" w14:paraId="1C0C6B17"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523C9B93" w14:textId="77777777" w:rsidR="00926FA5" w:rsidRPr="0064229C" w:rsidRDefault="00926FA5" w:rsidP="00C75F6C">
            <w:pPr>
              <w:pStyle w:val="NormalWeb"/>
              <w:spacing w:before="0" w:beforeAutospacing="0" w:after="0" w:afterAutospacing="0"/>
              <w:jc w:val="both"/>
              <w:rPr>
                <w:rFonts w:ascii="Palatino Linotype" w:hAnsi="Palatino Linotype"/>
                <w:color w:val="000000" w:themeColor="text1"/>
              </w:rPr>
            </w:pPr>
            <m:oMathPara>
              <m:oMathParaPr>
                <m:jc m:val="left"/>
              </m:oMathParaPr>
              <m:oMath>
                <m:r>
                  <m:rPr>
                    <m:sty m:val="bi"/>
                  </m:rPr>
                  <w:rPr>
                    <w:rFonts w:ascii="Cambria Math" w:hAnsi="Cambria Math"/>
                    <w:color w:val="000000" w:themeColor="text1"/>
                  </w:rPr>
                  <m:t>Z</m:t>
                </m:r>
              </m:oMath>
            </m:oMathPara>
          </w:p>
        </w:tc>
        <w:tc>
          <w:tcPr>
            <w:tcW w:w="5783" w:type="dxa"/>
            <w:hideMark/>
          </w:tcPr>
          <w:p w14:paraId="7A29436B" w14:textId="77777777" w:rsidR="00926FA5" w:rsidRPr="0064229C" w:rsidRDefault="00926FA5" w:rsidP="00C75F6C">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Random noise vector</w:t>
            </w:r>
          </w:p>
        </w:tc>
      </w:tr>
      <w:tr w:rsidR="0064229C" w:rsidRPr="0064229C" w14:paraId="05F501C8" w14:textId="77777777" w:rsidTr="00C75F6C">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23751791" w14:textId="77777777" w:rsidR="00926FA5" w:rsidRPr="0064229C" w:rsidRDefault="00000000" w:rsidP="00C75F6C">
            <w:pPr>
              <w:pStyle w:val="NormalWeb"/>
              <w:spacing w:before="0" w:beforeAutospacing="0" w:after="0" w:afterAutospacing="0"/>
              <w:jc w:val="both"/>
              <w:rPr>
                <w:rFonts w:ascii="Palatino Linotype" w:hAnsi="Palatino Linotype"/>
                <w:color w:val="000000" w:themeColor="text1"/>
              </w:rPr>
            </w:pPr>
            <m:oMathPara>
              <m:oMathParaPr>
                <m:jc m:val="left"/>
              </m:oMathParaPr>
              <m:oMath>
                <m:sSub>
                  <m:sSubPr>
                    <m:ctrlPr>
                      <w:rPr>
                        <w:rFonts w:ascii="Cambria Math" w:hAnsi="Cambria Math"/>
                        <w:b w:val="0"/>
                        <w:bCs w:val="0"/>
                        <w:i/>
                        <w:color w:val="000000" w:themeColor="text1"/>
                      </w:rPr>
                    </m:ctrlPr>
                  </m:sSubPr>
                  <m:e>
                    <m:acc>
                      <m:accPr>
                        <m:ctrlPr>
                          <w:rPr>
                            <w:rFonts w:ascii="Cambria Math" w:hAnsi="Cambria Math"/>
                            <w:b w:val="0"/>
                            <w:bCs w:val="0"/>
                            <w:i/>
                            <w:color w:val="000000" w:themeColor="text1"/>
                          </w:rPr>
                        </m:ctrlPr>
                      </m:accPr>
                      <m:e>
                        <m:r>
                          <m:rPr>
                            <m:sty m:val="bi"/>
                          </m:rPr>
                          <w:rPr>
                            <w:rFonts w:ascii="Cambria Math" w:hAnsi="Cambria Math"/>
                            <w:color w:val="000000" w:themeColor="text1"/>
                          </w:rPr>
                          <m:t>X</m:t>
                        </m:r>
                      </m:e>
                    </m:acc>
                  </m:e>
                  <m:sub>
                    <m:r>
                      <m:rPr>
                        <m:sty m:val="bi"/>
                      </m:rPr>
                      <w:rPr>
                        <w:rFonts w:ascii="Cambria Math" w:hAnsi="Cambria Math"/>
                        <w:color w:val="000000" w:themeColor="text1"/>
                      </w:rPr>
                      <m:t>s</m:t>
                    </m:r>
                  </m:sub>
                </m:sSub>
              </m:oMath>
            </m:oMathPara>
          </w:p>
        </w:tc>
        <w:tc>
          <w:tcPr>
            <w:tcW w:w="5783" w:type="dxa"/>
            <w:hideMark/>
          </w:tcPr>
          <w:p w14:paraId="5E15D0B8" w14:textId="77777777" w:rsidR="00926FA5" w:rsidRPr="0064229C" w:rsidRDefault="00926FA5" w:rsidP="00C75F6C">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Synthetic data generated</w:t>
            </w:r>
          </w:p>
        </w:tc>
      </w:tr>
      <w:tr w:rsidR="0064229C" w:rsidRPr="0064229C" w14:paraId="31E130CF"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23520E74" w14:textId="77777777" w:rsidR="00926FA5" w:rsidRPr="0064229C" w:rsidRDefault="00926FA5" w:rsidP="00C75F6C">
            <w:pPr>
              <w:pStyle w:val="NormalWeb"/>
              <w:spacing w:before="0" w:beforeAutospacing="0" w:after="0" w:afterAutospacing="0"/>
              <w:jc w:val="both"/>
              <w:rPr>
                <w:rFonts w:ascii="Palatino Linotype" w:hAnsi="Palatino Linotype"/>
                <w:color w:val="000000" w:themeColor="text1"/>
              </w:rPr>
            </w:pPr>
            <m:oMathPara>
              <m:oMathParaPr>
                <m:jc m:val="left"/>
              </m:oMathParaPr>
              <m:oMath>
                <m:r>
                  <m:rPr>
                    <m:sty m:val="bi"/>
                  </m:rPr>
                  <w:rPr>
                    <w:rFonts w:ascii="Cambria Math" w:hAnsi="Cambria Math"/>
                    <w:color w:val="000000" w:themeColor="text1"/>
                  </w:rPr>
                  <m:t>G(Z)</m:t>
                </m:r>
              </m:oMath>
            </m:oMathPara>
          </w:p>
        </w:tc>
        <w:tc>
          <w:tcPr>
            <w:tcW w:w="5783" w:type="dxa"/>
            <w:hideMark/>
          </w:tcPr>
          <w:p w14:paraId="1E0145D8" w14:textId="77777777" w:rsidR="00926FA5" w:rsidRPr="0064229C" w:rsidRDefault="00926FA5" w:rsidP="00C75F6C">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Generation process</w:t>
            </w:r>
          </w:p>
        </w:tc>
      </w:tr>
      <w:tr w:rsidR="0064229C" w:rsidRPr="0064229C" w14:paraId="3A7BEFD7" w14:textId="77777777" w:rsidTr="00C75F6C">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271A37AA" w14:textId="77777777" w:rsidR="00926FA5" w:rsidRPr="0064229C" w:rsidRDefault="00926FA5" w:rsidP="00C75F6C">
            <w:pPr>
              <w:pStyle w:val="NormalWeb"/>
              <w:spacing w:before="0" w:beforeAutospacing="0" w:after="0" w:afterAutospacing="0"/>
              <w:jc w:val="both"/>
              <w:rPr>
                <w:rFonts w:ascii="Palatino Linotype" w:hAnsi="Palatino Linotype"/>
                <w:color w:val="000000" w:themeColor="text1"/>
              </w:rPr>
            </w:pPr>
            <w:r w:rsidRPr="0064229C">
              <w:rPr>
                <w:rFonts w:ascii="Palatino Linotype" w:hAnsi="Palatino Linotype"/>
                <w:color w:val="000000" w:themeColor="text1"/>
              </w:rPr>
              <w:t>D</w:t>
            </w:r>
          </w:p>
        </w:tc>
        <w:tc>
          <w:tcPr>
            <w:tcW w:w="5783" w:type="dxa"/>
            <w:hideMark/>
          </w:tcPr>
          <w:p w14:paraId="33D62CA8" w14:textId="77777777" w:rsidR="00926FA5" w:rsidRPr="0064229C" w:rsidRDefault="00926FA5" w:rsidP="00C75F6C">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Discriminator network</w:t>
            </w:r>
          </w:p>
        </w:tc>
      </w:tr>
      <w:tr w:rsidR="0064229C" w:rsidRPr="0064229C" w14:paraId="68ECEE73"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3FACD788" w14:textId="77777777" w:rsidR="00926FA5" w:rsidRPr="0064229C" w:rsidRDefault="00926FA5" w:rsidP="00C75F6C">
            <w:pPr>
              <w:pStyle w:val="NormalWeb"/>
              <w:spacing w:before="0" w:beforeAutospacing="0" w:after="0" w:afterAutospacing="0"/>
              <w:jc w:val="both"/>
              <w:rPr>
                <w:rFonts w:ascii="Palatino Linotype" w:hAnsi="Palatino Linotype"/>
                <w:color w:val="000000" w:themeColor="text1"/>
              </w:rPr>
            </w:pPr>
            <w:r w:rsidRPr="0064229C">
              <w:rPr>
                <w:rFonts w:ascii="Palatino Linotype" w:hAnsi="Palatino Linotype"/>
                <w:color w:val="000000" w:themeColor="text1"/>
              </w:rPr>
              <w:t>D(X)</w:t>
            </w:r>
          </w:p>
        </w:tc>
        <w:tc>
          <w:tcPr>
            <w:tcW w:w="5783" w:type="dxa"/>
            <w:hideMark/>
          </w:tcPr>
          <w:p w14:paraId="64D560BC" w14:textId="77777777" w:rsidR="00926FA5" w:rsidRPr="0064229C" w:rsidRDefault="00926FA5" w:rsidP="00C75F6C">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Discriminator's output for real data</w:t>
            </w:r>
          </w:p>
        </w:tc>
      </w:tr>
      <w:tr w:rsidR="0064229C" w:rsidRPr="0064229C" w14:paraId="3788D8CB" w14:textId="77777777" w:rsidTr="00C75F6C">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484B008" w14:textId="77777777" w:rsidR="00926FA5" w:rsidRPr="0064229C" w:rsidRDefault="00926FA5" w:rsidP="00C75F6C">
            <w:pPr>
              <w:pStyle w:val="NormalWeb"/>
              <w:spacing w:before="0" w:beforeAutospacing="0" w:after="0" w:afterAutospacing="0"/>
              <w:jc w:val="both"/>
              <w:rPr>
                <w:rFonts w:ascii="Palatino Linotype" w:hAnsi="Palatino Linotype"/>
                <w:color w:val="000000" w:themeColor="text1"/>
              </w:rPr>
            </w:pPr>
            <m:oMathPara>
              <m:oMathParaPr>
                <m:jc m:val="left"/>
              </m:oMathParaPr>
              <m:oMath>
                <m:r>
                  <m:rPr>
                    <m:sty m:val="bi"/>
                  </m:rPr>
                  <w:rPr>
                    <w:rFonts w:ascii="Cambria Math" w:hAnsi="Cambria Math"/>
                    <w:color w:val="000000" w:themeColor="text1"/>
                  </w:rPr>
                  <m:t>D(</m:t>
                </m:r>
                <m:sSub>
                  <m:sSubPr>
                    <m:ctrlPr>
                      <w:rPr>
                        <w:rFonts w:ascii="Cambria Math" w:hAnsi="Cambria Math"/>
                        <w:b w:val="0"/>
                        <w:bCs w:val="0"/>
                        <w:i/>
                        <w:color w:val="000000" w:themeColor="text1"/>
                      </w:rPr>
                    </m:ctrlPr>
                  </m:sSubPr>
                  <m:e>
                    <m:acc>
                      <m:accPr>
                        <m:ctrlPr>
                          <w:rPr>
                            <w:rFonts w:ascii="Cambria Math" w:hAnsi="Cambria Math"/>
                            <w:b w:val="0"/>
                            <w:bCs w:val="0"/>
                            <w:i/>
                            <w:color w:val="000000" w:themeColor="text1"/>
                          </w:rPr>
                        </m:ctrlPr>
                      </m:accPr>
                      <m:e>
                        <m:r>
                          <m:rPr>
                            <m:sty m:val="bi"/>
                          </m:rPr>
                          <w:rPr>
                            <w:rFonts w:ascii="Cambria Math" w:hAnsi="Cambria Math"/>
                            <w:color w:val="000000" w:themeColor="text1"/>
                          </w:rPr>
                          <m:t>X</m:t>
                        </m:r>
                      </m:e>
                    </m:acc>
                  </m:e>
                  <m:sub>
                    <m:r>
                      <m:rPr>
                        <m:sty m:val="bi"/>
                      </m:rPr>
                      <w:rPr>
                        <w:rFonts w:ascii="Cambria Math" w:hAnsi="Cambria Math"/>
                        <w:color w:val="000000" w:themeColor="text1"/>
                      </w:rPr>
                      <m:t>s</m:t>
                    </m:r>
                  </m:sub>
                </m:sSub>
                <m:r>
                  <m:rPr>
                    <m:sty m:val="bi"/>
                  </m:rPr>
                  <w:rPr>
                    <w:rFonts w:ascii="Cambria Math" w:hAnsi="Cambria Math"/>
                    <w:color w:val="000000" w:themeColor="text1"/>
                  </w:rPr>
                  <m:t>)</m:t>
                </m:r>
              </m:oMath>
            </m:oMathPara>
          </w:p>
        </w:tc>
        <w:tc>
          <w:tcPr>
            <w:tcW w:w="5783" w:type="dxa"/>
            <w:hideMark/>
          </w:tcPr>
          <w:p w14:paraId="5161FF38" w14:textId="77777777" w:rsidR="00926FA5" w:rsidRPr="0064229C" w:rsidRDefault="00926FA5" w:rsidP="00C75F6C">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Discriminator's output for synthetic data</w:t>
            </w:r>
          </w:p>
        </w:tc>
      </w:tr>
      <w:tr w:rsidR="0064229C" w:rsidRPr="0064229C" w14:paraId="382042CF"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17F1A83C" w14:textId="77777777" w:rsidR="00926FA5" w:rsidRPr="0064229C" w:rsidRDefault="00926FA5" w:rsidP="00C75F6C">
            <w:pPr>
              <w:pStyle w:val="NormalWeb"/>
              <w:spacing w:before="0" w:beforeAutospacing="0" w:after="0" w:afterAutospacing="0"/>
              <w:jc w:val="both"/>
              <w:rPr>
                <w:rFonts w:ascii="Palatino Linotype" w:hAnsi="Palatino Linotype"/>
                <w:color w:val="000000" w:themeColor="text1"/>
              </w:rPr>
            </w:pPr>
            <w:r w:rsidRPr="0064229C">
              <w:rPr>
                <w:rFonts w:ascii="Palatino Linotype" w:hAnsi="Palatino Linotype"/>
                <w:color w:val="000000" w:themeColor="text1"/>
              </w:rPr>
              <w:t>L</w:t>
            </w:r>
          </w:p>
        </w:tc>
        <w:tc>
          <w:tcPr>
            <w:tcW w:w="5783" w:type="dxa"/>
            <w:hideMark/>
          </w:tcPr>
          <w:p w14:paraId="2CCFBA06" w14:textId="77777777" w:rsidR="00926FA5" w:rsidRPr="0064229C" w:rsidRDefault="00926FA5" w:rsidP="00C75F6C">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Overall objective function</w:t>
            </w:r>
          </w:p>
        </w:tc>
      </w:tr>
      <w:tr w:rsidR="0064229C" w:rsidRPr="0064229C" w14:paraId="677E2489" w14:textId="77777777" w:rsidTr="00C75F6C">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48AFD5BE" w14:textId="77777777" w:rsidR="00926FA5" w:rsidRPr="0064229C" w:rsidRDefault="00000000" w:rsidP="00C75F6C">
            <w:pPr>
              <w:pStyle w:val="NormalWeb"/>
              <w:spacing w:before="0" w:beforeAutospacing="0" w:after="0" w:afterAutospacing="0"/>
              <w:jc w:val="both"/>
              <w:rPr>
                <w:rFonts w:ascii="Palatino Linotype" w:hAnsi="Palatino Linotype"/>
                <w:color w:val="000000" w:themeColor="text1"/>
              </w:rPr>
            </w:pPr>
            <m:oMathPara>
              <m:oMathParaPr>
                <m:jc m:val="left"/>
              </m:oMathParaPr>
              <m:oMath>
                <m:sSub>
                  <m:sSubPr>
                    <m:ctrlPr>
                      <w:rPr>
                        <w:rFonts w:ascii="Cambria Math" w:hAnsi="Cambria Math"/>
                        <w:b w:val="0"/>
                        <w:bCs w:val="0"/>
                        <w:i/>
                        <w:color w:val="000000" w:themeColor="text1"/>
                      </w:rPr>
                    </m:ctrlPr>
                  </m:sSubPr>
                  <m:e>
                    <m:r>
                      <m:rPr>
                        <m:sty m:val="bi"/>
                      </m:rPr>
                      <w:rPr>
                        <w:rFonts w:ascii="Cambria Math" w:hAnsi="Cambria Math"/>
                        <w:color w:val="000000" w:themeColor="text1"/>
                      </w:rPr>
                      <m:t>L</m:t>
                    </m:r>
                  </m:e>
                  <m:sub>
                    <m:r>
                      <m:rPr>
                        <m:sty m:val="bi"/>
                      </m:rPr>
                      <w:rPr>
                        <w:rFonts w:ascii="Cambria Math" w:hAnsi="Cambria Math"/>
                        <w:color w:val="000000" w:themeColor="text1"/>
                      </w:rPr>
                      <m:t>reconstruction</m:t>
                    </m:r>
                  </m:sub>
                </m:sSub>
              </m:oMath>
            </m:oMathPara>
          </w:p>
        </w:tc>
        <w:tc>
          <w:tcPr>
            <w:tcW w:w="5783" w:type="dxa"/>
            <w:hideMark/>
          </w:tcPr>
          <w:p w14:paraId="1CA7ABFF" w14:textId="77777777" w:rsidR="00926FA5" w:rsidRPr="0064229C" w:rsidRDefault="00926FA5" w:rsidP="00C75F6C">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Reconstruction loss</w:t>
            </w:r>
          </w:p>
        </w:tc>
      </w:tr>
      <w:tr w:rsidR="0064229C" w:rsidRPr="0064229C" w14:paraId="68C3BB74"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D4C7FDF" w14:textId="77777777" w:rsidR="00926FA5" w:rsidRPr="0064229C" w:rsidRDefault="00000000" w:rsidP="00C75F6C">
            <w:pPr>
              <w:pStyle w:val="NormalWeb"/>
              <w:spacing w:before="0" w:beforeAutospacing="0" w:after="0" w:afterAutospacing="0"/>
              <w:jc w:val="both"/>
              <w:rPr>
                <w:rFonts w:ascii="Palatino Linotype" w:hAnsi="Palatino Linotype"/>
                <w:color w:val="000000" w:themeColor="text1"/>
              </w:rPr>
            </w:pPr>
            <m:oMathPara>
              <m:oMathParaPr>
                <m:jc m:val="left"/>
              </m:oMathParaPr>
              <m:oMath>
                <m:sSub>
                  <m:sSubPr>
                    <m:ctrlPr>
                      <w:rPr>
                        <w:rFonts w:ascii="Cambria Math" w:hAnsi="Cambria Math"/>
                        <w:b w:val="0"/>
                        <w:bCs w:val="0"/>
                        <w:i/>
                        <w:color w:val="000000" w:themeColor="text1"/>
                      </w:rPr>
                    </m:ctrlPr>
                  </m:sSubPr>
                  <m:e>
                    <m:r>
                      <m:rPr>
                        <m:sty m:val="bi"/>
                      </m:rPr>
                      <w:rPr>
                        <w:rFonts w:ascii="Cambria Math" w:hAnsi="Cambria Math"/>
                        <w:color w:val="000000" w:themeColor="text1"/>
                      </w:rPr>
                      <m:t>L</m:t>
                    </m:r>
                  </m:e>
                  <m:sub>
                    <m:r>
                      <m:rPr>
                        <m:sty m:val="bi"/>
                      </m:rPr>
                      <w:rPr>
                        <w:rFonts w:ascii="Cambria Math" w:hAnsi="Cambria Math"/>
                        <w:color w:val="000000" w:themeColor="text1"/>
                      </w:rPr>
                      <m:t>adversarial</m:t>
                    </m:r>
                  </m:sub>
                </m:sSub>
              </m:oMath>
            </m:oMathPara>
          </w:p>
        </w:tc>
        <w:tc>
          <w:tcPr>
            <w:tcW w:w="5783" w:type="dxa"/>
            <w:hideMark/>
          </w:tcPr>
          <w:p w14:paraId="2AD281A1" w14:textId="77777777" w:rsidR="00926FA5" w:rsidRPr="0064229C" w:rsidRDefault="00926FA5" w:rsidP="00C75F6C">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Adversarial loss</w:t>
            </w:r>
          </w:p>
        </w:tc>
      </w:tr>
      <w:tr w:rsidR="0064229C" w:rsidRPr="0064229C" w14:paraId="019184D1" w14:textId="77777777" w:rsidTr="00C75F6C">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37FB334C" w14:textId="77777777" w:rsidR="00926FA5" w:rsidRPr="0064229C" w:rsidRDefault="00000000" w:rsidP="00C75F6C">
            <w:pPr>
              <w:pStyle w:val="NormalWeb"/>
              <w:spacing w:before="0" w:beforeAutospacing="0" w:after="0" w:afterAutospacing="0"/>
              <w:jc w:val="both"/>
              <w:rPr>
                <w:rFonts w:ascii="Palatino Linotype" w:hAnsi="Palatino Linotype"/>
                <w:color w:val="000000" w:themeColor="text1"/>
              </w:rPr>
            </w:pPr>
            <m:oMathPara>
              <m:oMathParaPr>
                <m:jc m:val="left"/>
              </m:oMathParaPr>
              <m:oMath>
                <m:sSub>
                  <m:sSubPr>
                    <m:ctrlPr>
                      <w:rPr>
                        <w:rFonts w:ascii="Cambria Math" w:hAnsi="Cambria Math"/>
                        <w:b w:val="0"/>
                        <w:bCs w:val="0"/>
                        <w:i/>
                        <w:color w:val="000000" w:themeColor="text1"/>
                      </w:rPr>
                    </m:ctrlPr>
                  </m:sSubPr>
                  <m:e>
                    <m:r>
                      <m:rPr>
                        <m:sty m:val="bi"/>
                      </m:rPr>
                      <w:rPr>
                        <w:rFonts w:ascii="Cambria Math" w:hAnsi="Cambria Math"/>
                        <w:color w:val="000000" w:themeColor="text1"/>
                      </w:rPr>
                      <m:t>L</m:t>
                    </m:r>
                  </m:e>
                  <m:sub>
                    <m:r>
                      <m:rPr>
                        <m:sty m:val="bi"/>
                      </m:rPr>
                      <w:rPr>
                        <w:rFonts w:ascii="Cambria Math" w:hAnsi="Cambria Math"/>
                        <w:color w:val="000000" w:themeColor="text1"/>
                      </w:rPr>
                      <m:t>feature_matching</m:t>
                    </m:r>
                  </m:sub>
                </m:sSub>
              </m:oMath>
            </m:oMathPara>
          </w:p>
        </w:tc>
        <w:tc>
          <w:tcPr>
            <w:tcW w:w="5783" w:type="dxa"/>
            <w:hideMark/>
          </w:tcPr>
          <w:p w14:paraId="3AEBC280" w14:textId="77777777" w:rsidR="00926FA5" w:rsidRPr="0064229C" w:rsidRDefault="00926FA5" w:rsidP="00C75F6C">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Feature matching loss</w:t>
            </w:r>
          </w:p>
        </w:tc>
      </w:tr>
    </w:tbl>
    <w:p w14:paraId="5DF41FB1" w14:textId="6EC23D29" w:rsidR="000F6DE7" w:rsidRPr="0064229C" w:rsidRDefault="000F6DE7" w:rsidP="000F6DE7">
      <w:pPr>
        <w:pStyle w:val="Heading1"/>
        <w:rPr>
          <w:rFonts w:ascii="Palatino Linotype" w:hAnsi="Palatino Linotype" w:cs="Didot"/>
          <w:color w:val="000000" w:themeColor="text1"/>
        </w:rPr>
      </w:pPr>
      <w:bookmarkStart w:id="234" w:name="_Toc172726570"/>
      <w:bookmarkStart w:id="235" w:name="_Toc172834162"/>
      <w:bookmarkStart w:id="236" w:name="_Toc172994657"/>
      <w:r w:rsidRPr="0064229C">
        <w:rPr>
          <w:rFonts w:ascii="Palatino Linotype" w:hAnsi="Palatino Linotype" w:cs="Didot"/>
          <w:color w:val="000000" w:themeColor="text1"/>
        </w:rPr>
        <w:lastRenderedPageBreak/>
        <w:t>Appendix B</w:t>
      </w:r>
      <w:bookmarkEnd w:id="234"/>
      <w:bookmarkEnd w:id="235"/>
      <w:bookmarkEnd w:id="236"/>
    </w:p>
    <w:bookmarkStart w:id="237" w:name="_Toc172834163"/>
    <w:bookmarkStart w:id="238" w:name="_Toc172994658"/>
    <w:p w14:paraId="7970B02D" w14:textId="409D9AC2" w:rsidR="000F6DE7" w:rsidRPr="0064229C" w:rsidRDefault="000F6DE7" w:rsidP="000F6DE7">
      <w:pPr>
        <w:pStyle w:val="Heading1"/>
        <w:ind w:left="7088" w:hanging="1276"/>
        <w:rPr>
          <w:rFonts w:ascii="Palatino Linotype" w:hAnsi="Palatino Linotype"/>
          <w:color w:val="000000" w:themeColor="text1"/>
        </w:rPr>
      </w:pPr>
      <w:r w:rsidRPr="0064229C">
        <w:rPr>
          <w:rFonts w:ascii="Palatino Linotype" w:hAnsi="Palatino Linotype"/>
          <w:noProof/>
          <w:color w:val="000000" w:themeColor="text1"/>
        </w:rPr>
        <mc:AlternateContent>
          <mc:Choice Requires="wps">
            <w:drawing>
              <wp:anchor distT="0" distB="0" distL="114300" distR="114300" simplePos="0" relativeHeight="251692032" behindDoc="0" locked="0" layoutInCell="1" allowOverlap="1" wp14:anchorId="7323973F" wp14:editId="376E311E">
                <wp:simplePos x="0" y="0"/>
                <wp:positionH relativeFrom="column">
                  <wp:posOffset>38735</wp:posOffset>
                </wp:positionH>
                <wp:positionV relativeFrom="paragraph">
                  <wp:posOffset>17780</wp:posOffset>
                </wp:positionV>
                <wp:extent cx="5612400" cy="0"/>
                <wp:effectExtent l="0" t="12700" r="13970" b="12700"/>
                <wp:wrapNone/>
                <wp:docPr id="1482441321" name="Straight Connector 2"/>
                <wp:cNvGraphicFramePr/>
                <a:graphic xmlns:a="http://schemas.openxmlformats.org/drawingml/2006/main">
                  <a:graphicData uri="http://schemas.microsoft.com/office/word/2010/wordprocessingShape">
                    <wps:wsp>
                      <wps:cNvCnPr/>
                      <wps:spPr>
                        <a:xfrm>
                          <a:off x="0" y="0"/>
                          <a:ext cx="5612400"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AB501E" id="Straight Connector 2"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pt,1.4pt" to="444.95pt,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" strokecolor="black [3200]" strokeweight="2pt"/>
            </w:pict>
          </mc:Fallback>
        </mc:AlternateContent>
      </w:r>
      <w:r w:rsidRPr="0064229C">
        <w:rPr>
          <w:rFonts w:ascii="Palatino Linotype" w:hAnsi="Palatino Linotype"/>
          <w:color w:val="000000" w:themeColor="text1"/>
        </w:rPr>
        <w:t>List of Acronyms</w:t>
      </w:r>
      <w:bookmarkEnd w:id="237"/>
      <w:bookmarkEnd w:id="238"/>
    </w:p>
    <w:tbl>
      <w:tblPr>
        <w:tblStyle w:val="PlainTable2"/>
        <w:tblW w:w="0" w:type="auto"/>
        <w:tblLook w:val="04A0" w:firstRow="1" w:lastRow="0" w:firstColumn="1" w:lastColumn="0" w:noHBand="0" w:noVBand="1"/>
      </w:tblPr>
      <w:tblGrid>
        <w:gridCol w:w="2977"/>
        <w:gridCol w:w="6083"/>
      </w:tblGrid>
      <w:tr w:rsidR="0064229C" w:rsidRPr="0064229C" w14:paraId="4D4FBCFF" w14:textId="77777777" w:rsidTr="00926F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DF46A6F" w14:textId="47F89136" w:rsidR="00926FA5" w:rsidRPr="0064229C" w:rsidRDefault="00926FA5" w:rsidP="00926FA5">
            <w:pPr>
              <w:rPr>
                <w:rFonts w:ascii="Palatino Linotype" w:hAnsi="Palatino Linotype"/>
                <w:color w:val="000000" w:themeColor="text1"/>
                <w:lang w:val="en"/>
              </w:rPr>
            </w:pPr>
            <w:r w:rsidRPr="0064229C">
              <w:rPr>
                <w:rFonts w:ascii="Palatino Linotype" w:hAnsi="Palatino Linotype"/>
                <w:color w:val="000000" w:themeColor="text1"/>
                <w:lang w:val="en"/>
              </w:rPr>
              <w:t>Acronym</w:t>
            </w:r>
          </w:p>
        </w:tc>
        <w:tc>
          <w:tcPr>
            <w:tcW w:w="6083" w:type="dxa"/>
          </w:tcPr>
          <w:p w14:paraId="74A3DC84" w14:textId="23363890" w:rsidR="00926FA5" w:rsidRPr="0064229C" w:rsidRDefault="00926FA5" w:rsidP="00926FA5">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lang w:val="en"/>
              </w:rPr>
            </w:pPr>
            <w:r w:rsidRPr="0064229C">
              <w:rPr>
                <w:rFonts w:ascii="Palatino Linotype" w:hAnsi="Palatino Linotype"/>
                <w:color w:val="000000" w:themeColor="text1"/>
                <w:lang w:val="en"/>
              </w:rPr>
              <w:t>Description</w:t>
            </w:r>
          </w:p>
        </w:tc>
      </w:tr>
      <w:tr w:rsidR="0064229C" w:rsidRPr="0064229C" w14:paraId="6DE66232" w14:textId="77777777" w:rsidTr="00926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7126505" w14:textId="01B7F323" w:rsidR="00926FA5" w:rsidRPr="0064229C" w:rsidRDefault="00926FA5" w:rsidP="00926FA5">
            <w:pPr>
              <w:rPr>
                <w:rFonts w:ascii="Palatino Linotype" w:hAnsi="Palatino Linotype"/>
                <w:color w:val="000000" w:themeColor="text1"/>
                <w:lang w:val="en"/>
              </w:rPr>
            </w:pPr>
            <w:r w:rsidRPr="0064229C">
              <w:rPr>
                <w:rFonts w:ascii="Palatino Linotype" w:hAnsi="Palatino Linotype"/>
                <w:color w:val="000000" w:themeColor="text1"/>
                <w:lang w:val="en"/>
              </w:rPr>
              <w:t>LSTM</w:t>
            </w:r>
          </w:p>
        </w:tc>
        <w:tc>
          <w:tcPr>
            <w:tcW w:w="6083" w:type="dxa"/>
          </w:tcPr>
          <w:p w14:paraId="67BA373F" w14:textId="616AD39E" w:rsidR="00926FA5" w:rsidRPr="0064229C" w:rsidRDefault="00926FA5" w:rsidP="00926FA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lang w:val="en"/>
              </w:rPr>
            </w:pPr>
            <w:r w:rsidRPr="0064229C">
              <w:rPr>
                <w:rFonts w:ascii="Palatino Linotype" w:hAnsi="Palatino Linotype"/>
                <w:color w:val="000000" w:themeColor="text1"/>
                <w:lang w:val="en"/>
              </w:rPr>
              <w:t xml:space="preserve">Long </w:t>
            </w:r>
            <w:proofErr w:type="gramStart"/>
            <w:r w:rsidRPr="0064229C">
              <w:rPr>
                <w:rFonts w:ascii="Palatino Linotype" w:hAnsi="Palatino Linotype"/>
                <w:color w:val="000000" w:themeColor="text1"/>
                <w:lang w:val="en"/>
              </w:rPr>
              <w:t>Short Term</w:t>
            </w:r>
            <w:proofErr w:type="gramEnd"/>
            <w:r w:rsidRPr="0064229C">
              <w:rPr>
                <w:rFonts w:ascii="Palatino Linotype" w:hAnsi="Palatino Linotype"/>
                <w:color w:val="000000" w:themeColor="text1"/>
                <w:lang w:val="en"/>
              </w:rPr>
              <w:t xml:space="preserve"> Memory</w:t>
            </w:r>
          </w:p>
        </w:tc>
      </w:tr>
      <w:tr w:rsidR="0064229C" w:rsidRPr="0064229C" w14:paraId="77BAF548" w14:textId="77777777" w:rsidTr="00926FA5">
        <w:tc>
          <w:tcPr>
            <w:cnfStyle w:val="001000000000" w:firstRow="0" w:lastRow="0" w:firstColumn="1" w:lastColumn="0" w:oddVBand="0" w:evenVBand="0" w:oddHBand="0" w:evenHBand="0" w:firstRowFirstColumn="0" w:firstRowLastColumn="0" w:lastRowFirstColumn="0" w:lastRowLastColumn="0"/>
            <w:tcW w:w="2977" w:type="dxa"/>
          </w:tcPr>
          <w:p w14:paraId="3A521119" w14:textId="2CB46AB7" w:rsidR="00926FA5" w:rsidRPr="0064229C" w:rsidRDefault="00926FA5" w:rsidP="00926FA5">
            <w:pPr>
              <w:rPr>
                <w:rFonts w:ascii="Palatino Linotype" w:hAnsi="Palatino Linotype"/>
                <w:color w:val="000000" w:themeColor="text1"/>
                <w:lang w:val="en"/>
              </w:rPr>
            </w:pPr>
            <w:r w:rsidRPr="0064229C">
              <w:rPr>
                <w:rFonts w:ascii="Palatino Linotype" w:hAnsi="Palatino Linotype"/>
                <w:color w:val="000000" w:themeColor="text1"/>
                <w:lang w:val="en"/>
              </w:rPr>
              <w:t>GAN</w:t>
            </w:r>
          </w:p>
        </w:tc>
        <w:tc>
          <w:tcPr>
            <w:tcW w:w="6083" w:type="dxa"/>
          </w:tcPr>
          <w:p w14:paraId="7966CC5D" w14:textId="74C44A67" w:rsidR="00926FA5" w:rsidRPr="0064229C" w:rsidRDefault="00926FA5" w:rsidP="00926FA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lang w:val="en"/>
              </w:rPr>
            </w:pPr>
            <w:r w:rsidRPr="0064229C">
              <w:rPr>
                <w:rFonts w:ascii="Palatino Linotype" w:hAnsi="Palatino Linotype"/>
                <w:color w:val="000000" w:themeColor="text1"/>
                <w:lang w:val="en"/>
              </w:rPr>
              <w:t>Generative Adversarial Network</w:t>
            </w:r>
          </w:p>
        </w:tc>
      </w:tr>
      <w:tr w:rsidR="0064229C" w:rsidRPr="0064229C" w14:paraId="246911FA" w14:textId="77777777" w:rsidTr="00926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A60C1C4" w14:textId="0D1E1B1A" w:rsidR="00926FA5" w:rsidRPr="0064229C" w:rsidRDefault="00926FA5" w:rsidP="00926FA5">
            <w:pPr>
              <w:rPr>
                <w:rFonts w:ascii="Palatino Linotype" w:hAnsi="Palatino Linotype"/>
                <w:color w:val="000000" w:themeColor="text1"/>
                <w:lang w:val="en"/>
              </w:rPr>
            </w:pPr>
            <w:r w:rsidRPr="0064229C">
              <w:rPr>
                <w:rFonts w:ascii="Palatino Linotype" w:hAnsi="Palatino Linotype"/>
                <w:color w:val="000000" w:themeColor="text1"/>
                <w:lang w:val="en"/>
              </w:rPr>
              <w:t>CGAN</w:t>
            </w:r>
          </w:p>
        </w:tc>
        <w:tc>
          <w:tcPr>
            <w:tcW w:w="6083" w:type="dxa"/>
          </w:tcPr>
          <w:p w14:paraId="4CF66AB9" w14:textId="0106B8BA" w:rsidR="00926FA5" w:rsidRPr="0064229C" w:rsidRDefault="00926FA5" w:rsidP="00926FA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lang w:val="en"/>
              </w:rPr>
            </w:pPr>
            <w:r w:rsidRPr="0064229C">
              <w:rPr>
                <w:rFonts w:ascii="Palatino Linotype" w:hAnsi="Palatino Linotype"/>
                <w:color w:val="000000" w:themeColor="text1"/>
                <w:lang w:val="en"/>
              </w:rPr>
              <w:t>Conditional GAN</w:t>
            </w:r>
          </w:p>
        </w:tc>
      </w:tr>
      <w:tr w:rsidR="0064229C" w:rsidRPr="0064229C" w14:paraId="06572C86" w14:textId="77777777" w:rsidTr="00926FA5">
        <w:tc>
          <w:tcPr>
            <w:cnfStyle w:val="001000000000" w:firstRow="0" w:lastRow="0" w:firstColumn="1" w:lastColumn="0" w:oddVBand="0" w:evenVBand="0" w:oddHBand="0" w:evenHBand="0" w:firstRowFirstColumn="0" w:firstRowLastColumn="0" w:lastRowFirstColumn="0" w:lastRowLastColumn="0"/>
            <w:tcW w:w="2977" w:type="dxa"/>
          </w:tcPr>
          <w:p w14:paraId="6DE36455" w14:textId="1355B9B0" w:rsidR="00926FA5" w:rsidRPr="0064229C" w:rsidRDefault="00926FA5" w:rsidP="00926FA5">
            <w:pPr>
              <w:rPr>
                <w:rFonts w:ascii="Palatino Linotype" w:hAnsi="Palatino Linotype"/>
                <w:color w:val="000000" w:themeColor="text1"/>
                <w:lang w:val="en"/>
              </w:rPr>
            </w:pPr>
            <w:r w:rsidRPr="0064229C">
              <w:rPr>
                <w:rFonts w:ascii="Palatino Linotype" w:hAnsi="Palatino Linotype"/>
                <w:color w:val="000000" w:themeColor="text1"/>
                <w:lang w:val="en"/>
              </w:rPr>
              <w:t>WGAN</w:t>
            </w:r>
          </w:p>
        </w:tc>
        <w:tc>
          <w:tcPr>
            <w:tcW w:w="6083" w:type="dxa"/>
          </w:tcPr>
          <w:p w14:paraId="478CF9C7" w14:textId="7FEE2E72" w:rsidR="00926FA5" w:rsidRPr="0064229C" w:rsidRDefault="00926FA5" w:rsidP="00926FA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lang w:val="en"/>
              </w:rPr>
            </w:pPr>
            <w:r w:rsidRPr="0064229C">
              <w:rPr>
                <w:rFonts w:ascii="Palatino Linotype" w:hAnsi="Palatino Linotype"/>
                <w:color w:val="000000" w:themeColor="text1"/>
              </w:rPr>
              <w:t>Wasserstein GAN)</w:t>
            </w:r>
          </w:p>
        </w:tc>
      </w:tr>
      <w:tr w:rsidR="0064229C" w:rsidRPr="0064229C" w14:paraId="64191015" w14:textId="77777777" w:rsidTr="00926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953D35D" w14:textId="42BD1063" w:rsidR="00926FA5" w:rsidRPr="0064229C" w:rsidRDefault="00926FA5" w:rsidP="00926FA5">
            <w:pPr>
              <w:rPr>
                <w:rFonts w:ascii="Palatino Linotype" w:hAnsi="Palatino Linotype"/>
                <w:color w:val="000000" w:themeColor="text1"/>
                <w:lang w:val="en"/>
              </w:rPr>
            </w:pPr>
            <w:r w:rsidRPr="0064229C">
              <w:rPr>
                <w:rFonts w:ascii="Palatino Linotype" w:hAnsi="Palatino Linotype"/>
                <w:color w:val="000000" w:themeColor="text1"/>
              </w:rPr>
              <w:t>WGAN-GP</w:t>
            </w:r>
          </w:p>
        </w:tc>
        <w:tc>
          <w:tcPr>
            <w:tcW w:w="6083" w:type="dxa"/>
          </w:tcPr>
          <w:p w14:paraId="7FE089F2" w14:textId="5EF7F09A" w:rsidR="00926FA5" w:rsidRPr="0064229C" w:rsidRDefault="00926FA5" w:rsidP="00926FA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lang w:val="en"/>
              </w:rPr>
            </w:pPr>
            <w:r w:rsidRPr="0064229C">
              <w:rPr>
                <w:rFonts w:ascii="Palatino Linotype" w:hAnsi="Palatino Linotype"/>
                <w:color w:val="000000" w:themeColor="text1"/>
              </w:rPr>
              <w:t>Wasserstein GAN with Gradient Penalty</w:t>
            </w:r>
          </w:p>
        </w:tc>
      </w:tr>
      <w:tr w:rsidR="0064229C" w:rsidRPr="0064229C" w14:paraId="783CFC0A" w14:textId="77777777" w:rsidTr="00926FA5">
        <w:tc>
          <w:tcPr>
            <w:cnfStyle w:val="001000000000" w:firstRow="0" w:lastRow="0" w:firstColumn="1" w:lastColumn="0" w:oddVBand="0" w:evenVBand="0" w:oddHBand="0" w:evenHBand="0" w:firstRowFirstColumn="0" w:firstRowLastColumn="0" w:lastRowFirstColumn="0" w:lastRowLastColumn="0"/>
            <w:tcW w:w="2977" w:type="dxa"/>
          </w:tcPr>
          <w:p w14:paraId="308AE98B" w14:textId="39345B55" w:rsidR="00926FA5" w:rsidRPr="0064229C" w:rsidRDefault="00926FA5" w:rsidP="00926FA5">
            <w:pPr>
              <w:rPr>
                <w:rFonts w:ascii="Palatino Linotype" w:hAnsi="Palatino Linotype"/>
                <w:color w:val="000000" w:themeColor="text1"/>
                <w:lang w:val="en"/>
              </w:rPr>
            </w:pPr>
            <w:r w:rsidRPr="0064229C">
              <w:rPr>
                <w:rFonts w:ascii="Palatino Linotype" w:hAnsi="Palatino Linotype"/>
                <w:color w:val="000000" w:themeColor="text1"/>
              </w:rPr>
              <w:t>DRAGAN</w:t>
            </w:r>
          </w:p>
        </w:tc>
        <w:tc>
          <w:tcPr>
            <w:tcW w:w="6083" w:type="dxa"/>
          </w:tcPr>
          <w:p w14:paraId="5C2E5342" w14:textId="348387E7" w:rsidR="00926FA5" w:rsidRPr="0064229C" w:rsidRDefault="00926FA5" w:rsidP="00926FA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lang w:val="en"/>
              </w:rPr>
            </w:pPr>
            <w:r w:rsidRPr="0064229C">
              <w:rPr>
                <w:rFonts w:ascii="Palatino Linotype" w:hAnsi="Palatino Linotype"/>
                <w:color w:val="000000" w:themeColor="text1"/>
              </w:rPr>
              <w:t>On Convergence and Stability of GANs</w:t>
            </w:r>
          </w:p>
        </w:tc>
      </w:tr>
      <w:tr w:rsidR="0064229C" w:rsidRPr="0064229C" w14:paraId="24CD1A8B" w14:textId="77777777" w:rsidTr="00926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69E0F81" w14:textId="19ECE4FB" w:rsidR="00926FA5" w:rsidRPr="0064229C" w:rsidRDefault="00926FA5" w:rsidP="00926FA5">
            <w:pPr>
              <w:rPr>
                <w:rFonts w:ascii="Palatino Linotype" w:hAnsi="Palatino Linotype"/>
                <w:color w:val="000000" w:themeColor="text1"/>
                <w:lang w:val="en"/>
              </w:rPr>
            </w:pPr>
            <w:r w:rsidRPr="0064229C">
              <w:rPr>
                <w:rFonts w:ascii="Palatino Linotype" w:hAnsi="Palatino Linotype"/>
                <w:color w:val="000000" w:themeColor="text1"/>
              </w:rPr>
              <w:t>CWGAN-GP</w:t>
            </w:r>
          </w:p>
        </w:tc>
        <w:tc>
          <w:tcPr>
            <w:tcW w:w="6083" w:type="dxa"/>
          </w:tcPr>
          <w:p w14:paraId="08C5BC15" w14:textId="2B66E6FE" w:rsidR="00926FA5" w:rsidRPr="0064229C" w:rsidRDefault="00926FA5" w:rsidP="00926FA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lang w:val="en"/>
              </w:rPr>
            </w:pPr>
            <w:r w:rsidRPr="0064229C">
              <w:rPr>
                <w:rFonts w:ascii="Palatino Linotype" w:hAnsi="Palatino Linotype"/>
                <w:color w:val="000000" w:themeColor="text1"/>
              </w:rPr>
              <w:t>Conditional Wasserstein GAN with Gradient Penalty</w:t>
            </w:r>
          </w:p>
        </w:tc>
      </w:tr>
      <w:tr w:rsidR="0064229C" w:rsidRPr="0064229C" w14:paraId="6E7D0896" w14:textId="77777777" w:rsidTr="00926FA5">
        <w:tc>
          <w:tcPr>
            <w:cnfStyle w:val="001000000000" w:firstRow="0" w:lastRow="0" w:firstColumn="1" w:lastColumn="0" w:oddVBand="0" w:evenVBand="0" w:oddHBand="0" w:evenHBand="0" w:firstRowFirstColumn="0" w:firstRowLastColumn="0" w:lastRowFirstColumn="0" w:lastRowLastColumn="0"/>
            <w:tcW w:w="2977" w:type="dxa"/>
          </w:tcPr>
          <w:p w14:paraId="348BAB06" w14:textId="0CA1AA9A" w:rsidR="00926FA5" w:rsidRPr="0064229C" w:rsidRDefault="00926FA5" w:rsidP="00926FA5">
            <w:pPr>
              <w:rPr>
                <w:rFonts w:ascii="Palatino Linotype" w:hAnsi="Palatino Linotype"/>
                <w:color w:val="000000" w:themeColor="text1"/>
              </w:rPr>
            </w:pPr>
            <w:r w:rsidRPr="0064229C">
              <w:rPr>
                <w:rFonts w:ascii="Palatino Linotype" w:hAnsi="Palatino Linotype"/>
                <w:color w:val="000000" w:themeColor="text1"/>
              </w:rPr>
              <w:t>PCA</w:t>
            </w:r>
          </w:p>
        </w:tc>
        <w:tc>
          <w:tcPr>
            <w:tcW w:w="6083" w:type="dxa"/>
          </w:tcPr>
          <w:p w14:paraId="6D2CE5E9" w14:textId="55194247" w:rsidR="00926FA5" w:rsidRPr="0064229C" w:rsidRDefault="00926FA5" w:rsidP="00926FA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Principal Component Analysis</w:t>
            </w:r>
          </w:p>
        </w:tc>
      </w:tr>
      <w:tr w:rsidR="0064229C" w:rsidRPr="0064229C" w14:paraId="411BA15B" w14:textId="77777777" w:rsidTr="00926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277B92D" w14:textId="1B40C9D7" w:rsidR="00926FA5" w:rsidRPr="0064229C" w:rsidRDefault="00926FA5" w:rsidP="00926FA5">
            <w:pPr>
              <w:rPr>
                <w:rFonts w:ascii="Palatino Linotype" w:hAnsi="Palatino Linotype"/>
                <w:color w:val="000000" w:themeColor="text1"/>
              </w:rPr>
            </w:pPr>
            <w:r w:rsidRPr="0064229C">
              <w:rPr>
                <w:rFonts w:ascii="Palatino Linotype" w:hAnsi="Palatino Linotype"/>
                <w:color w:val="000000" w:themeColor="text1"/>
              </w:rPr>
              <w:t>t-SNE</w:t>
            </w:r>
          </w:p>
        </w:tc>
        <w:tc>
          <w:tcPr>
            <w:tcW w:w="6083" w:type="dxa"/>
          </w:tcPr>
          <w:p w14:paraId="1607B79C" w14:textId="7357ECEF" w:rsidR="00926FA5" w:rsidRPr="0064229C" w:rsidRDefault="00926FA5" w:rsidP="00926FA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t-Distributed Stochastic Neighbor Embedding</w:t>
            </w:r>
          </w:p>
        </w:tc>
      </w:tr>
      <w:tr w:rsidR="0064229C" w:rsidRPr="0064229C" w14:paraId="5930EDF6" w14:textId="77777777" w:rsidTr="00926FA5">
        <w:tc>
          <w:tcPr>
            <w:cnfStyle w:val="001000000000" w:firstRow="0" w:lastRow="0" w:firstColumn="1" w:lastColumn="0" w:oddVBand="0" w:evenVBand="0" w:oddHBand="0" w:evenHBand="0" w:firstRowFirstColumn="0" w:firstRowLastColumn="0" w:lastRowFirstColumn="0" w:lastRowLastColumn="0"/>
            <w:tcW w:w="2977" w:type="dxa"/>
          </w:tcPr>
          <w:p w14:paraId="44574A78" w14:textId="19902353" w:rsidR="00926FA5" w:rsidRPr="0064229C" w:rsidRDefault="00926FA5" w:rsidP="00926FA5">
            <w:pPr>
              <w:rPr>
                <w:rFonts w:ascii="Palatino Linotype" w:hAnsi="Palatino Linotype"/>
                <w:color w:val="000000" w:themeColor="text1"/>
              </w:rPr>
            </w:pPr>
            <w:r w:rsidRPr="0064229C">
              <w:rPr>
                <w:rFonts w:ascii="Palatino Linotype" w:hAnsi="Palatino Linotype"/>
                <w:color w:val="000000" w:themeColor="text1"/>
              </w:rPr>
              <w:t>LOOCV</w:t>
            </w:r>
          </w:p>
        </w:tc>
        <w:tc>
          <w:tcPr>
            <w:tcW w:w="6083" w:type="dxa"/>
          </w:tcPr>
          <w:p w14:paraId="63D0B808" w14:textId="435C00F3" w:rsidR="00926FA5" w:rsidRPr="000574DD" w:rsidRDefault="00926FA5" w:rsidP="00926FA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0574DD">
              <w:rPr>
                <w:rFonts w:ascii="Palatino Linotype" w:hAnsi="Palatino Linotype"/>
                <w:color w:val="000000" w:themeColor="text1"/>
              </w:rPr>
              <w:t>Leave-One-Out Cross-Validation</w:t>
            </w:r>
          </w:p>
        </w:tc>
      </w:tr>
      <w:tr w:rsidR="0064229C" w:rsidRPr="0064229C" w14:paraId="10152DB1" w14:textId="77777777" w:rsidTr="00926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1C04CA2" w14:textId="1074E984" w:rsidR="00926FA5" w:rsidRPr="0064229C" w:rsidRDefault="00926FA5" w:rsidP="00926FA5">
            <w:pPr>
              <w:rPr>
                <w:rFonts w:ascii="Palatino Linotype" w:hAnsi="Palatino Linotype"/>
                <w:color w:val="000000" w:themeColor="text1"/>
              </w:rPr>
            </w:pPr>
            <w:r w:rsidRPr="0064229C">
              <w:rPr>
                <w:rFonts w:ascii="Palatino Linotype" w:hAnsi="Palatino Linotype"/>
                <w:color w:val="000000" w:themeColor="text1"/>
              </w:rPr>
              <w:t>LPOCV</w:t>
            </w:r>
          </w:p>
        </w:tc>
        <w:tc>
          <w:tcPr>
            <w:tcW w:w="6083" w:type="dxa"/>
          </w:tcPr>
          <w:p w14:paraId="194891FC" w14:textId="4DA5FAB8" w:rsidR="00926FA5" w:rsidRPr="000574DD" w:rsidRDefault="00926FA5" w:rsidP="00926FA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0574DD">
              <w:rPr>
                <w:rFonts w:ascii="Palatino Linotype" w:hAnsi="Palatino Linotype"/>
                <w:color w:val="000000" w:themeColor="text1"/>
              </w:rPr>
              <w:t>Leave-P-Out Cross-Validation</w:t>
            </w:r>
          </w:p>
        </w:tc>
      </w:tr>
      <w:tr w:rsidR="0064229C" w:rsidRPr="0064229C" w14:paraId="25104B50" w14:textId="77777777" w:rsidTr="00926FA5">
        <w:tc>
          <w:tcPr>
            <w:cnfStyle w:val="001000000000" w:firstRow="0" w:lastRow="0" w:firstColumn="1" w:lastColumn="0" w:oddVBand="0" w:evenVBand="0" w:oddHBand="0" w:evenHBand="0" w:firstRowFirstColumn="0" w:firstRowLastColumn="0" w:lastRowFirstColumn="0" w:lastRowLastColumn="0"/>
            <w:tcW w:w="2977" w:type="dxa"/>
          </w:tcPr>
          <w:p w14:paraId="22AD24C4" w14:textId="5CED53AA" w:rsidR="00926FA5" w:rsidRPr="0064229C" w:rsidRDefault="00926FA5" w:rsidP="00926FA5">
            <w:pPr>
              <w:rPr>
                <w:rFonts w:ascii="Palatino Linotype" w:hAnsi="Palatino Linotype"/>
                <w:color w:val="000000" w:themeColor="text1"/>
              </w:rPr>
            </w:pPr>
            <w:r w:rsidRPr="0064229C">
              <w:rPr>
                <w:rFonts w:ascii="Palatino Linotype" w:hAnsi="Palatino Linotype"/>
                <w:color w:val="000000" w:themeColor="text1"/>
              </w:rPr>
              <w:t>STL</w:t>
            </w:r>
          </w:p>
        </w:tc>
        <w:tc>
          <w:tcPr>
            <w:tcW w:w="6083" w:type="dxa"/>
          </w:tcPr>
          <w:p w14:paraId="67683D9B" w14:textId="63D02795" w:rsidR="00926FA5" w:rsidRPr="0064229C" w:rsidRDefault="00926FA5" w:rsidP="00926FA5">
            <w:pPr>
              <w:cnfStyle w:val="000000000000" w:firstRow="0" w:lastRow="0" w:firstColumn="0" w:lastColumn="0" w:oddVBand="0" w:evenVBand="0" w:oddHBand="0" w:evenHBand="0" w:firstRowFirstColumn="0" w:firstRowLastColumn="0" w:lastRowFirstColumn="0" w:lastRowLastColumn="0"/>
              <w:rPr>
                <w:rFonts w:ascii="Palatino Linotype" w:hAnsi="Palatino Linotype"/>
                <w:b/>
                <w:bCs/>
                <w:color w:val="000000" w:themeColor="text1"/>
              </w:rPr>
            </w:pPr>
            <w:r w:rsidRPr="0064229C">
              <w:rPr>
                <w:rFonts w:ascii="Palatino Linotype" w:hAnsi="Palatino Linotype"/>
                <w:color w:val="000000" w:themeColor="text1"/>
              </w:rPr>
              <w:t>Seasonal and Trend Decomposition using Loess</w:t>
            </w:r>
          </w:p>
        </w:tc>
      </w:tr>
      <w:tr w:rsidR="0064229C" w:rsidRPr="0064229C" w14:paraId="3BC79CCE" w14:textId="77777777" w:rsidTr="00926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72F30C8" w14:textId="5920017C" w:rsidR="00926FA5" w:rsidRPr="0064229C" w:rsidRDefault="00926FA5" w:rsidP="00926FA5">
            <w:pPr>
              <w:rPr>
                <w:rFonts w:ascii="Palatino Linotype" w:hAnsi="Palatino Linotype"/>
                <w:color w:val="000000" w:themeColor="text1"/>
              </w:rPr>
            </w:pPr>
            <w:r w:rsidRPr="0064229C">
              <w:rPr>
                <w:rFonts w:ascii="Palatino Linotype" w:hAnsi="Palatino Linotype"/>
                <w:color w:val="000000" w:themeColor="text1"/>
              </w:rPr>
              <w:t>DTW</w:t>
            </w:r>
          </w:p>
        </w:tc>
        <w:tc>
          <w:tcPr>
            <w:tcW w:w="6083" w:type="dxa"/>
          </w:tcPr>
          <w:p w14:paraId="586F2ABE" w14:textId="3857A80E" w:rsidR="00926FA5" w:rsidRPr="0064229C" w:rsidRDefault="00926FA5" w:rsidP="00926FA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Dynamic Time Warping</w:t>
            </w:r>
          </w:p>
        </w:tc>
      </w:tr>
    </w:tbl>
    <w:p w14:paraId="1E458049" w14:textId="77777777" w:rsidR="00926FA5" w:rsidRPr="0064229C" w:rsidRDefault="00926FA5" w:rsidP="00926FA5">
      <w:pPr>
        <w:rPr>
          <w:color w:val="000000" w:themeColor="text1"/>
          <w:lang w:val="en"/>
        </w:rPr>
      </w:pPr>
    </w:p>
    <w:p w14:paraId="7D7072E1" w14:textId="77777777" w:rsidR="000F6DE7" w:rsidRPr="0064229C" w:rsidRDefault="000F6DE7" w:rsidP="000F6DE7">
      <w:pPr>
        <w:rPr>
          <w:color w:val="000000" w:themeColor="text1"/>
          <w:lang w:val="en"/>
        </w:rPr>
      </w:pPr>
    </w:p>
    <w:p w14:paraId="354DF6A0" w14:textId="77777777" w:rsidR="000F6DE7" w:rsidRPr="0064229C" w:rsidRDefault="000F6DE7">
      <w:pPr>
        <w:widowControl w:val="0"/>
        <w:spacing w:line="360" w:lineRule="auto"/>
        <w:jc w:val="both"/>
        <w:rPr>
          <w:color w:val="000000" w:themeColor="text1"/>
        </w:rPr>
      </w:pPr>
    </w:p>
    <w:p w14:paraId="1ABB0735" w14:textId="77777777" w:rsidR="0096732B" w:rsidRPr="0064229C" w:rsidRDefault="0096732B">
      <w:pPr>
        <w:widowControl w:val="0"/>
        <w:spacing w:line="360" w:lineRule="auto"/>
        <w:jc w:val="both"/>
        <w:rPr>
          <w:color w:val="000000" w:themeColor="text1"/>
        </w:rPr>
      </w:pPr>
    </w:p>
    <w:p w14:paraId="75E62362" w14:textId="77777777" w:rsidR="00633C46" w:rsidRPr="0064229C" w:rsidRDefault="00633C46">
      <w:pPr>
        <w:widowControl w:val="0"/>
        <w:spacing w:line="360" w:lineRule="auto"/>
        <w:jc w:val="both"/>
        <w:rPr>
          <w:color w:val="000000" w:themeColor="text1"/>
        </w:rPr>
      </w:pPr>
    </w:p>
    <w:p w14:paraId="18E866A8" w14:textId="77777777" w:rsidR="00633C46" w:rsidRPr="0064229C" w:rsidRDefault="00633C46">
      <w:pPr>
        <w:widowControl w:val="0"/>
        <w:spacing w:line="360" w:lineRule="auto"/>
        <w:jc w:val="both"/>
        <w:rPr>
          <w:color w:val="000000" w:themeColor="text1"/>
        </w:rPr>
      </w:pPr>
    </w:p>
    <w:p w14:paraId="26B6FED8" w14:textId="77777777" w:rsidR="00633C46" w:rsidRPr="0064229C" w:rsidRDefault="00633C46">
      <w:pPr>
        <w:widowControl w:val="0"/>
        <w:spacing w:line="360" w:lineRule="auto"/>
        <w:jc w:val="both"/>
        <w:rPr>
          <w:color w:val="000000" w:themeColor="text1"/>
        </w:rPr>
      </w:pPr>
    </w:p>
    <w:p w14:paraId="555B66B4" w14:textId="77777777" w:rsidR="00633C46" w:rsidRPr="0064229C" w:rsidRDefault="00633C46">
      <w:pPr>
        <w:widowControl w:val="0"/>
        <w:spacing w:line="360" w:lineRule="auto"/>
        <w:jc w:val="both"/>
        <w:rPr>
          <w:color w:val="000000" w:themeColor="text1"/>
        </w:rPr>
      </w:pPr>
    </w:p>
    <w:sectPr w:rsidR="00633C46" w:rsidRPr="0064229C" w:rsidSect="00C86128">
      <w:footerReference w:type="default" r:id="rId30"/>
      <w:pgSz w:w="11906" w:h="16838"/>
      <w:pgMar w:top="1985" w:right="1418" w:bottom="1985" w:left="1418" w:header="431" w:footer="43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B3959A" w14:textId="77777777" w:rsidR="001266FD" w:rsidRDefault="001266FD">
      <w:r>
        <w:separator/>
      </w:r>
    </w:p>
  </w:endnote>
  <w:endnote w:type="continuationSeparator" w:id="0">
    <w:p w14:paraId="7FB525BA" w14:textId="77777777" w:rsidR="001266FD" w:rsidRDefault="001266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76F46A3E-87BF-DC4D-9F64-8F3109CB82FF}"/>
    <w:embedBold r:id="rId2" w:fontKey="{E2CA6D5D-714A-1443-91FE-25DDED87588C}"/>
    <w:embedItalic r:id="rId3" w:fontKey="{66B57810-B6C6-BD44-92C6-32BAD14570E3}"/>
    <w:embedBoldItalic r:id="rId4" w:fontKey="{DED76FFC-2BD7-6042-B095-168945AED91C}"/>
  </w:font>
  <w:font w:name="Symbol">
    <w:panose1 w:val="05050102010706020507"/>
    <w:charset w:val="02"/>
    <w:family w:val="decorative"/>
    <w:pitch w:val="variable"/>
    <w:sig w:usb0="00000000" w:usb1="10000000" w:usb2="00000000" w:usb3="00000000" w:csb0="80000000" w:csb1="00000000"/>
    <w:embedRegular r:id="rId5" w:fontKey="{375CFDF8-15A1-504E-83BE-FD111548D255}"/>
  </w:font>
  <w:font w:name="Courier New">
    <w:panose1 w:val="02070309020205020404"/>
    <w:charset w:val="00"/>
    <w:family w:val="modern"/>
    <w:pitch w:val="fixed"/>
    <w:sig w:usb0="E0002AFF" w:usb1="C0007843" w:usb2="00000009" w:usb3="00000000" w:csb0="000001FF" w:csb1="00000000"/>
    <w:embedRegular r:id="rId6" w:fontKey="{FDF7C229-8A81-FA45-BE9B-34F4F0AF6D69}"/>
  </w:font>
  <w:font w:name="Wingdings">
    <w:panose1 w:val="05000000000000000000"/>
    <w:charset w:val="4D"/>
    <w:family w:val="decorative"/>
    <w:pitch w:val="variable"/>
    <w:sig w:usb0="00000003" w:usb1="00000000" w:usb2="00000000" w:usb3="00000000" w:csb0="80000001" w:csb1="00000000"/>
    <w:embedRegular r:id="rId7" w:fontKey="{F1E11A7D-2A24-F945-A18A-DAE17D9E7259}"/>
  </w:font>
  <w:font w:name="Arial">
    <w:panose1 w:val="020B0604020202020204"/>
    <w:charset w:val="00"/>
    <w:family w:val="swiss"/>
    <w:pitch w:val="variable"/>
    <w:sig w:usb0="E0002AFF" w:usb1="C0007843" w:usb2="00000009" w:usb3="00000000" w:csb0="000001FF" w:csb1="00000000"/>
    <w:embedRegular r:id="rId8" w:fontKey="{059747D7-BC8A-6F4C-9746-075DBC29F3FB}"/>
    <w:embedBold r:id="rId9" w:fontKey="{A9656C35-1905-8545-9B2D-5EDA30DA9C54}"/>
    <w:embedItalic r:id="rId10" w:fontKey="{CFABF092-F7EE-CC40-BEC8-5BE0A5883180}"/>
  </w:font>
  <w:font w:name="Cambria">
    <w:panose1 w:val="02040503050406030204"/>
    <w:charset w:val="00"/>
    <w:family w:val="roman"/>
    <w:pitch w:val="variable"/>
    <w:sig w:usb0="E00002FF" w:usb1="400004FF" w:usb2="00000000" w:usb3="00000000" w:csb0="0000019F" w:csb1="00000000"/>
    <w:embedRegular r:id="rId11" w:fontKey="{82919689-E3A8-5E48-863D-83D507C2BC0B}"/>
    <w:embedBold r:id="rId12" w:fontKey="{6392BDE0-5109-A24C-B8FC-E40B01A80523}"/>
    <w:embedItalic r:id="rId13" w:fontKey="{080783F3-CBA4-F64B-AD58-EE5EC5D0251A}"/>
  </w:font>
  <w:font w:name="Calibri">
    <w:panose1 w:val="020F0502020204030204"/>
    <w:charset w:val="00"/>
    <w:family w:val="swiss"/>
    <w:pitch w:val="variable"/>
    <w:sig w:usb0="E0002AFF" w:usb1="C000247B" w:usb2="00000009" w:usb3="00000000" w:csb0="000001FF" w:csb1="00000000"/>
    <w:embedRegular r:id="rId14" w:fontKey="{B51BA798-3BE3-F04F-849C-35C9F26B7880}"/>
    <w:embedBold r:id="rId15" w:fontKey="{E08804F1-219D-7541-A95C-C7A68B9A6414}"/>
  </w:font>
  <w:font w:name="Palatino Linotype">
    <w:panose1 w:val="02040502050505030304"/>
    <w:charset w:val="00"/>
    <w:family w:val="roman"/>
    <w:pitch w:val="variable"/>
    <w:sig w:usb0="E0000287" w:usb1="40000013" w:usb2="00000000" w:usb3="00000000" w:csb0="0000019F" w:csb1="00000000"/>
    <w:embedRegular r:id="rId16" w:fontKey="{272127DB-3796-734F-AC45-F0170904D9AB}"/>
    <w:embedBold r:id="rId17" w:fontKey="{5FBD8494-BB98-C641-B2E3-52FFEC8E49FB}"/>
    <w:embedItalic r:id="rId18" w:fontKey="{B212C4D0-3B44-504C-92D4-B14A595B78DB}"/>
  </w:font>
  <w:font w:name="Didot">
    <w:panose1 w:val="02000503000000020003"/>
    <w:charset w:val="B1"/>
    <w:family w:val="auto"/>
    <w:pitch w:val="variable"/>
    <w:sig w:usb0="80000867" w:usb1="00000000" w:usb2="00000000" w:usb3="00000000" w:csb0="000001FB" w:csb1="00000000"/>
  </w:font>
  <w:font w:name="Aparajita">
    <w:panose1 w:val="02020603050405020304"/>
    <w:charset w:val="00"/>
    <w:family w:val="roman"/>
    <w:pitch w:val="variable"/>
    <w:sig w:usb0="00008003" w:usb1="00000000" w:usb2="00000000" w:usb3="00000000" w:csb0="00000001" w:csb1="00000000"/>
    <w:embedRegular r:id="rId22" w:fontKey="{11B742E4-CCE7-7646-B29F-172E249E6774}"/>
  </w:font>
  <w:font w:name="AppleSystemUIFont">
    <w:altName w:val="Calibri"/>
    <w:panose1 w:val="020B0604020202020204"/>
    <w:charset w:val="00"/>
    <w:family w:val="auto"/>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24" w:fontKey="{324F8339-78B9-954F-83EB-C1BDE35938D8}"/>
    <w:embedItalic r:id="rId25" w:fontKey="{F94BDAEE-D2FE-5441-B268-5743939F6F0F}"/>
    <w:embedBoldItalic r:id="rId26" w:fontKey="{3A43EBCB-B33B-B74B-B4E7-BD3FED59AB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594314311"/>
      <w:docPartObj>
        <w:docPartGallery w:val="Page Numbers (Bottom of Page)"/>
        <w:docPartUnique/>
      </w:docPartObj>
    </w:sdtPr>
    <w:sdtContent>
      <w:p w14:paraId="1D90DE91" w14:textId="5FB24C28" w:rsidR="00416442" w:rsidRDefault="00416442" w:rsidP="003107A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172564" w14:textId="77777777" w:rsidR="00416442" w:rsidRDefault="004164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5155853"/>
      <w:docPartObj>
        <w:docPartGallery w:val="Page Numbers (Bottom of Page)"/>
        <w:docPartUnique/>
      </w:docPartObj>
    </w:sdtPr>
    <w:sdtContent>
      <w:p w14:paraId="5BECE3DA" w14:textId="3EEC99E3" w:rsidR="003107AD" w:rsidRDefault="003107AD" w:rsidP="0003629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71D1F9C2" w14:textId="77777777" w:rsidR="00633C46" w:rsidRDefault="00633C46"/>
  <w:p w14:paraId="1F676FA1" w14:textId="77777777" w:rsidR="00633C46" w:rsidRDefault="00633C46">
    <w:pPr>
      <w:jc w:val="right"/>
    </w:pPr>
  </w:p>
  <w:p w14:paraId="5E323965" w14:textId="2F7D02C0" w:rsidR="00633C46" w:rsidRDefault="00633C46">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3553261"/>
      <w:docPartObj>
        <w:docPartGallery w:val="Page Numbers (Bottom of Page)"/>
        <w:docPartUnique/>
      </w:docPartObj>
    </w:sdtPr>
    <w:sdtContent>
      <w:p w14:paraId="2F4DAA4F" w14:textId="77777777" w:rsidR="00C86128" w:rsidRDefault="00C86128" w:rsidP="0003629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518B5265" w14:textId="77777777" w:rsidR="00C86128" w:rsidRDefault="00C86128"/>
  <w:p w14:paraId="68E4D849" w14:textId="77777777" w:rsidR="00C86128" w:rsidRDefault="00C86128">
    <w:pPr>
      <w:jc w:val="right"/>
    </w:pPr>
  </w:p>
  <w:p w14:paraId="2E4A626E" w14:textId="77777777" w:rsidR="00C86128" w:rsidRDefault="00C86128">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614088" w14:textId="77777777" w:rsidR="001266FD" w:rsidRDefault="001266FD">
      <w:r>
        <w:separator/>
      </w:r>
    </w:p>
  </w:footnote>
  <w:footnote w:type="continuationSeparator" w:id="0">
    <w:p w14:paraId="584C9FA7" w14:textId="77777777" w:rsidR="001266FD" w:rsidRDefault="001266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C363D"/>
    <w:multiLevelType w:val="hybridMultilevel"/>
    <w:tmpl w:val="CFEC2732"/>
    <w:lvl w:ilvl="0" w:tplc="E94240A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5A6317"/>
    <w:multiLevelType w:val="hybridMultilevel"/>
    <w:tmpl w:val="5DE45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FD6910"/>
    <w:multiLevelType w:val="hybridMultilevel"/>
    <w:tmpl w:val="932811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7E745C"/>
    <w:multiLevelType w:val="multilevel"/>
    <w:tmpl w:val="7918ECF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FA46BA1"/>
    <w:multiLevelType w:val="hybridMultilevel"/>
    <w:tmpl w:val="9E9686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417A13"/>
    <w:multiLevelType w:val="hybridMultilevel"/>
    <w:tmpl w:val="A1909164"/>
    <w:lvl w:ilvl="0" w:tplc="BAE6A80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265049A"/>
    <w:multiLevelType w:val="hybridMultilevel"/>
    <w:tmpl w:val="CFEC273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E503707"/>
    <w:multiLevelType w:val="hybridMultilevel"/>
    <w:tmpl w:val="9C6C453C"/>
    <w:lvl w:ilvl="0" w:tplc="A594CE66">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06B11EE"/>
    <w:multiLevelType w:val="multilevel"/>
    <w:tmpl w:val="1590B7FA"/>
    <w:lvl w:ilvl="0">
      <w:start w:val="1"/>
      <w:numFmt w:val="decimal"/>
      <w:lvlText w:val="%1"/>
      <w:lvlJc w:val="left"/>
      <w:pPr>
        <w:ind w:left="400" w:hanging="4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3872BD7"/>
    <w:multiLevelType w:val="hybridMultilevel"/>
    <w:tmpl w:val="44C489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87E108E"/>
    <w:multiLevelType w:val="hybridMultilevel"/>
    <w:tmpl w:val="56B6F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8F97564"/>
    <w:multiLevelType w:val="multilevel"/>
    <w:tmpl w:val="86A83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9064A78"/>
    <w:multiLevelType w:val="hybridMultilevel"/>
    <w:tmpl w:val="2D4056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2C374DB"/>
    <w:multiLevelType w:val="hybridMultilevel"/>
    <w:tmpl w:val="08924DCE"/>
    <w:lvl w:ilvl="0" w:tplc="7A047A3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66518469">
    <w:abstractNumId w:val="3"/>
  </w:num>
  <w:num w:numId="2" w16cid:durableId="118652761">
    <w:abstractNumId w:val="10"/>
  </w:num>
  <w:num w:numId="3" w16cid:durableId="649553520">
    <w:abstractNumId w:val="4"/>
  </w:num>
  <w:num w:numId="4" w16cid:durableId="565267887">
    <w:abstractNumId w:val="1"/>
  </w:num>
  <w:num w:numId="5" w16cid:durableId="92633736">
    <w:abstractNumId w:val="2"/>
  </w:num>
  <w:num w:numId="6" w16cid:durableId="1079209035">
    <w:abstractNumId w:val="8"/>
  </w:num>
  <w:num w:numId="7" w16cid:durableId="1539244254">
    <w:abstractNumId w:val="12"/>
  </w:num>
  <w:num w:numId="8" w16cid:durableId="1805655677">
    <w:abstractNumId w:val="9"/>
  </w:num>
  <w:num w:numId="9" w16cid:durableId="1357342982">
    <w:abstractNumId w:val="5"/>
  </w:num>
  <w:num w:numId="10" w16cid:durableId="1030380672">
    <w:abstractNumId w:val="7"/>
  </w:num>
  <w:num w:numId="11" w16cid:durableId="2130663814">
    <w:abstractNumId w:val="13"/>
  </w:num>
  <w:num w:numId="12" w16cid:durableId="628782223">
    <w:abstractNumId w:val="0"/>
  </w:num>
  <w:num w:numId="13" w16cid:durableId="676493841">
    <w:abstractNumId w:val="6"/>
  </w:num>
  <w:num w:numId="14" w16cid:durableId="419833186">
    <w:abstractNumId w:val="1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TrueTypeFonts/>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C46"/>
    <w:rsid w:val="000003A3"/>
    <w:rsid w:val="00005452"/>
    <w:rsid w:val="00007647"/>
    <w:rsid w:val="00015D45"/>
    <w:rsid w:val="00024E85"/>
    <w:rsid w:val="000276DE"/>
    <w:rsid w:val="00027A60"/>
    <w:rsid w:val="00036297"/>
    <w:rsid w:val="000419B0"/>
    <w:rsid w:val="00043407"/>
    <w:rsid w:val="00047EF8"/>
    <w:rsid w:val="00050686"/>
    <w:rsid w:val="00050874"/>
    <w:rsid w:val="0005208F"/>
    <w:rsid w:val="000540BC"/>
    <w:rsid w:val="000574DD"/>
    <w:rsid w:val="00067C71"/>
    <w:rsid w:val="00074254"/>
    <w:rsid w:val="00075C84"/>
    <w:rsid w:val="00083B18"/>
    <w:rsid w:val="00084757"/>
    <w:rsid w:val="00085732"/>
    <w:rsid w:val="000927D0"/>
    <w:rsid w:val="00095805"/>
    <w:rsid w:val="0009651B"/>
    <w:rsid w:val="000A20A1"/>
    <w:rsid w:val="000A3299"/>
    <w:rsid w:val="000B6F81"/>
    <w:rsid w:val="000D476B"/>
    <w:rsid w:val="000E2C18"/>
    <w:rsid w:val="000E3BEE"/>
    <w:rsid w:val="000F6DE7"/>
    <w:rsid w:val="00102B44"/>
    <w:rsid w:val="00113451"/>
    <w:rsid w:val="001145CC"/>
    <w:rsid w:val="00115617"/>
    <w:rsid w:val="001264FE"/>
    <w:rsid w:val="001266FD"/>
    <w:rsid w:val="00132D66"/>
    <w:rsid w:val="00135D7A"/>
    <w:rsid w:val="00142507"/>
    <w:rsid w:val="00142543"/>
    <w:rsid w:val="00156D9A"/>
    <w:rsid w:val="001570EE"/>
    <w:rsid w:val="00157163"/>
    <w:rsid w:val="00165AB4"/>
    <w:rsid w:val="00171774"/>
    <w:rsid w:val="0017338A"/>
    <w:rsid w:val="0017598B"/>
    <w:rsid w:val="00175BFE"/>
    <w:rsid w:val="001806B6"/>
    <w:rsid w:val="001836C8"/>
    <w:rsid w:val="0019736D"/>
    <w:rsid w:val="001A7B28"/>
    <w:rsid w:val="001B1CF0"/>
    <w:rsid w:val="001B2542"/>
    <w:rsid w:val="001C2561"/>
    <w:rsid w:val="001D0835"/>
    <w:rsid w:val="001E2C3D"/>
    <w:rsid w:val="001F1968"/>
    <w:rsid w:val="001F2D67"/>
    <w:rsid w:val="001F394A"/>
    <w:rsid w:val="001F3AEF"/>
    <w:rsid w:val="001F6920"/>
    <w:rsid w:val="00200256"/>
    <w:rsid w:val="00205B6B"/>
    <w:rsid w:val="002077F7"/>
    <w:rsid w:val="00207899"/>
    <w:rsid w:val="0021091D"/>
    <w:rsid w:val="002134F0"/>
    <w:rsid w:val="00222AC1"/>
    <w:rsid w:val="00230401"/>
    <w:rsid w:val="002324A1"/>
    <w:rsid w:val="00234141"/>
    <w:rsid w:val="0023440F"/>
    <w:rsid w:val="00237860"/>
    <w:rsid w:val="00244AA8"/>
    <w:rsid w:val="0024733A"/>
    <w:rsid w:val="0026397F"/>
    <w:rsid w:val="00276D74"/>
    <w:rsid w:val="002771B2"/>
    <w:rsid w:val="00280062"/>
    <w:rsid w:val="00281115"/>
    <w:rsid w:val="002A2652"/>
    <w:rsid w:val="002A4017"/>
    <w:rsid w:val="002A7BAF"/>
    <w:rsid w:val="002B1CD3"/>
    <w:rsid w:val="002B4BC4"/>
    <w:rsid w:val="002B558A"/>
    <w:rsid w:val="002C1268"/>
    <w:rsid w:val="002C3150"/>
    <w:rsid w:val="002C6121"/>
    <w:rsid w:val="002D70CB"/>
    <w:rsid w:val="002E64AD"/>
    <w:rsid w:val="002E692D"/>
    <w:rsid w:val="002F055D"/>
    <w:rsid w:val="002F26CB"/>
    <w:rsid w:val="002F561F"/>
    <w:rsid w:val="00304C0F"/>
    <w:rsid w:val="0030779D"/>
    <w:rsid w:val="003103C3"/>
    <w:rsid w:val="003107AD"/>
    <w:rsid w:val="003138C0"/>
    <w:rsid w:val="003146CA"/>
    <w:rsid w:val="00317B03"/>
    <w:rsid w:val="003223F5"/>
    <w:rsid w:val="0032586F"/>
    <w:rsid w:val="00332F79"/>
    <w:rsid w:val="003370AC"/>
    <w:rsid w:val="003418FB"/>
    <w:rsid w:val="00341C71"/>
    <w:rsid w:val="00346130"/>
    <w:rsid w:val="00351052"/>
    <w:rsid w:val="00356B3A"/>
    <w:rsid w:val="00356FDC"/>
    <w:rsid w:val="00364878"/>
    <w:rsid w:val="00373E0A"/>
    <w:rsid w:val="00381DF2"/>
    <w:rsid w:val="00382D5A"/>
    <w:rsid w:val="003A363B"/>
    <w:rsid w:val="003B1D60"/>
    <w:rsid w:val="003B6BEC"/>
    <w:rsid w:val="003B6F74"/>
    <w:rsid w:val="003C1B4A"/>
    <w:rsid w:val="003C4D1E"/>
    <w:rsid w:val="003D7544"/>
    <w:rsid w:val="003E5487"/>
    <w:rsid w:val="003E6613"/>
    <w:rsid w:val="003E74C1"/>
    <w:rsid w:val="003F1226"/>
    <w:rsid w:val="004012D7"/>
    <w:rsid w:val="00416442"/>
    <w:rsid w:val="00420944"/>
    <w:rsid w:val="00426A03"/>
    <w:rsid w:val="004342EF"/>
    <w:rsid w:val="00435E25"/>
    <w:rsid w:val="00437B1A"/>
    <w:rsid w:val="00462CB6"/>
    <w:rsid w:val="00462FA8"/>
    <w:rsid w:val="00463AE8"/>
    <w:rsid w:val="00470A76"/>
    <w:rsid w:val="00470D2F"/>
    <w:rsid w:val="00471773"/>
    <w:rsid w:val="004718F5"/>
    <w:rsid w:val="004743F5"/>
    <w:rsid w:val="00474D1F"/>
    <w:rsid w:val="0048475F"/>
    <w:rsid w:val="00485C94"/>
    <w:rsid w:val="00486CC1"/>
    <w:rsid w:val="00492C23"/>
    <w:rsid w:val="00496EAD"/>
    <w:rsid w:val="004A3B2E"/>
    <w:rsid w:val="004B4240"/>
    <w:rsid w:val="004B4D57"/>
    <w:rsid w:val="004D4DC1"/>
    <w:rsid w:val="004F1A52"/>
    <w:rsid w:val="004F31E8"/>
    <w:rsid w:val="004F38E3"/>
    <w:rsid w:val="004F6F77"/>
    <w:rsid w:val="004F72CB"/>
    <w:rsid w:val="0050734D"/>
    <w:rsid w:val="00517910"/>
    <w:rsid w:val="0052170C"/>
    <w:rsid w:val="00526837"/>
    <w:rsid w:val="00526CA9"/>
    <w:rsid w:val="005300AE"/>
    <w:rsid w:val="005348E5"/>
    <w:rsid w:val="00541C64"/>
    <w:rsid w:val="005431D1"/>
    <w:rsid w:val="005442B3"/>
    <w:rsid w:val="0055048B"/>
    <w:rsid w:val="00551623"/>
    <w:rsid w:val="00560C58"/>
    <w:rsid w:val="00565160"/>
    <w:rsid w:val="00571607"/>
    <w:rsid w:val="00583744"/>
    <w:rsid w:val="0058410E"/>
    <w:rsid w:val="00590A81"/>
    <w:rsid w:val="00592A7C"/>
    <w:rsid w:val="0059324E"/>
    <w:rsid w:val="005A0676"/>
    <w:rsid w:val="005A18B5"/>
    <w:rsid w:val="005A4F68"/>
    <w:rsid w:val="005A76D4"/>
    <w:rsid w:val="005B2889"/>
    <w:rsid w:val="005B44D6"/>
    <w:rsid w:val="005B6C88"/>
    <w:rsid w:val="005C09A7"/>
    <w:rsid w:val="005C13CF"/>
    <w:rsid w:val="005C28BE"/>
    <w:rsid w:val="005C3DF8"/>
    <w:rsid w:val="005C5AA9"/>
    <w:rsid w:val="005E0476"/>
    <w:rsid w:val="005E0669"/>
    <w:rsid w:val="005E227C"/>
    <w:rsid w:val="005E2B11"/>
    <w:rsid w:val="005E4999"/>
    <w:rsid w:val="005F0AAC"/>
    <w:rsid w:val="005F2B49"/>
    <w:rsid w:val="006071C7"/>
    <w:rsid w:val="006178C7"/>
    <w:rsid w:val="00617DDB"/>
    <w:rsid w:val="00632584"/>
    <w:rsid w:val="00633C46"/>
    <w:rsid w:val="0064229C"/>
    <w:rsid w:val="0065153C"/>
    <w:rsid w:val="006608A9"/>
    <w:rsid w:val="00663AFB"/>
    <w:rsid w:val="00664C53"/>
    <w:rsid w:val="00676BED"/>
    <w:rsid w:val="00677CAE"/>
    <w:rsid w:val="0068171F"/>
    <w:rsid w:val="0068183C"/>
    <w:rsid w:val="00682247"/>
    <w:rsid w:val="00693269"/>
    <w:rsid w:val="00694DC6"/>
    <w:rsid w:val="00695987"/>
    <w:rsid w:val="00697394"/>
    <w:rsid w:val="00697869"/>
    <w:rsid w:val="006A180F"/>
    <w:rsid w:val="006A45DE"/>
    <w:rsid w:val="006B2FB8"/>
    <w:rsid w:val="006C05A5"/>
    <w:rsid w:val="006C08AB"/>
    <w:rsid w:val="006C104E"/>
    <w:rsid w:val="006E0E6A"/>
    <w:rsid w:val="006E176F"/>
    <w:rsid w:val="006E2892"/>
    <w:rsid w:val="006E4C47"/>
    <w:rsid w:val="006E62D2"/>
    <w:rsid w:val="007030BD"/>
    <w:rsid w:val="007231F2"/>
    <w:rsid w:val="00725E21"/>
    <w:rsid w:val="00726703"/>
    <w:rsid w:val="00736A1F"/>
    <w:rsid w:val="007410D3"/>
    <w:rsid w:val="00742A41"/>
    <w:rsid w:val="007471BA"/>
    <w:rsid w:val="007543F2"/>
    <w:rsid w:val="00756306"/>
    <w:rsid w:val="0077197F"/>
    <w:rsid w:val="007721DC"/>
    <w:rsid w:val="00772CCE"/>
    <w:rsid w:val="00775785"/>
    <w:rsid w:val="00777FD1"/>
    <w:rsid w:val="00785CE8"/>
    <w:rsid w:val="007A12AE"/>
    <w:rsid w:val="007B117C"/>
    <w:rsid w:val="007B50E8"/>
    <w:rsid w:val="007B54B4"/>
    <w:rsid w:val="007B5C25"/>
    <w:rsid w:val="007B7278"/>
    <w:rsid w:val="007B7395"/>
    <w:rsid w:val="007D1314"/>
    <w:rsid w:val="007D47CB"/>
    <w:rsid w:val="007D4EF3"/>
    <w:rsid w:val="007D7352"/>
    <w:rsid w:val="007E0154"/>
    <w:rsid w:val="007E4B4E"/>
    <w:rsid w:val="007E7C15"/>
    <w:rsid w:val="00806F9E"/>
    <w:rsid w:val="0081185C"/>
    <w:rsid w:val="008118CA"/>
    <w:rsid w:val="008155CE"/>
    <w:rsid w:val="00826B22"/>
    <w:rsid w:val="008304EE"/>
    <w:rsid w:val="00832C98"/>
    <w:rsid w:val="00834143"/>
    <w:rsid w:val="008349BB"/>
    <w:rsid w:val="00840CD2"/>
    <w:rsid w:val="00847CF4"/>
    <w:rsid w:val="0085126A"/>
    <w:rsid w:val="00855221"/>
    <w:rsid w:val="00855ECA"/>
    <w:rsid w:val="0085669F"/>
    <w:rsid w:val="0086065B"/>
    <w:rsid w:val="00861162"/>
    <w:rsid w:val="00865222"/>
    <w:rsid w:val="00870EFD"/>
    <w:rsid w:val="008727FC"/>
    <w:rsid w:val="00873F8B"/>
    <w:rsid w:val="0087539C"/>
    <w:rsid w:val="00876148"/>
    <w:rsid w:val="008771B6"/>
    <w:rsid w:val="00877CBF"/>
    <w:rsid w:val="008977A0"/>
    <w:rsid w:val="0089786F"/>
    <w:rsid w:val="008A1314"/>
    <w:rsid w:val="008B02C2"/>
    <w:rsid w:val="008B535C"/>
    <w:rsid w:val="008C0580"/>
    <w:rsid w:val="008C09B5"/>
    <w:rsid w:val="008C6B83"/>
    <w:rsid w:val="008D69E7"/>
    <w:rsid w:val="008D7D1C"/>
    <w:rsid w:val="008E172A"/>
    <w:rsid w:val="008F66CB"/>
    <w:rsid w:val="008F7ABF"/>
    <w:rsid w:val="00900280"/>
    <w:rsid w:val="00903459"/>
    <w:rsid w:val="009073D7"/>
    <w:rsid w:val="0090743E"/>
    <w:rsid w:val="00916D54"/>
    <w:rsid w:val="0092124D"/>
    <w:rsid w:val="00926FA5"/>
    <w:rsid w:val="009304D5"/>
    <w:rsid w:val="00952CE4"/>
    <w:rsid w:val="00962105"/>
    <w:rsid w:val="009668F2"/>
    <w:rsid w:val="0096732B"/>
    <w:rsid w:val="0097644D"/>
    <w:rsid w:val="00981C4C"/>
    <w:rsid w:val="0099470E"/>
    <w:rsid w:val="009955C2"/>
    <w:rsid w:val="00996956"/>
    <w:rsid w:val="009A2CFC"/>
    <w:rsid w:val="009A30F3"/>
    <w:rsid w:val="009A5546"/>
    <w:rsid w:val="009A5B44"/>
    <w:rsid w:val="009B7596"/>
    <w:rsid w:val="009C7FFE"/>
    <w:rsid w:val="009D0699"/>
    <w:rsid w:val="009D3851"/>
    <w:rsid w:val="009D5F7A"/>
    <w:rsid w:val="009D7BA0"/>
    <w:rsid w:val="009E1F1B"/>
    <w:rsid w:val="009E3AFF"/>
    <w:rsid w:val="009E65A3"/>
    <w:rsid w:val="009F6482"/>
    <w:rsid w:val="00A01854"/>
    <w:rsid w:val="00A03227"/>
    <w:rsid w:val="00A11A93"/>
    <w:rsid w:val="00A16238"/>
    <w:rsid w:val="00A167DC"/>
    <w:rsid w:val="00A20504"/>
    <w:rsid w:val="00A20C35"/>
    <w:rsid w:val="00A23AE2"/>
    <w:rsid w:val="00A24C0E"/>
    <w:rsid w:val="00A2516B"/>
    <w:rsid w:val="00A27F75"/>
    <w:rsid w:val="00A45A34"/>
    <w:rsid w:val="00A4713D"/>
    <w:rsid w:val="00A612F5"/>
    <w:rsid w:val="00A629C0"/>
    <w:rsid w:val="00A6450C"/>
    <w:rsid w:val="00A65B11"/>
    <w:rsid w:val="00A719FC"/>
    <w:rsid w:val="00A7335F"/>
    <w:rsid w:val="00A87B63"/>
    <w:rsid w:val="00AB1FB5"/>
    <w:rsid w:val="00AB605C"/>
    <w:rsid w:val="00AC21FB"/>
    <w:rsid w:val="00AC781D"/>
    <w:rsid w:val="00AD420C"/>
    <w:rsid w:val="00B062AD"/>
    <w:rsid w:val="00B130A9"/>
    <w:rsid w:val="00B1340D"/>
    <w:rsid w:val="00B17B96"/>
    <w:rsid w:val="00B218B7"/>
    <w:rsid w:val="00B25504"/>
    <w:rsid w:val="00B34700"/>
    <w:rsid w:val="00B47B83"/>
    <w:rsid w:val="00B52788"/>
    <w:rsid w:val="00B61D84"/>
    <w:rsid w:val="00B66AB5"/>
    <w:rsid w:val="00B675C5"/>
    <w:rsid w:val="00B73A7B"/>
    <w:rsid w:val="00B81013"/>
    <w:rsid w:val="00B84152"/>
    <w:rsid w:val="00B87073"/>
    <w:rsid w:val="00B90200"/>
    <w:rsid w:val="00B9098E"/>
    <w:rsid w:val="00B9681B"/>
    <w:rsid w:val="00BA173C"/>
    <w:rsid w:val="00BA42ED"/>
    <w:rsid w:val="00BB0E56"/>
    <w:rsid w:val="00BB6C51"/>
    <w:rsid w:val="00BB7059"/>
    <w:rsid w:val="00BC3EFC"/>
    <w:rsid w:val="00BC64AB"/>
    <w:rsid w:val="00BD06C1"/>
    <w:rsid w:val="00BD3D70"/>
    <w:rsid w:val="00BD540D"/>
    <w:rsid w:val="00BE1471"/>
    <w:rsid w:val="00BE1C24"/>
    <w:rsid w:val="00C00FA7"/>
    <w:rsid w:val="00C01DCC"/>
    <w:rsid w:val="00C01DDB"/>
    <w:rsid w:val="00C030AF"/>
    <w:rsid w:val="00C0379B"/>
    <w:rsid w:val="00C037A1"/>
    <w:rsid w:val="00C14F76"/>
    <w:rsid w:val="00C2399B"/>
    <w:rsid w:val="00C301E5"/>
    <w:rsid w:val="00C364DD"/>
    <w:rsid w:val="00C37296"/>
    <w:rsid w:val="00C439B9"/>
    <w:rsid w:val="00C43DE4"/>
    <w:rsid w:val="00C50E55"/>
    <w:rsid w:val="00C75F6C"/>
    <w:rsid w:val="00C77D13"/>
    <w:rsid w:val="00C86128"/>
    <w:rsid w:val="00C92987"/>
    <w:rsid w:val="00C94F08"/>
    <w:rsid w:val="00C954E7"/>
    <w:rsid w:val="00C9706F"/>
    <w:rsid w:val="00CA17BF"/>
    <w:rsid w:val="00CA237D"/>
    <w:rsid w:val="00CA66C9"/>
    <w:rsid w:val="00CB0C40"/>
    <w:rsid w:val="00CB5496"/>
    <w:rsid w:val="00CC1D64"/>
    <w:rsid w:val="00CC6206"/>
    <w:rsid w:val="00CD024E"/>
    <w:rsid w:val="00CD089D"/>
    <w:rsid w:val="00CE100F"/>
    <w:rsid w:val="00CE222C"/>
    <w:rsid w:val="00D07C12"/>
    <w:rsid w:val="00D12E57"/>
    <w:rsid w:val="00D15618"/>
    <w:rsid w:val="00D2275E"/>
    <w:rsid w:val="00D23921"/>
    <w:rsid w:val="00D3072D"/>
    <w:rsid w:val="00D400C4"/>
    <w:rsid w:val="00D46050"/>
    <w:rsid w:val="00D525E1"/>
    <w:rsid w:val="00D54399"/>
    <w:rsid w:val="00D55472"/>
    <w:rsid w:val="00D6420A"/>
    <w:rsid w:val="00D64383"/>
    <w:rsid w:val="00D67345"/>
    <w:rsid w:val="00D72EA6"/>
    <w:rsid w:val="00D7516E"/>
    <w:rsid w:val="00D872ED"/>
    <w:rsid w:val="00D94DBE"/>
    <w:rsid w:val="00D97F27"/>
    <w:rsid w:val="00DC0D4C"/>
    <w:rsid w:val="00DC15A6"/>
    <w:rsid w:val="00DC7FBD"/>
    <w:rsid w:val="00DD038D"/>
    <w:rsid w:val="00DD330D"/>
    <w:rsid w:val="00DE3B13"/>
    <w:rsid w:val="00DF19B0"/>
    <w:rsid w:val="00DF4E43"/>
    <w:rsid w:val="00E159AC"/>
    <w:rsid w:val="00E239F3"/>
    <w:rsid w:val="00E30F53"/>
    <w:rsid w:val="00E41E06"/>
    <w:rsid w:val="00E45436"/>
    <w:rsid w:val="00E54DD0"/>
    <w:rsid w:val="00E61F2A"/>
    <w:rsid w:val="00E65A9A"/>
    <w:rsid w:val="00E65CDB"/>
    <w:rsid w:val="00E70B12"/>
    <w:rsid w:val="00E71593"/>
    <w:rsid w:val="00E7684B"/>
    <w:rsid w:val="00E81F04"/>
    <w:rsid w:val="00E86944"/>
    <w:rsid w:val="00EA0495"/>
    <w:rsid w:val="00EA64A7"/>
    <w:rsid w:val="00EA700E"/>
    <w:rsid w:val="00EA7CAB"/>
    <w:rsid w:val="00EB16EC"/>
    <w:rsid w:val="00EB198D"/>
    <w:rsid w:val="00EB362B"/>
    <w:rsid w:val="00EB408E"/>
    <w:rsid w:val="00EC70B5"/>
    <w:rsid w:val="00ED0E21"/>
    <w:rsid w:val="00ED4AAE"/>
    <w:rsid w:val="00EE2FFF"/>
    <w:rsid w:val="00EE5FCA"/>
    <w:rsid w:val="00EE7D4C"/>
    <w:rsid w:val="00EF1114"/>
    <w:rsid w:val="00EF1BB1"/>
    <w:rsid w:val="00EF21E9"/>
    <w:rsid w:val="00EF4012"/>
    <w:rsid w:val="00EF4A8E"/>
    <w:rsid w:val="00F05ACB"/>
    <w:rsid w:val="00F13348"/>
    <w:rsid w:val="00F32338"/>
    <w:rsid w:val="00F35C71"/>
    <w:rsid w:val="00F37A23"/>
    <w:rsid w:val="00F40851"/>
    <w:rsid w:val="00F4155D"/>
    <w:rsid w:val="00F41623"/>
    <w:rsid w:val="00F422B6"/>
    <w:rsid w:val="00F446F3"/>
    <w:rsid w:val="00F5033C"/>
    <w:rsid w:val="00F504FD"/>
    <w:rsid w:val="00F5378D"/>
    <w:rsid w:val="00F53ACA"/>
    <w:rsid w:val="00F614D1"/>
    <w:rsid w:val="00F67D18"/>
    <w:rsid w:val="00F72122"/>
    <w:rsid w:val="00F77DE1"/>
    <w:rsid w:val="00F83E64"/>
    <w:rsid w:val="00F87DA4"/>
    <w:rsid w:val="00F95E5B"/>
    <w:rsid w:val="00FA3D73"/>
    <w:rsid w:val="00FA4A0E"/>
    <w:rsid w:val="00FA5D5D"/>
    <w:rsid w:val="00FA7811"/>
    <w:rsid w:val="00FA7844"/>
    <w:rsid w:val="00FB0B0A"/>
    <w:rsid w:val="00FC2CAC"/>
    <w:rsid w:val="00FC503A"/>
    <w:rsid w:val="00FE1E86"/>
    <w:rsid w:val="00FE338D"/>
    <w:rsid w:val="00FE4F92"/>
    <w:rsid w:val="00FE5D71"/>
    <w:rsid w:val="00FF55F2"/>
  </w:rsids>
  <m:mathPr>
    <m:mathFont m:val="Cambria Math"/>
    <m:brkBin m:val="before"/>
    <m:brkBinSub m:val="--"/>
    <m:smallFrac m:val="0"/>
    <m:dispDef/>
    <m:lMargin m:val="0"/>
    <m:rMargin m:val="0"/>
    <m:defJc m:val="centerGroup"/>
    <m:wrapIndent m:val="1440"/>
    <m:intLim m:val="subSup"/>
    <m:naryLim m:val="undOvr"/>
  </m:mathPr>
  <w:themeFontLang w:val="e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52C5C"/>
  <w15:docId w15:val="{2EDF5DE0-4326-3B44-967B-59EEC1BB17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3459"/>
    <w:pPr>
      <w:spacing w:line="240" w:lineRule="auto"/>
    </w:pPr>
    <w:rPr>
      <w:rFonts w:ascii="Times New Roman" w:eastAsia="Times New Roman" w:hAnsi="Times New Roman" w:cs="Times New Roman"/>
      <w:sz w:val="24"/>
      <w:szCs w:val="24"/>
      <w:lang w:val="en-BD"/>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471773"/>
    <w:pPr>
      <w:spacing w:after="200"/>
    </w:pPr>
    <w:rPr>
      <w:rFonts w:ascii="Arial" w:eastAsia="Arial" w:hAnsi="Arial" w:cs="Arial"/>
      <w:i/>
      <w:iCs/>
      <w:color w:val="1F497D" w:themeColor="text2"/>
      <w:sz w:val="18"/>
      <w:szCs w:val="18"/>
      <w:lang w:val="en"/>
    </w:rPr>
  </w:style>
  <w:style w:type="paragraph" w:styleId="TableofFigures">
    <w:name w:val="table of figures"/>
    <w:basedOn w:val="Normal"/>
    <w:next w:val="Normal"/>
    <w:uiPriority w:val="99"/>
    <w:unhideWhenUsed/>
    <w:rsid w:val="00471773"/>
    <w:pPr>
      <w:ind w:left="480" w:hanging="480"/>
    </w:pPr>
    <w:rPr>
      <w:rFonts w:asciiTheme="minorHAnsi" w:hAnsiTheme="minorHAnsi"/>
      <w:smallCaps/>
      <w:sz w:val="20"/>
      <w:szCs w:val="20"/>
    </w:rPr>
  </w:style>
  <w:style w:type="character" w:styleId="Hyperlink">
    <w:name w:val="Hyperlink"/>
    <w:basedOn w:val="DefaultParagraphFont"/>
    <w:uiPriority w:val="99"/>
    <w:unhideWhenUsed/>
    <w:rsid w:val="00471773"/>
    <w:rPr>
      <w:color w:val="0000FF" w:themeColor="hyperlink"/>
      <w:u w:val="single"/>
    </w:rPr>
  </w:style>
  <w:style w:type="paragraph" w:styleId="TOC1">
    <w:name w:val="toc 1"/>
    <w:basedOn w:val="Normal"/>
    <w:next w:val="Normal"/>
    <w:autoRedefine/>
    <w:uiPriority w:val="39"/>
    <w:unhideWhenUsed/>
    <w:rsid w:val="00E45436"/>
    <w:pPr>
      <w:tabs>
        <w:tab w:val="right" w:leader="dot" w:pos="9060"/>
      </w:tabs>
      <w:spacing w:before="120" w:after="120" w:line="360" w:lineRule="auto"/>
    </w:pPr>
    <w:rPr>
      <w:rFonts w:asciiTheme="minorHAnsi" w:hAnsiTheme="minorHAnsi"/>
      <w:b/>
      <w:bCs/>
      <w:caps/>
      <w:sz w:val="20"/>
      <w:szCs w:val="20"/>
    </w:rPr>
  </w:style>
  <w:style w:type="paragraph" w:styleId="TOC2">
    <w:name w:val="toc 2"/>
    <w:basedOn w:val="Normal"/>
    <w:next w:val="Normal"/>
    <w:autoRedefine/>
    <w:uiPriority w:val="39"/>
    <w:unhideWhenUsed/>
    <w:rsid w:val="00471773"/>
    <w:pPr>
      <w:ind w:left="240"/>
    </w:pPr>
    <w:rPr>
      <w:rFonts w:asciiTheme="minorHAnsi" w:hAnsiTheme="minorHAnsi"/>
      <w:smallCaps/>
      <w:sz w:val="20"/>
      <w:szCs w:val="20"/>
    </w:rPr>
  </w:style>
  <w:style w:type="paragraph" w:styleId="TOC3">
    <w:name w:val="toc 3"/>
    <w:basedOn w:val="Normal"/>
    <w:next w:val="Normal"/>
    <w:autoRedefine/>
    <w:uiPriority w:val="39"/>
    <w:unhideWhenUsed/>
    <w:rsid w:val="00471773"/>
    <w:pPr>
      <w:ind w:left="480"/>
    </w:pPr>
    <w:rPr>
      <w:rFonts w:asciiTheme="minorHAnsi" w:hAnsiTheme="minorHAnsi"/>
      <w:i/>
      <w:iCs/>
      <w:sz w:val="20"/>
      <w:szCs w:val="20"/>
    </w:rPr>
  </w:style>
  <w:style w:type="character" w:customStyle="1" w:styleId="apple-tab-span">
    <w:name w:val="apple-tab-span"/>
    <w:basedOn w:val="DefaultParagraphFont"/>
    <w:rsid w:val="00877CBF"/>
  </w:style>
  <w:style w:type="paragraph" w:styleId="NormalWeb">
    <w:name w:val="Normal (Web)"/>
    <w:basedOn w:val="Normal"/>
    <w:uiPriority w:val="99"/>
    <w:unhideWhenUsed/>
    <w:rsid w:val="00877CBF"/>
    <w:pPr>
      <w:spacing w:before="100" w:beforeAutospacing="1" w:after="100" w:afterAutospacing="1"/>
    </w:pPr>
  </w:style>
  <w:style w:type="table" w:styleId="GridTable2">
    <w:name w:val="Grid Table 2"/>
    <w:basedOn w:val="TableNormal"/>
    <w:uiPriority w:val="47"/>
    <w:rsid w:val="00BB0E56"/>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BB0E56"/>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D7516E"/>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first-token">
    <w:name w:val="first-token"/>
    <w:basedOn w:val="Normal"/>
    <w:rsid w:val="00FE1E86"/>
    <w:pPr>
      <w:spacing w:before="100" w:beforeAutospacing="1" w:after="100" w:afterAutospacing="1"/>
    </w:pPr>
  </w:style>
  <w:style w:type="character" w:styleId="Emphasis">
    <w:name w:val="Emphasis"/>
    <w:basedOn w:val="DefaultParagraphFont"/>
    <w:uiPriority w:val="20"/>
    <w:qFormat/>
    <w:rsid w:val="00FE1E86"/>
    <w:rPr>
      <w:i/>
      <w:iCs/>
    </w:rPr>
  </w:style>
  <w:style w:type="paragraph" w:styleId="ListParagraph">
    <w:name w:val="List Paragraph"/>
    <w:basedOn w:val="Normal"/>
    <w:uiPriority w:val="34"/>
    <w:qFormat/>
    <w:rsid w:val="00356FDC"/>
    <w:pPr>
      <w:spacing w:line="276" w:lineRule="auto"/>
      <w:ind w:left="720"/>
      <w:contextualSpacing/>
    </w:pPr>
    <w:rPr>
      <w:rFonts w:ascii="Arial" w:eastAsia="Arial" w:hAnsi="Arial" w:cs="Arial"/>
      <w:sz w:val="22"/>
      <w:szCs w:val="22"/>
      <w:lang w:val="en"/>
    </w:rPr>
  </w:style>
  <w:style w:type="table" w:styleId="TableGrid">
    <w:name w:val="Table Grid"/>
    <w:basedOn w:val="TableNormal"/>
    <w:uiPriority w:val="39"/>
    <w:rsid w:val="00BB6C5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B0B0A"/>
    <w:rPr>
      <w:color w:val="666666"/>
    </w:rPr>
  </w:style>
  <w:style w:type="character" w:customStyle="1" w:styleId="Heading2Char">
    <w:name w:val="Heading 2 Char"/>
    <w:basedOn w:val="DefaultParagraphFont"/>
    <w:link w:val="Heading2"/>
    <w:uiPriority w:val="9"/>
    <w:rsid w:val="0009651B"/>
    <w:rPr>
      <w:sz w:val="32"/>
      <w:szCs w:val="32"/>
    </w:rPr>
  </w:style>
  <w:style w:type="table" w:styleId="PlainTable4">
    <w:name w:val="Plain Table 4"/>
    <w:basedOn w:val="TableNormal"/>
    <w:uiPriority w:val="44"/>
    <w:rsid w:val="00B8101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617DDB"/>
    <w:pPr>
      <w:tabs>
        <w:tab w:val="center" w:pos="4513"/>
        <w:tab w:val="right" w:pos="9026"/>
      </w:tabs>
    </w:pPr>
  </w:style>
  <w:style w:type="character" w:customStyle="1" w:styleId="HeaderChar">
    <w:name w:val="Header Char"/>
    <w:basedOn w:val="DefaultParagraphFont"/>
    <w:link w:val="Header"/>
    <w:uiPriority w:val="99"/>
    <w:rsid w:val="00617DDB"/>
    <w:rPr>
      <w:rFonts w:ascii="Times New Roman" w:eastAsia="Times New Roman" w:hAnsi="Times New Roman" w:cs="Times New Roman"/>
      <w:sz w:val="24"/>
      <w:szCs w:val="24"/>
      <w:lang w:val="en-BD"/>
    </w:rPr>
  </w:style>
  <w:style w:type="paragraph" w:styleId="Footer">
    <w:name w:val="footer"/>
    <w:basedOn w:val="Normal"/>
    <w:link w:val="FooterChar"/>
    <w:uiPriority w:val="99"/>
    <w:unhideWhenUsed/>
    <w:rsid w:val="00617DDB"/>
    <w:pPr>
      <w:tabs>
        <w:tab w:val="center" w:pos="4513"/>
        <w:tab w:val="right" w:pos="9026"/>
      </w:tabs>
    </w:pPr>
  </w:style>
  <w:style w:type="character" w:customStyle="1" w:styleId="FooterChar">
    <w:name w:val="Footer Char"/>
    <w:basedOn w:val="DefaultParagraphFont"/>
    <w:link w:val="Footer"/>
    <w:uiPriority w:val="99"/>
    <w:rsid w:val="00617DDB"/>
    <w:rPr>
      <w:rFonts w:ascii="Times New Roman" w:eastAsia="Times New Roman" w:hAnsi="Times New Roman" w:cs="Times New Roman"/>
      <w:sz w:val="24"/>
      <w:szCs w:val="24"/>
      <w:lang w:val="en-BD"/>
    </w:rPr>
  </w:style>
  <w:style w:type="character" w:styleId="PageNumber">
    <w:name w:val="page number"/>
    <w:basedOn w:val="DefaultParagraphFont"/>
    <w:uiPriority w:val="99"/>
    <w:semiHidden/>
    <w:unhideWhenUsed/>
    <w:rsid w:val="00FF55F2"/>
  </w:style>
  <w:style w:type="paragraph" w:styleId="TOCHeading">
    <w:name w:val="TOC Heading"/>
    <w:basedOn w:val="Heading1"/>
    <w:next w:val="Normal"/>
    <w:uiPriority w:val="39"/>
    <w:unhideWhenUsed/>
    <w:qFormat/>
    <w:rsid w:val="00205B6B"/>
    <w:pP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4">
    <w:name w:val="toc 4"/>
    <w:basedOn w:val="Normal"/>
    <w:next w:val="Normal"/>
    <w:autoRedefine/>
    <w:uiPriority w:val="39"/>
    <w:unhideWhenUsed/>
    <w:rsid w:val="00205B6B"/>
    <w:pPr>
      <w:ind w:left="720"/>
    </w:pPr>
    <w:rPr>
      <w:rFonts w:asciiTheme="minorHAnsi" w:hAnsiTheme="minorHAnsi"/>
      <w:sz w:val="18"/>
      <w:szCs w:val="18"/>
    </w:rPr>
  </w:style>
  <w:style w:type="paragraph" w:styleId="TOC5">
    <w:name w:val="toc 5"/>
    <w:basedOn w:val="Normal"/>
    <w:next w:val="Normal"/>
    <w:autoRedefine/>
    <w:uiPriority w:val="39"/>
    <w:unhideWhenUsed/>
    <w:rsid w:val="00205B6B"/>
    <w:pPr>
      <w:ind w:left="960"/>
    </w:pPr>
    <w:rPr>
      <w:rFonts w:asciiTheme="minorHAnsi" w:hAnsiTheme="minorHAnsi"/>
      <w:sz w:val="18"/>
      <w:szCs w:val="18"/>
    </w:rPr>
  </w:style>
  <w:style w:type="paragraph" w:styleId="TOC6">
    <w:name w:val="toc 6"/>
    <w:basedOn w:val="Normal"/>
    <w:next w:val="Normal"/>
    <w:autoRedefine/>
    <w:uiPriority w:val="39"/>
    <w:unhideWhenUsed/>
    <w:rsid w:val="00205B6B"/>
    <w:pPr>
      <w:ind w:left="1200"/>
    </w:pPr>
    <w:rPr>
      <w:rFonts w:asciiTheme="minorHAnsi" w:hAnsiTheme="minorHAnsi"/>
      <w:sz w:val="18"/>
      <w:szCs w:val="18"/>
    </w:rPr>
  </w:style>
  <w:style w:type="paragraph" w:styleId="TOC7">
    <w:name w:val="toc 7"/>
    <w:basedOn w:val="Normal"/>
    <w:next w:val="Normal"/>
    <w:autoRedefine/>
    <w:uiPriority w:val="39"/>
    <w:unhideWhenUsed/>
    <w:rsid w:val="00205B6B"/>
    <w:pPr>
      <w:ind w:left="1440"/>
    </w:pPr>
    <w:rPr>
      <w:rFonts w:asciiTheme="minorHAnsi" w:hAnsiTheme="minorHAnsi"/>
      <w:sz w:val="18"/>
      <w:szCs w:val="18"/>
    </w:rPr>
  </w:style>
  <w:style w:type="paragraph" w:styleId="TOC8">
    <w:name w:val="toc 8"/>
    <w:basedOn w:val="Normal"/>
    <w:next w:val="Normal"/>
    <w:autoRedefine/>
    <w:uiPriority w:val="39"/>
    <w:unhideWhenUsed/>
    <w:rsid w:val="00205B6B"/>
    <w:pPr>
      <w:ind w:left="1680"/>
    </w:pPr>
    <w:rPr>
      <w:rFonts w:asciiTheme="minorHAnsi" w:hAnsiTheme="minorHAnsi"/>
      <w:sz w:val="18"/>
      <w:szCs w:val="18"/>
    </w:rPr>
  </w:style>
  <w:style w:type="paragraph" w:styleId="TOC9">
    <w:name w:val="toc 9"/>
    <w:basedOn w:val="Normal"/>
    <w:next w:val="Normal"/>
    <w:autoRedefine/>
    <w:uiPriority w:val="39"/>
    <w:unhideWhenUsed/>
    <w:rsid w:val="00205B6B"/>
    <w:pPr>
      <w:ind w:left="1920"/>
    </w:pPr>
    <w:rPr>
      <w:rFonts w:asciiTheme="minorHAnsi" w:hAnsiTheme="minorHAnsi"/>
      <w:sz w:val="18"/>
      <w:szCs w:val="18"/>
    </w:rPr>
  </w:style>
  <w:style w:type="paragraph" w:styleId="NoSpacing">
    <w:name w:val="No Spacing"/>
    <w:uiPriority w:val="1"/>
    <w:qFormat/>
    <w:rsid w:val="009A2CFC"/>
    <w:pPr>
      <w:spacing w:line="240" w:lineRule="auto"/>
    </w:pPr>
    <w:rPr>
      <w:rFonts w:asciiTheme="minorHAnsi" w:eastAsiaTheme="minorEastAsia" w:hAnsiTheme="minorHAnsi" w:cstheme="minorBidi"/>
      <w:lang w:val="en-US" w:eastAsia="zh-CN"/>
    </w:rPr>
  </w:style>
  <w:style w:type="paragraph" w:styleId="Revision">
    <w:name w:val="Revision"/>
    <w:hidden/>
    <w:uiPriority w:val="99"/>
    <w:semiHidden/>
    <w:rsid w:val="00CC6206"/>
    <w:pPr>
      <w:spacing w:line="240" w:lineRule="auto"/>
    </w:pPr>
    <w:rPr>
      <w:rFonts w:ascii="Times New Roman" w:eastAsia="Times New Roman" w:hAnsi="Times New Roman" w:cs="Times New Roman"/>
      <w:sz w:val="24"/>
      <w:szCs w:val="24"/>
      <w:lang w:val="en-BD"/>
    </w:rPr>
  </w:style>
  <w:style w:type="character" w:styleId="UnresolvedMention">
    <w:name w:val="Unresolved Mention"/>
    <w:basedOn w:val="DefaultParagraphFont"/>
    <w:uiPriority w:val="99"/>
    <w:semiHidden/>
    <w:unhideWhenUsed/>
    <w:rsid w:val="000E3BEE"/>
    <w:rPr>
      <w:color w:val="605E5C"/>
      <w:shd w:val="clear" w:color="auto" w:fill="E1DFDD"/>
    </w:rPr>
  </w:style>
  <w:style w:type="character" w:styleId="Strong">
    <w:name w:val="Strong"/>
    <w:basedOn w:val="DefaultParagraphFont"/>
    <w:uiPriority w:val="22"/>
    <w:qFormat/>
    <w:rsid w:val="00FA5D5D"/>
    <w:rPr>
      <w:b/>
      <w:bCs/>
    </w:rPr>
  </w:style>
  <w:style w:type="table" w:styleId="GridTable1Light">
    <w:name w:val="Grid Table 1 Light"/>
    <w:basedOn w:val="TableNormal"/>
    <w:uiPriority w:val="46"/>
    <w:rsid w:val="00E71593"/>
    <w:pPr>
      <w:spacing w:line="240" w:lineRule="auto"/>
    </w:pPr>
    <w:rPr>
      <w:rFonts w:asciiTheme="minorHAnsi" w:eastAsiaTheme="minorHAnsi" w:hAnsiTheme="minorHAnsi" w:cstheme="minorBidi"/>
      <w:kern w:val="2"/>
      <w:sz w:val="24"/>
      <w:szCs w:val="24"/>
      <w:lang w:val="en-BD" w:eastAsia="en-US"/>
      <w14:ligatures w14:val="standardContextu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jpfdse">
    <w:name w:val="jpfdse"/>
    <w:basedOn w:val="DefaultParagraphFont"/>
    <w:rsid w:val="008C09B5"/>
  </w:style>
  <w:style w:type="character" w:customStyle="1" w:styleId="katex-mathml">
    <w:name w:val="katex-mathml"/>
    <w:basedOn w:val="DefaultParagraphFont"/>
    <w:rsid w:val="004D4DC1"/>
  </w:style>
  <w:style w:type="character" w:customStyle="1" w:styleId="mord">
    <w:name w:val="mord"/>
    <w:basedOn w:val="DefaultParagraphFont"/>
    <w:rsid w:val="004D4DC1"/>
  </w:style>
  <w:style w:type="character" w:customStyle="1" w:styleId="vlist-s">
    <w:name w:val="vlist-s"/>
    <w:basedOn w:val="DefaultParagraphFont"/>
    <w:rsid w:val="004D4DC1"/>
  </w:style>
  <w:style w:type="character" w:customStyle="1" w:styleId="mbin">
    <w:name w:val="mbin"/>
    <w:basedOn w:val="DefaultParagraphFont"/>
    <w:rsid w:val="004D4DC1"/>
  </w:style>
  <w:style w:type="character" w:customStyle="1" w:styleId="sc-bsluec">
    <w:name w:val="sc-bsluec"/>
    <w:basedOn w:val="DefaultParagraphFont"/>
    <w:rsid w:val="00EB362B"/>
  </w:style>
  <w:style w:type="paragraph" w:customStyle="1" w:styleId="sc-denhdj">
    <w:name w:val="sc-denhdj"/>
    <w:basedOn w:val="Normal"/>
    <w:rsid w:val="00EB362B"/>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64902">
      <w:bodyDiv w:val="1"/>
      <w:marLeft w:val="0"/>
      <w:marRight w:val="0"/>
      <w:marTop w:val="0"/>
      <w:marBottom w:val="0"/>
      <w:divBdr>
        <w:top w:val="none" w:sz="0" w:space="0" w:color="auto"/>
        <w:left w:val="none" w:sz="0" w:space="0" w:color="auto"/>
        <w:bottom w:val="none" w:sz="0" w:space="0" w:color="auto"/>
        <w:right w:val="none" w:sz="0" w:space="0" w:color="auto"/>
      </w:divBdr>
    </w:div>
    <w:div w:id="17397240">
      <w:bodyDiv w:val="1"/>
      <w:marLeft w:val="0"/>
      <w:marRight w:val="0"/>
      <w:marTop w:val="0"/>
      <w:marBottom w:val="0"/>
      <w:divBdr>
        <w:top w:val="none" w:sz="0" w:space="0" w:color="auto"/>
        <w:left w:val="none" w:sz="0" w:space="0" w:color="auto"/>
        <w:bottom w:val="none" w:sz="0" w:space="0" w:color="auto"/>
        <w:right w:val="none" w:sz="0" w:space="0" w:color="auto"/>
      </w:divBdr>
    </w:div>
    <w:div w:id="49161342">
      <w:bodyDiv w:val="1"/>
      <w:marLeft w:val="0"/>
      <w:marRight w:val="0"/>
      <w:marTop w:val="0"/>
      <w:marBottom w:val="0"/>
      <w:divBdr>
        <w:top w:val="none" w:sz="0" w:space="0" w:color="auto"/>
        <w:left w:val="none" w:sz="0" w:space="0" w:color="auto"/>
        <w:bottom w:val="none" w:sz="0" w:space="0" w:color="auto"/>
        <w:right w:val="none" w:sz="0" w:space="0" w:color="auto"/>
      </w:divBdr>
    </w:div>
    <w:div w:id="60913255">
      <w:bodyDiv w:val="1"/>
      <w:marLeft w:val="0"/>
      <w:marRight w:val="0"/>
      <w:marTop w:val="0"/>
      <w:marBottom w:val="0"/>
      <w:divBdr>
        <w:top w:val="none" w:sz="0" w:space="0" w:color="auto"/>
        <w:left w:val="none" w:sz="0" w:space="0" w:color="auto"/>
        <w:bottom w:val="none" w:sz="0" w:space="0" w:color="auto"/>
        <w:right w:val="none" w:sz="0" w:space="0" w:color="auto"/>
      </w:divBdr>
    </w:div>
    <w:div w:id="61216242">
      <w:bodyDiv w:val="1"/>
      <w:marLeft w:val="0"/>
      <w:marRight w:val="0"/>
      <w:marTop w:val="0"/>
      <w:marBottom w:val="0"/>
      <w:divBdr>
        <w:top w:val="none" w:sz="0" w:space="0" w:color="auto"/>
        <w:left w:val="none" w:sz="0" w:space="0" w:color="auto"/>
        <w:bottom w:val="none" w:sz="0" w:space="0" w:color="auto"/>
        <w:right w:val="none" w:sz="0" w:space="0" w:color="auto"/>
      </w:divBdr>
    </w:div>
    <w:div w:id="121927260">
      <w:bodyDiv w:val="1"/>
      <w:marLeft w:val="0"/>
      <w:marRight w:val="0"/>
      <w:marTop w:val="0"/>
      <w:marBottom w:val="0"/>
      <w:divBdr>
        <w:top w:val="none" w:sz="0" w:space="0" w:color="auto"/>
        <w:left w:val="none" w:sz="0" w:space="0" w:color="auto"/>
        <w:bottom w:val="none" w:sz="0" w:space="0" w:color="auto"/>
        <w:right w:val="none" w:sz="0" w:space="0" w:color="auto"/>
      </w:divBdr>
    </w:div>
    <w:div w:id="123011518">
      <w:bodyDiv w:val="1"/>
      <w:marLeft w:val="0"/>
      <w:marRight w:val="0"/>
      <w:marTop w:val="0"/>
      <w:marBottom w:val="0"/>
      <w:divBdr>
        <w:top w:val="none" w:sz="0" w:space="0" w:color="auto"/>
        <w:left w:val="none" w:sz="0" w:space="0" w:color="auto"/>
        <w:bottom w:val="none" w:sz="0" w:space="0" w:color="auto"/>
        <w:right w:val="none" w:sz="0" w:space="0" w:color="auto"/>
      </w:divBdr>
    </w:div>
    <w:div w:id="188226572">
      <w:bodyDiv w:val="1"/>
      <w:marLeft w:val="0"/>
      <w:marRight w:val="0"/>
      <w:marTop w:val="0"/>
      <w:marBottom w:val="0"/>
      <w:divBdr>
        <w:top w:val="none" w:sz="0" w:space="0" w:color="auto"/>
        <w:left w:val="none" w:sz="0" w:space="0" w:color="auto"/>
        <w:bottom w:val="none" w:sz="0" w:space="0" w:color="auto"/>
        <w:right w:val="none" w:sz="0" w:space="0" w:color="auto"/>
      </w:divBdr>
    </w:div>
    <w:div w:id="201744827">
      <w:bodyDiv w:val="1"/>
      <w:marLeft w:val="0"/>
      <w:marRight w:val="0"/>
      <w:marTop w:val="0"/>
      <w:marBottom w:val="0"/>
      <w:divBdr>
        <w:top w:val="none" w:sz="0" w:space="0" w:color="auto"/>
        <w:left w:val="none" w:sz="0" w:space="0" w:color="auto"/>
        <w:bottom w:val="none" w:sz="0" w:space="0" w:color="auto"/>
        <w:right w:val="none" w:sz="0" w:space="0" w:color="auto"/>
      </w:divBdr>
    </w:div>
    <w:div w:id="205144737">
      <w:bodyDiv w:val="1"/>
      <w:marLeft w:val="0"/>
      <w:marRight w:val="0"/>
      <w:marTop w:val="0"/>
      <w:marBottom w:val="0"/>
      <w:divBdr>
        <w:top w:val="none" w:sz="0" w:space="0" w:color="auto"/>
        <w:left w:val="none" w:sz="0" w:space="0" w:color="auto"/>
        <w:bottom w:val="none" w:sz="0" w:space="0" w:color="auto"/>
        <w:right w:val="none" w:sz="0" w:space="0" w:color="auto"/>
      </w:divBdr>
    </w:div>
    <w:div w:id="339816036">
      <w:bodyDiv w:val="1"/>
      <w:marLeft w:val="0"/>
      <w:marRight w:val="0"/>
      <w:marTop w:val="0"/>
      <w:marBottom w:val="0"/>
      <w:divBdr>
        <w:top w:val="none" w:sz="0" w:space="0" w:color="auto"/>
        <w:left w:val="none" w:sz="0" w:space="0" w:color="auto"/>
        <w:bottom w:val="none" w:sz="0" w:space="0" w:color="auto"/>
        <w:right w:val="none" w:sz="0" w:space="0" w:color="auto"/>
      </w:divBdr>
    </w:div>
    <w:div w:id="425350563">
      <w:bodyDiv w:val="1"/>
      <w:marLeft w:val="0"/>
      <w:marRight w:val="0"/>
      <w:marTop w:val="0"/>
      <w:marBottom w:val="0"/>
      <w:divBdr>
        <w:top w:val="none" w:sz="0" w:space="0" w:color="auto"/>
        <w:left w:val="none" w:sz="0" w:space="0" w:color="auto"/>
        <w:bottom w:val="none" w:sz="0" w:space="0" w:color="auto"/>
        <w:right w:val="none" w:sz="0" w:space="0" w:color="auto"/>
      </w:divBdr>
    </w:div>
    <w:div w:id="447746814">
      <w:bodyDiv w:val="1"/>
      <w:marLeft w:val="0"/>
      <w:marRight w:val="0"/>
      <w:marTop w:val="0"/>
      <w:marBottom w:val="0"/>
      <w:divBdr>
        <w:top w:val="none" w:sz="0" w:space="0" w:color="auto"/>
        <w:left w:val="none" w:sz="0" w:space="0" w:color="auto"/>
        <w:bottom w:val="none" w:sz="0" w:space="0" w:color="auto"/>
        <w:right w:val="none" w:sz="0" w:space="0" w:color="auto"/>
      </w:divBdr>
    </w:div>
    <w:div w:id="453058809">
      <w:bodyDiv w:val="1"/>
      <w:marLeft w:val="0"/>
      <w:marRight w:val="0"/>
      <w:marTop w:val="0"/>
      <w:marBottom w:val="0"/>
      <w:divBdr>
        <w:top w:val="none" w:sz="0" w:space="0" w:color="auto"/>
        <w:left w:val="none" w:sz="0" w:space="0" w:color="auto"/>
        <w:bottom w:val="none" w:sz="0" w:space="0" w:color="auto"/>
        <w:right w:val="none" w:sz="0" w:space="0" w:color="auto"/>
      </w:divBdr>
    </w:div>
    <w:div w:id="493498049">
      <w:bodyDiv w:val="1"/>
      <w:marLeft w:val="0"/>
      <w:marRight w:val="0"/>
      <w:marTop w:val="0"/>
      <w:marBottom w:val="0"/>
      <w:divBdr>
        <w:top w:val="none" w:sz="0" w:space="0" w:color="auto"/>
        <w:left w:val="none" w:sz="0" w:space="0" w:color="auto"/>
        <w:bottom w:val="none" w:sz="0" w:space="0" w:color="auto"/>
        <w:right w:val="none" w:sz="0" w:space="0" w:color="auto"/>
      </w:divBdr>
    </w:div>
    <w:div w:id="499546126">
      <w:bodyDiv w:val="1"/>
      <w:marLeft w:val="0"/>
      <w:marRight w:val="0"/>
      <w:marTop w:val="0"/>
      <w:marBottom w:val="0"/>
      <w:divBdr>
        <w:top w:val="none" w:sz="0" w:space="0" w:color="auto"/>
        <w:left w:val="none" w:sz="0" w:space="0" w:color="auto"/>
        <w:bottom w:val="none" w:sz="0" w:space="0" w:color="auto"/>
        <w:right w:val="none" w:sz="0" w:space="0" w:color="auto"/>
      </w:divBdr>
    </w:div>
    <w:div w:id="552812120">
      <w:bodyDiv w:val="1"/>
      <w:marLeft w:val="0"/>
      <w:marRight w:val="0"/>
      <w:marTop w:val="0"/>
      <w:marBottom w:val="0"/>
      <w:divBdr>
        <w:top w:val="none" w:sz="0" w:space="0" w:color="auto"/>
        <w:left w:val="none" w:sz="0" w:space="0" w:color="auto"/>
        <w:bottom w:val="none" w:sz="0" w:space="0" w:color="auto"/>
        <w:right w:val="none" w:sz="0" w:space="0" w:color="auto"/>
      </w:divBdr>
    </w:div>
    <w:div w:id="594676156">
      <w:bodyDiv w:val="1"/>
      <w:marLeft w:val="0"/>
      <w:marRight w:val="0"/>
      <w:marTop w:val="0"/>
      <w:marBottom w:val="0"/>
      <w:divBdr>
        <w:top w:val="none" w:sz="0" w:space="0" w:color="auto"/>
        <w:left w:val="none" w:sz="0" w:space="0" w:color="auto"/>
        <w:bottom w:val="none" w:sz="0" w:space="0" w:color="auto"/>
        <w:right w:val="none" w:sz="0" w:space="0" w:color="auto"/>
      </w:divBdr>
    </w:div>
    <w:div w:id="688682767">
      <w:bodyDiv w:val="1"/>
      <w:marLeft w:val="0"/>
      <w:marRight w:val="0"/>
      <w:marTop w:val="0"/>
      <w:marBottom w:val="0"/>
      <w:divBdr>
        <w:top w:val="none" w:sz="0" w:space="0" w:color="auto"/>
        <w:left w:val="none" w:sz="0" w:space="0" w:color="auto"/>
        <w:bottom w:val="none" w:sz="0" w:space="0" w:color="auto"/>
        <w:right w:val="none" w:sz="0" w:space="0" w:color="auto"/>
      </w:divBdr>
    </w:div>
    <w:div w:id="729495120">
      <w:bodyDiv w:val="1"/>
      <w:marLeft w:val="0"/>
      <w:marRight w:val="0"/>
      <w:marTop w:val="0"/>
      <w:marBottom w:val="0"/>
      <w:divBdr>
        <w:top w:val="none" w:sz="0" w:space="0" w:color="auto"/>
        <w:left w:val="none" w:sz="0" w:space="0" w:color="auto"/>
        <w:bottom w:val="none" w:sz="0" w:space="0" w:color="auto"/>
        <w:right w:val="none" w:sz="0" w:space="0" w:color="auto"/>
      </w:divBdr>
    </w:div>
    <w:div w:id="759180177">
      <w:bodyDiv w:val="1"/>
      <w:marLeft w:val="0"/>
      <w:marRight w:val="0"/>
      <w:marTop w:val="0"/>
      <w:marBottom w:val="0"/>
      <w:divBdr>
        <w:top w:val="none" w:sz="0" w:space="0" w:color="auto"/>
        <w:left w:val="none" w:sz="0" w:space="0" w:color="auto"/>
        <w:bottom w:val="none" w:sz="0" w:space="0" w:color="auto"/>
        <w:right w:val="none" w:sz="0" w:space="0" w:color="auto"/>
      </w:divBdr>
    </w:div>
    <w:div w:id="805271771">
      <w:bodyDiv w:val="1"/>
      <w:marLeft w:val="0"/>
      <w:marRight w:val="0"/>
      <w:marTop w:val="0"/>
      <w:marBottom w:val="0"/>
      <w:divBdr>
        <w:top w:val="none" w:sz="0" w:space="0" w:color="auto"/>
        <w:left w:val="none" w:sz="0" w:space="0" w:color="auto"/>
        <w:bottom w:val="none" w:sz="0" w:space="0" w:color="auto"/>
        <w:right w:val="none" w:sz="0" w:space="0" w:color="auto"/>
      </w:divBdr>
    </w:div>
    <w:div w:id="806357413">
      <w:bodyDiv w:val="1"/>
      <w:marLeft w:val="0"/>
      <w:marRight w:val="0"/>
      <w:marTop w:val="0"/>
      <w:marBottom w:val="0"/>
      <w:divBdr>
        <w:top w:val="none" w:sz="0" w:space="0" w:color="auto"/>
        <w:left w:val="none" w:sz="0" w:space="0" w:color="auto"/>
        <w:bottom w:val="none" w:sz="0" w:space="0" w:color="auto"/>
        <w:right w:val="none" w:sz="0" w:space="0" w:color="auto"/>
      </w:divBdr>
    </w:div>
    <w:div w:id="816921386">
      <w:bodyDiv w:val="1"/>
      <w:marLeft w:val="0"/>
      <w:marRight w:val="0"/>
      <w:marTop w:val="0"/>
      <w:marBottom w:val="0"/>
      <w:divBdr>
        <w:top w:val="none" w:sz="0" w:space="0" w:color="auto"/>
        <w:left w:val="none" w:sz="0" w:space="0" w:color="auto"/>
        <w:bottom w:val="none" w:sz="0" w:space="0" w:color="auto"/>
        <w:right w:val="none" w:sz="0" w:space="0" w:color="auto"/>
      </w:divBdr>
    </w:div>
    <w:div w:id="835001556">
      <w:bodyDiv w:val="1"/>
      <w:marLeft w:val="0"/>
      <w:marRight w:val="0"/>
      <w:marTop w:val="0"/>
      <w:marBottom w:val="0"/>
      <w:divBdr>
        <w:top w:val="none" w:sz="0" w:space="0" w:color="auto"/>
        <w:left w:val="none" w:sz="0" w:space="0" w:color="auto"/>
        <w:bottom w:val="none" w:sz="0" w:space="0" w:color="auto"/>
        <w:right w:val="none" w:sz="0" w:space="0" w:color="auto"/>
      </w:divBdr>
    </w:div>
    <w:div w:id="922690581">
      <w:bodyDiv w:val="1"/>
      <w:marLeft w:val="0"/>
      <w:marRight w:val="0"/>
      <w:marTop w:val="0"/>
      <w:marBottom w:val="0"/>
      <w:divBdr>
        <w:top w:val="none" w:sz="0" w:space="0" w:color="auto"/>
        <w:left w:val="none" w:sz="0" w:space="0" w:color="auto"/>
        <w:bottom w:val="none" w:sz="0" w:space="0" w:color="auto"/>
        <w:right w:val="none" w:sz="0" w:space="0" w:color="auto"/>
      </w:divBdr>
    </w:div>
    <w:div w:id="961691869">
      <w:bodyDiv w:val="1"/>
      <w:marLeft w:val="0"/>
      <w:marRight w:val="0"/>
      <w:marTop w:val="0"/>
      <w:marBottom w:val="0"/>
      <w:divBdr>
        <w:top w:val="none" w:sz="0" w:space="0" w:color="auto"/>
        <w:left w:val="none" w:sz="0" w:space="0" w:color="auto"/>
        <w:bottom w:val="none" w:sz="0" w:space="0" w:color="auto"/>
        <w:right w:val="none" w:sz="0" w:space="0" w:color="auto"/>
      </w:divBdr>
    </w:div>
    <w:div w:id="1025251426">
      <w:bodyDiv w:val="1"/>
      <w:marLeft w:val="0"/>
      <w:marRight w:val="0"/>
      <w:marTop w:val="0"/>
      <w:marBottom w:val="0"/>
      <w:divBdr>
        <w:top w:val="none" w:sz="0" w:space="0" w:color="auto"/>
        <w:left w:val="none" w:sz="0" w:space="0" w:color="auto"/>
        <w:bottom w:val="none" w:sz="0" w:space="0" w:color="auto"/>
        <w:right w:val="none" w:sz="0" w:space="0" w:color="auto"/>
      </w:divBdr>
    </w:div>
    <w:div w:id="1031105935">
      <w:bodyDiv w:val="1"/>
      <w:marLeft w:val="0"/>
      <w:marRight w:val="0"/>
      <w:marTop w:val="0"/>
      <w:marBottom w:val="0"/>
      <w:divBdr>
        <w:top w:val="none" w:sz="0" w:space="0" w:color="auto"/>
        <w:left w:val="none" w:sz="0" w:space="0" w:color="auto"/>
        <w:bottom w:val="none" w:sz="0" w:space="0" w:color="auto"/>
        <w:right w:val="none" w:sz="0" w:space="0" w:color="auto"/>
      </w:divBdr>
    </w:div>
    <w:div w:id="1035739315">
      <w:bodyDiv w:val="1"/>
      <w:marLeft w:val="0"/>
      <w:marRight w:val="0"/>
      <w:marTop w:val="0"/>
      <w:marBottom w:val="0"/>
      <w:divBdr>
        <w:top w:val="none" w:sz="0" w:space="0" w:color="auto"/>
        <w:left w:val="none" w:sz="0" w:space="0" w:color="auto"/>
        <w:bottom w:val="none" w:sz="0" w:space="0" w:color="auto"/>
        <w:right w:val="none" w:sz="0" w:space="0" w:color="auto"/>
      </w:divBdr>
    </w:div>
    <w:div w:id="1062563211">
      <w:bodyDiv w:val="1"/>
      <w:marLeft w:val="0"/>
      <w:marRight w:val="0"/>
      <w:marTop w:val="0"/>
      <w:marBottom w:val="0"/>
      <w:divBdr>
        <w:top w:val="none" w:sz="0" w:space="0" w:color="auto"/>
        <w:left w:val="none" w:sz="0" w:space="0" w:color="auto"/>
        <w:bottom w:val="none" w:sz="0" w:space="0" w:color="auto"/>
        <w:right w:val="none" w:sz="0" w:space="0" w:color="auto"/>
      </w:divBdr>
    </w:div>
    <w:div w:id="1094546062">
      <w:bodyDiv w:val="1"/>
      <w:marLeft w:val="0"/>
      <w:marRight w:val="0"/>
      <w:marTop w:val="0"/>
      <w:marBottom w:val="0"/>
      <w:divBdr>
        <w:top w:val="none" w:sz="0" w:space="0" w:color="auto"/>
        <w:left w:val="none" w:sz="0" w:space="0" w:color="auto"/>
        <w:bottom w:val="none" w:sz="0" w:space="0" w:color="auto"/>
        <w:right w:val="none" w:sz="0" w:space="0" w:color="auto"/>
      </w:divBdr>
    </w:div>
    <w:div w:id="1120299023">
      <w:bodyDiv w:val="1"/>
      <w:marLeft w:val="0"/>
      <w:marRight w:val="0"/>
      <w:marTop w:val="0"/>
      <w:marBottom w:val="0"/>
      <w:divBdr>
        <w:top w:val="none" w:sz="0" w:space="0" w:color="auto"/>
        <w:left w:val="none" w:sz="0" w:space="0" w:color="auto"/>
        <w:bottom w:val="none" w:sz="0" w:space="0" w:color="auto"/>
        <w:right w:val="none" w:sz="0" w:space="0" w:color="auto"/>
      </w:divBdr>
    </w:div>
    <w:div w:id="1140684112">
      <w:bodyDiv w:val="1"/>
      <w:marLeft w:val="0"/>
      <w:marRight w:val="0"/>
      <w:marTop w:val="0"/>
      <w:marBottom w:val="0"/>
      <w:divBdr>
        <w:top w:val="none" w:sz="0" w:space="0" w:color="auto"/>
        <w:left w:val="none" w:sz="0" w:space="0" w:color="auto"/>
        <w:bottom w:val="none" w:sz="0" w:space="0" w:color="auto"/>
        <w:right w:val="none" w:sz="0" w:space="0" w:color="auto"/>
      </w:divBdr>
    </w:div>
    <w:div w:id="1148550595">
      <w:bodyDiv w:val="1"/>
      <w:marLeft w:val="0"/>
      <w:marRight w:val="0"/>
      <w:marTop w:val="0"/>
      <w:marBottom w:val="0"/>
      <w:divBdr>
        <w:top w:val="none" w:sz="0" w:space="0" w:color="auto"/>
        <w:left w:val="none" w:sz="0" w:space="0" w:color="auto"/>
        <w:bottom w:val="none" w:sz="0" w:space="0" w:color="auto"/>
        <w:right w:val="none" w:sz="0" w:space="0" w:color="auto"/>
      </w:divBdr>
    </w:div>
    <w:div w:id="1178543486">
      <w:bodyDiv w:val="1"/>
      <w:marLeft w:val="0"/>
      <w:marRight w:val="0"/>
      <w:marTop w:val="0"/>
      <w:marBottom w:val="0"/>
      <w:divBdr>
        <w:top w:val="none" w:sz="0" w:space="0" w:color="auto"/>
        <w:left w:val="none" w:sz="0" w:space="0" w:color="auto"/>
        <w:bottom w:val="none" w:sz="0" w:space="0" w:color="auto"/>
        <w:right w:val="none" w:sz="0" w:space="0" w:color="auto"/>
      </w:divBdr>
    </w:div>
    <w:div w:id="1224680474">
      <w:bodyDiv w:val="1"/>
      <w:marLeft w:val="0"/>
      <w:marRight w:val="0"/>
      <w:marTop w:val="0"/>
      <w:marBottom w:val="0"/>
      <w:divBdr>
        <w:top w:val="none" w:sz="0" w:space="0" w:color="auto"/>
        <w:left w:val="none" w:sz="0" w:space="0" w:color="auto"/>
        <w:bottom w:val="none" w:sz="0" w:space="0" w:color="auto"/>
        <w:right w:val="none" w:sz="0" w:space="0" w:color="auto"/>
      </w:divBdr>
    </w:div>
    <w:div w:id="1247376313">
      <w:bodyDiv w:val="1"/>
      <w:marLeft w:val="0"/>
      <w:marRight w:val="0"/>
      <w:marTop w:val="0"/>
      <w:marBottom w:val="0"/>
      <w:divBdr>
        <w:top w:val="none" w:sz="0" w:space="0" w:color="auto"/>
        <w:left w:val="none" w:sz="0" w:space="0" w:color="auto"/>
        <w:bottom w:val="none" w:sz="0" w:space="0" w:color="auto"/>
        <w:right w:val="none" w:sz="0" w:space="0" w:color="auto"/>
      </w:divBdr>
      <w:divsChild>
        <w:div w:id="330835178">
          <w:marLeft w:val="0"/>
          <w:marRight w:val="0"/>
          <w:marTop w:val="0"/>
          <w:marBottom w:val="0"/>
          <w:divBdr>
            <w:top w:val="none" w:sz="0" w:space="0" w:color="auto"/>
            <w:left w:val="none" w:sz="0" w:space="0" w:color="auto"/>
            <w:bottom w:val="none" w:sz="0" w:space="0" w:color="auto"/>
            <w:right w:val="none" w:sz="0" w:space="0" w:color="auto"/>
          </w:divBdr>
          <w:divsChild>
            <w:div w:id="1480465454">
              <w:marLeft w:val="0"/>
              <w:marRight w:val="0"/>
              <w:marTop w:val="0"/>
              <w:marBottom w:val="0"/>
              <w:divBdr>
                <w:top w:val="none" w:sz="0" w:space="0" w:color="auto"/>
                <w:left w:val="none" w:sz="0" w:space="0" w:color="auto"/>
                <w:bottom w:val="none" w:sz="0" w:space="0" w:color="auto"/>
                <w:right w:val="none" w:sz="0" w:space="0" w:color="auto"/>
              </w:divBdr>
              <w:divsChild>
                <w:div w:id="176778313">
                  <w:marLeft w:val="0"/>
                  <w:marRight w:val="0"/>
                  <w:marTop w:val="0"/>
                  <w:marBottom w:val="0"/>
                  <w:divBdr>
                    <w:top w:val="none" w:sz="0" w:space="0" w:color="auto"/>
                    <w:left w:val="none" w:sz="0" w:space="0" w:color="auto"/>
                    <w:bottom w:val="none" w:sz="0" w:space="0" w:color="auto"/>
                    <w:right w:val="none" w:sz="0" w:space="0" w:color="auto"/>
                  </w:divBdr>
                  <w:divsChild>
                    <w:div w:id="1756853220">
                      <w:marLeft w:val="0"/>
                      <w:marRight w:val="0"/>
                      <w:marTop w:val="0"/>
                      <w:marBottom w:val="0"/>
                      <w:divBdr>
                        <w:top w:val="none" w:sz="0" w:space="0" w:color="auto"/>
                        <w:left w:val="none" w:sz="0" w:space="0" w:color="auto"/>
                        <w:bottom w:val="none" w:sz="0" w:space="0" w:color="auto"/>
                        <w:right w:val="none" w:sz="0" w:space="0" w:color="auto"/>
                      </w:divBdr>
                      <w:divsChild>
                        <w:div w:id="113600235">
                          <w:marLeft w:val="0"/>
                          <w:marRight w:val="0"/>
                          <w:marTop w:val="0"/>
                          <w:marBottom w:val="0"/>
                          <w:divBdr>
                            <w:top w:val="none" w:sz="0" w:space="0" w:color="auto"/>
                            <w:left w:val="none" w:sz="0" w:space="0" w:color="auto"/>
                            <w:bottom w:val="none" w:sz="0" w:space="0" w:color="auto"/>
                            <w:right w:val="none" w:sz="0" w:space="0" w:color="auto"/>
                          </w:divBdr>
                          <w:divsChild>
                            <w:div w:id="163428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6791711">
      <w:bodyDiv w:val="1"/>
      <w:marLeft w:val="0"/>
      <w:marRight w:val="0"/>
      <w:marTop w:val="0"/>
      <w:marBottom w:val="0"/>
      <w:divBdr>
        <w:top w:val="none" w:sz="0" w:space="0" w:color="auto"/>
        <w:left w:val="none" w:sz="0" w:space="0" w:color="auto"/>
        <w:bottom w:val="none" w:sz="0" w:space="0" w:color="auto"/>
        <w:right w:val="none" w:sz="0" w:space="0" w:color="auto"/>
      </w:divBdr>
    </w:div>
    <w:div w:id="1282881855">
      <w:bodyDiv w:val="1"/>
      <w:marLeft w:val="0"/>
      <w:marRight w:val="0"/>
      <w:marTop w:val="0"/>
      <w:marBottom w:val="0"/>
      <w:divBdr>
        <w:top w:val="none" w:sz="0" w:space="0" w:color="auto"/>
        <w:left w:val="none" w:sz="0" w:space="0" w:color="auto"/>
        <w:bottom w:val="none" w:sz="0" w:space="0" w:color="auto"/>
        <w:right w:val="none" w:sz="0" w:space="0" w:color="auto"/>
      </w:divBdr>
    </w:div>
    <w:div w:id="1294560450">
      <w:bodyDiv w:val="1"/>
      <w:marLeft w:val="0"/>
      <w:marRight w:val="0"/>
      <w:marTop w:val="0"/>
      <w:marBottom w:val="0"/>
      <w:divBdr>
        <w:top w:val="none" w:sz="0" w:space="0" w:color="auto"/>
        <w:left w:val="none" w:sz="0" w:space="0" w:color="auto"/>
        <w:bottom w:val="none" w:sz="0" w:space="0" w:color="auto"/>
        <w:right w:val="none" w:sz="0" w:space="0" w:color="auto"/>
      </w:divBdr>
      <w:divsChild>
        <w:div w:id="85001899">
          <w:marLeft w:val="0"/>
          <w:marRight w:val="0"/>
          <w:marTop w:val="0"/>
          <w:marBottom w:val="0"/>
          <w:divBdr>
            <w:top w:val="none" w:sz="0" w:space="6" w:color="auto"/>
            <w:left w:val="none" w:sz="0" w:space="9" w:color="auto"/>
            <w:bottom w:val="none" w:sz="0" w:space="6" w:color="auto"/>
            <w:right w:val="single" w:sz="6" w:space="9" w:color="DADCE0"/>
          </w:divBdr>
          <w:divsChild>
            <w:div w:id="1511525534">
              <w:marLeft w:val="0"/>
              <w:marRight w:val="0"/>
              <w:marTop w:val="0"/>
              <w:marBottom w:val="0"/>
              <w:divBdr>
                <w:top w:val="none" w:sz="0" w:space="0" w:color="auto"/>
                <w:left w:val="none" w:sz="0" w:space="0" w:color="auto"/>
                <w:bottom w:val="none" w:sz="0" w:space="0" w:color="auto"/>
                <w:right w:val="none" w:sz="0" w:space="0" w:color="auto"/>
              </w:divBdr>
            </w:div>
          </w:divsChild>
        </w:div>
        <w:div w:id="423263812">
          <w:marLeft w:val="0"/>
          <w:marRight w:val="0"/>
          <w:marTop w:val="0"/>
          <w:marBottom w:val="0"/>
          <w:divBdr>
            <w:top w:val="none" w:sz="0" w:space="6" w:color="auto"/>
            <w:left w:val="none" w:sz="0" w:space="9" w:color="auto"/>
            <w:bottom w:val="none" w:sz="0" w:space="6" w:color="auto"/>
            <w:right w:val="single" w:sz="6" w:space="9" w:color="DADCE0"/>
          </w:divBdr>
          <w:divsChild>
            <w:div w:id="1188107703">
              <w:marLeft w:val="0"/>
              <w:marRight w:val="0"/>
              <w:marTop w:val="0"/>
              <w:marBottom w:val="0"/>
              <w:divBdr>
                <w:top w:val="none" w:sz="0" w:space="0" w:color="auto"/>
                <w:left w:val="none" w:sz="0" w:space="0" w:color="auto"/>
                <w:bottom w:val="none" w:sz="0" w:space="0" w:color="auto"/>
                <w:right w:val="none" w:sz="0" w:space="0" w:color="auto"/>
              </w:divBdr>
            </w:div>
          </w:divsChild>
        </w:div>
        <w:div w:id="553464146">
          <w:marLeft w:val="0"/>
          <w:marRight w:val="0"/>
          <w:marTop w:val="0"/>
          <w:marBottom w:val="0"/>
          <w:divBdr>
            <w:top w:val="none" w:sz="0" w:space="6" w:color="auto"/>
            <w:left w:val="none" w:sz="0" w:space="9" w:color="auto"/>
            <w:bottom w:val="none" w:sz="0" w:space="6" w:color="auto"/>
            <w:right w:val="single" w:sz="6" w:space="9" w:color="DADCE0"/>
          </w:divBdr>
          <w:divsChild>
            <w:div w:id="1215003227">
              <w:marLeft w:val="0"/>
              <w:marRight w:val="0"/>
              <w:marTop w:val="0"/>
              <w:marBottom w:val="0"/>
              <w:divBdr>
                <w:top w:val="none" w:sz="0" w:space="0" w:color="auto"/>
                <w:left w:val="none" w:sz="0" w:space="0" w:color="auto"/>
                <w:bottom w:val="none" w:sz="0" w:space="0" w:color="auto"/>
                <w:right w:val="none" w:sz="0" w:space="0" w:color="auto"/>
              </w:divBdr>
            </w:div>
          </w:divsChild>
        </w:div>
        <w:div w:id="563949987">
          <w:marLeft w:val="0"/>
          <w:marRight w:val="0"/>
          <w:marTop w:val="0"/>
          <w:marBottom w:val="0"/>
          <w:divBdr>
            <w:top w:val="none" w:sz="0" w:space="6" w:color="auto"/>
            <w:left w:val="none" w:sz="0" w:space="9" w:color="auto"/>
            <w:bottom w:val="none" w:sz="0" w:space="6" w:color="auto"/>
            <w:right w:val="single" w:sz="6" w:space="9" w:color="DADCE0"/>
          </w:divBdr>
          <w:divsChild>
            <w:div w:id="236480593">
              <w:marLeft w:val="0"/>
              <w:marRight w:val="0"/>
              <w:marTop w:val="0"/>
              <w:marBottom w:val="0"/>
              <w:divBdr>
                <w:top w:val="none" w:sz="0" w:space="0" w:color="auto"/>
                <w:left w:val="none" w:sz="0" w:space="0" w:color="auto"/>
                <w:bottom w:val="none" w:sz="0" w:space="0" w:color="auto"/>
                <w:right w:val="none" w:sz="0" w:space="0" w:color="auto"/>
              </w:divBdr>
            </w:div>
          </w:divsChild>
        </w:div>
        <w:div w:id="684602487">
          <w:marLeft w:val="0"/>
          <w:marRight w:val="0"/>
          <w:marTop w:val="0"/>
          <w:marBottom w:val="0"/>
          <w:divBdr>
            <w:top w:val="none" w:sz="0" w:space="6" w:color="auto"/>
            <w:left w:val="none" w:sz="0" w:space="9" w:color="auto"/>
            <w:bottom w:val="none" w:sz="0" w:space="6" w:color="auto"/>
            <w:right w:val="single" w:sz="6" w:space="9" w:color="DADCE0"/>
          </w:divBdr>
          <w:divsChild>
            <w:div w:id="534579872">
              <w:marLeft w:val="0"/>
              <w:marRight w:val="0"/>
              <w:marTop w:val="0"/>
              <w:marBottom w:val="0"/>
              <w:divBdr>
                <w:top w:val="none" w:sz="0" w:space="0" w:color="auto"/>
                <w:left w:val="none" w:sz="0" w:space="0" w:color="auto"/>
                <w:bottom w:val="none" w:sz="0" w:space="0" w:color="auto"/>
                <w:right w:val="none" w:sz="0" w:space="0" w:color="auto"/>
              </w:divBdr>
            </w:div>
          </w:divsChild>
        </w:div>
        <w:div w:id="722145997">
          <w:marLeft w:val="0"/>
          <w:marRight w:val="0"/>
          <w:marTop w:val="0"/>
          <w:marBottom w:val="0"/>
          <w:divBdr>
            <w:top w:val="none" w:sz="0" w:space="6" w:color="auto"/>
            <w:left w:val="none" w:sz="0" w:space="9" w:color="auto"/>
            <w:bottom w:val="none" w:sz="0" w:space="6" w:color="auto"/>
            <w:right w:val="single" w:sz="6" w:space="9" w:color="DADCE0"/>
          </w:divBdr>
          <w:divsChild>
            <w:div w:id="1617561101">
              <w:marLeft w:val="0"/>
              <w:marRight w:val="0"/>
              <w:marTop w:val="0"/>
              <w:marBottom w:val="0"/>
              <w:divBdr>
                <w:top w:val="none" w:sz="0" w:space="0" w:color="auto"/>
                <w:left w:val="none" w:sz="0" w:space="0" w:color="auto"/>
                <w:bottom w:val="none" w:sz="0" w:space="0" w:color="auto"/>
                <w:right w:val="none" w:sz="0" w:space="0" w:color="auto"/>
              </w:divBdr>
            </w:div>
          </w:divsChild>
        </w:div>
        <w:div w:id="1113940761">
          <w:marLeft w:val="0"/>
          <w:marRight w:val="0"/>
          <w:marTop w:val="0"/>
          <w:marBottom w:val="0"/>
          <w:divBdr>
            <w:top w:val="none" w:sz="0" w:space="6" w:color="auto"/>
            <w:left w:val="none" w:sz="0" w:space="9" w:color="auto"/>
            <w:bottom w:val="none" w:sz="0" w:space="6" w:color="auto"/>
            <w:right w:val="single" w:sz="6" w:space="9" w:color="DADCE0"/>
          </w:divBdr>
          <w:divsChild>
            <w:div w:id="1837188246">
              <w:marLeft w:val="0"/>
              <w:marRight w:val="0"/>
              <w:marTop w:val="0"/>
              <w:marBottom w:val="0"/>
              <w:divBdr>
                <w:top w:val="none" w:sz="0" w:space="0" w:color="auto"/>
                <w:left w:val="none" w:sz="0" w:space="0" w:color="auto"/>
                <w:bottom w:val="none" w:sz="0" w:space="0" w:color="auto"/>
                <w:right w:val="none" w:sz="0" w:space="0" w:color="auto"/>
              </w:divBdr>
            </w:div>
          </w:divsChild>
        </w:div>
        <w:div w:id="1154176787">
          <w:marLeft w:val="0"/>
          <w:marRight w:val="0"/>
          <w:marTop w:val="0"/>
          <w:marBottom w:val="0"/>
          <w:divBdr>
            <w:top w:val="none" w:sz="0" w:space="6" w:color="auto"/>
            <w:left w:val="none" w:sz="0" w:space="9" w:color="auto"/>
            <w:bottom w:val="none" w:sz="0" w:space="6" w:color="auto"/>
            <w:right w:val="single" w:sz="6" w:space="9" w:color="DADCE0"/>
          </w:divBdr>
          <w:divsChild>
            <w:div w:id="1191381468">
              <w:marLeft w:val="0"/>
              <w:marRight w:val="0"/>
              <w:marTop w:val="0"/>
              <w:marBottom w:val="0"/>
              <w:divBdr>
                <w:top w:val="none" w:sz="0" w:space="0" w:color="auto"/>
                <w:left w:val="none" w:sz="0" w:space="0" w:color="auto"/>
                <w:bottom w:val="none" w:sz="0" w:space="0" w:color="auto"/>
                <w:right w:val="none" w:sz="0" w:space="0" w:color="auto"/>
              </w:divBdr>
            </w:div>
          </w:divsChild>
        </w:div>
        <w:div w:id="1823309092">
          <w:marLeft w:val="0"/>
          <w:marRight w:val="0"/>
          <w:marTop w:val="0"/>
          <w:marBottom w:val="0"/>
          <w:divBdr>
            <w:top w:val="none" w:sz="0" w:space="6" w:color="auto"/>
            <w:left w:val="none" w:sz="0" w:space="9" w:color="auto"/>
            <w:bottom w:val="none" w:sz="0" w:space="6" w:color="auto"/>
            <w:right w:val="single" w:sz="6" w:space="9" w:color="DADCE0"/>
          </w:divBdr>
          <w:divsChild>
            <w:div w:id="1258441663">
              <w:marLeft w:val="0"/>
              <w:marRight w:val="0"/>
              <w:marTop w:val="0"/>
              <w:marBottom w:val="0"/>
              <w:divBdr>
                <w:top w:val="none" w:sz="0" w:space="0" w:color="auto"/>
                <w:left w:val="none" w:sz="0" w:space="0" w:color="auto"/>
                <w:bottom w:val="none" w:sz="0" w:space="0" w:color="auto"/>
                <w:right w:val="none" w:sz="0" w:space="0" w:color="auto"/>
              </w:divBdr>
            </w:div>
          </w:divsChild>
        </w:div>
        <w:div w:id="2085175396">
          <w:marLeft w:val="0"/>
          <w:marRight w:val="0"/>
          <w:marTop w:val="0"/>
          <w:marBottom w:val="0"/>
          <w:divBdr>
            <w:top w:val="none" w:sz="0" w:space="6" w:color="auto"/>
            <w:left w:val="none" w:sz="0" w:space="9" w:color="auto"/>
            <w:bottom w:val="none" w:sz="0" w:space="6" w:color="auto"/>
            <w:right w:val="single" w:sz="6" w:space="9" w:color="DADCE0"/>
          </w:divBdr>
          <w:divsChild>
            <w:div w:id="70086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3477">
      <w:bodyDiv w:val="1"/>
      <w:marLeft w:val="0"/>
      <w:marRight w:val="0"/>
      <w:marTop w:val="0"/>
      <w:marBottom w:val="0"/>
      <w:divBdr>
        <w:top w:val="none" w:sz="0" w:space="0" w:color="auto"/>
        <w:left w:val="none" w:sz="0" w:space="0" w:color="auto"/>
        <w:bottom w:val="none" w:sz="0" w:space="0" w:color="auto"/>
        <w:right w:val="none" w:sz="0" w:space="0" w:color="auto"/>
      </w:divBdr>
    </w:div>
    <w:div w:id="1347438909">
      <w:bodyDiv w:val="1"/>
      <w:marLeft w:val="0"/>
      <w:marRight w:val="0"/>
      <w:marTop w:val="0"/>
      <w:marBottom w:val="0"/>
      <w:divBdr>
        <w:top w:val="none" w:sz="0" w:space="0" w:color="auto"/>
        <w:left w:val="none" w:sz="0" w:space="0" w:color="auto"/>
        <w:bottom w:val="none" w:sz="0" w:space="0" w:color="auto"/>
        <w:right w:val="none" w:sz="0" w:space="0" w:color="auto"/>
      </w:divBdr>
    </w:div>
    <w:div w:id="1376544414">
      <w:bodyDiv w:val="1"/>
      <w:marLeft w:val="0"/>
      <w:marRight w:val="0"/>
      <w:marTop w:val="0"/>
      <w:marBottom w:val="0"/>
      <w:divBdr>
        <w:top w:val="none" w:sz="0" w:space="0" w:color="auto"/>
        <w:left w:val="none" w:sz="0" w:space="0" w:color="auto"/>
        <w:bottom w:val="none" w:sz="0" w:space="0" w:color="auto"/>
        <w:right w:val="none" w:sz="0" w:space="0" w:color="auto"/>
      </w:divBdr>
    </w:div>
    <w:div w:id="1441071311">
      <w:bodyDiv w:val="1"/>
      <w:marLeft w:val="0"/>
      <w:marRight w:val="0"/>
      <w:marTop w:val="0"/>
      <w:marBottom w:val="0"/>
      <w:divBdr>
        <w:top w:val="none" w:sz="0" w:space="0" w:color="auto"/>
        <w:left w:val="none" w:sz="0" w:space="0" w:color="auto"/>
        <w:bottom w:val="none" w:sz="0" w:space="0" w:color="auto"/>
        <w:right w:val="none" w:sz="0" w:space="0" w:color="auto"/>
      </w:divBdr>
    </w:div>
    <w:div w:id="1449006349">
      <w:bodyDiv w:val="1"/>
      <w:marLeft w:val="0"/>
      <w:marRight w:val="0"/>
      <w:marTop w:val="0"/>
      <w:marBottom w:val="0"/>
      <w:divBdr>
        <w:top w:val="none" w:sz="0" w:space="0" w:color="auto"/>
        <w:left w:val="none" w:sz="0" w:space="0" w:color="auto"/>
        <w:bottom w:val="none" w:sz="0" w:space="0" w:color="auto"/>
        <w:right w:val="none" w:sz="0" w:space="0" w:color="auto"/>
      </w:divBdr>
    </w:div>
    <w:div w:id="1453671605">
      <w:bodyDiv w:val="1"/>
      <w:marLeft w:val="0"/>
      <w:marRight w:val="0"/>
      <w:marTop w:val="0"/>
      <w:marBottom w:val="0"/>
      <w:divBdr>
        <w:top w:val="none" w:sz="0" w:space="0" w:color="auto"/>
        <w:left w:val="none" w:sz="0" w:space="0" w:color="auto"/>
        <w:bottom w:val="none" w:sz="0" w:space="0" w:color="auto"/>
        <w:right w:val="none" w:sz="0" w:space="0" w:color="auto"/>
      </w:divBdr>
    </w:div>
    <w:div w:id="1500462699">
      <w:bodyDiv w:val="1"/>
      <w:marLeft w:val="0"/>
      <w:marRight w:val="0"/>
      <w:marTop w:val="0"/>
      <w:marBottom w:val="0"/>
      <w:divBdr>
        <w:top w:val="none" w:sz="0" w:space="0" w:color="auto"/>
        <w:left w:val="none" w:sz="0" w:space="0" w:color="auto"/>
        <w:bottom w:val="none" w:sz="0" w:space="0" w:color="auto"/>
        <w:right w:val="none" w:sz="0" w:space="0" w:color="auto"/>
      </w:divBdr>
    </w:div>
    <w:div w:id="1517308807">
      <w:bodyDiv w:val="1"/>
      <w:marLeft w:val="0"/>
      <w:marRight w:val="0"/>
      <w:marTop w:val="0"/>
      <w:marBottom w:val="0"/>
      <w:divBdr>
        <w:top w:val="none" w:sz="0" w:space="0" w:color="auto"/>
        <w:left w:val="none" w:sz="0" w:space="0" w:color="auto"/>
        <w:bottom w:val="none" w:sz="0" w:space="0" w:color="auto"/>
        <w:right w:val="none" w:sz="0" w:space="0" w:color="auto"/>
      </w:divBdr>
    </w:div>
    <w:div w:id="1585724157">
      <w:bodyDiv w:val="1"/>
      <w:marLeft w:val="0"/>
      <w:marRight w:val="0"/>
      <w:marTop w:val="0"/>
      <w:marBottom w:val="0"/>
      <w:divBdr>
        <w:top w:val="none" w:sz="0" w:space="0" w:color="auto"/>
        <w:left w:val="none" w:sz="0" w:space="0" w:color="auto"/>
        <w:bottom w:val="none" w:sz="0" w:space="0" w:color="auto"/>
        <w:right w:val="none" w:sz="0" w:space="0" w:color="auto"/>
      </w:divBdr>
    </w:div>
    <w:div w:id="1661159062">
      <w:bodyDiv w:val="1"/>
      <w:marLeft w:val="0"/>
      <w:marRight w:val="0"/>
      <w:marTop w:val="0"/>
      <w:marBottom w:val="0"/>
      <w:divBdr>
        <w:top w:val="none" w:sz="0" w:space="0" w:color="auto"/>
        <w:left w:val="none" w:sz="0" w:space="0" w:color="auto"/>
        <w:bottom w:val="none" w:sz="0" w:space="0" w:color="auto"/>
        <w:right w:val="none" w:sz="0" w:space="0" w:color="auto"/>
      </w:divBdr>
    </w:div>
    <w:div w:id="1661689173">
      <w:bodyDiv w:val="1"/>
      <w:marLeft w:val="0"/>
      <w:marRight w:val="0"/>
      <w:marTop w:val="0"/>
      <w:marBottom w:val="0"/>
      <w:divBdr>
        <w:top w:val="none" w:sz="0" w:space="0" w:color="auto"/>
        <w:left w:val="none" w:sz="0" w:space="0" w:color="auto"/>
        <w:bottom w:val="none" w:sz="0" w:space="0" w:color="auto"/>
        <w:right w:val="none" w:sz="0" w:space="0" w:color="auto"/>
      </w:divBdr>
    </w:div>
    <w:div w:id="1662536532">
      <w:bodyDiv w:val="1"/>
      <w:marLeft w:val="0"/>
      <w:marRight w:val="0"/>
      <w:marTop w:val="0"/>
      <w:marBottom w:val="0"/>
      <w:divBdr>
        <w:top w:val="none" w:sz="0" w:space="0" w:color="auto"/>
        <w:left w:val="none" w:sz="0" w:space="0" w:color="auto"/>
        <w:bottom w:val="none" w:sz="0" w:space="0" w:color="auto"/>
        <w:right w:val="none" w:sz="0" w:space="0" w:color="auto"/>
      </w:divBdr>
    </w:div>
    <w:div w:id="1724332776">
      <w:bodyDiv w:val="1"/>
      <w:marLeft w:val="0"/>
      <w:marRight w:val="0"/>
      <w:marTop w:val="0"/>
      <w:marBottom w:val="0"/>
      <w:divBdr>
        <w:top w:val="none" w:sz="0" w:space="0" w:color="auto"/>
        <w:left w:val="none" w:sz="0" w:space="0" w:color="auto"/>
        <w:bottom w:val="none" w:sz="0" w:space="0" w:color="auto"/>
        <w:right w:val="none" w:sz="0" w:space="0" w:color="auto"/>
      </w:divBdr>
    </w:div>
    <w:div w:id="1728188817">
      <w:bodyDiv w:val="1"/>
      <w:marLeft w:val="0"/>
      <w:marRight w:val="0"/>
      <w:marTop w:val="0"/>
      <w:marBottom w:val="0"/>
      <w:divBdr>
        <w:top w:val="none" w:sz="0" w:space="0" w:color="auto"/>
        <w:left w:val="none" w:sz="0" w:space="0" w:color="auto"/>
        <w:bottom w:val="none" w:sz="0" w:space="0" w:color="auto"/>
        <w:right w:val="none" w:sz="0" w:space="0" w:color="auto"/>
      </w:divBdr>
    </w:div>
    <w:div w:id="1759137190">
      <w:bodyDiv w:val="1"/>
      <w:marLeft w:val="0"/>
      <w:marRight w:val="0"/>
      <w:marTop w:val="0"/>
      <w:marBottom w:val="0"/>
      <w:divBdr>
        <w:top w:val="none" w:sz="0" w:space="0" w:color="auto"/>
        <w:left w:val="none" w:sz="0" w:space="0" w:color="auto"/>
        <w:bottom w:val="none" w:sz="0" w:space="0" w:color="auto"/>
        <w:right w:val="none" w:sz="0" w:space="0" w:color="auto"/>
      </w:divBdr>
    </w:div>
    <w:div w:id="1819374997">
      <w:bodyDiv w:val="1"/>
      <w:marLeft w:val="0"/>
      <w:marRight w:val="0"/>
      <w:marTop w:val="0"/>
      <w:marBottom w:val="0"/>
      <w:divBdr>
        <w:top w:val="none" w:sz="0" w:space="0" w:color="auto"/>
        <w:left w:val="none" w:sz="0" w:space="0" w:color="auto"/>
        <w:bottom w:val="none" w:sz="0" w:space="0" w:color="auto"/>
        <w:right w:val="none" w:sz="0" w:space="0" w:color="auto"/>
      </w:divBdr>
    </w:div>
    <w:div w:id="1894151985">
      <w:bodyDiv w:val="1"/>
      <w:marLeft w:val="0"/>
      <w:marRight w:val="0"/>
      <w:marTop w:val="0"/>
      <w:marBottom w:val="0"/>
      <w:divBdr>
        <w:top w:val="none" w:sz="0" w:space="0" w:color="auto"/>
        <w:left w:val="none" w:sz="0" w:space="0" w:color="auto"/>
        <w:bottom w:val="none" w:sz="0" w:space="0" w:color="auto"/>
        <w:right w:val="none" w:sz="0" w:space="0" w:color="auto"/>
      </w:divBdr>
    </w:div>
    <w:div w:id="1904289655">
      <w:bodyDiv w:val="1"/>
      <w:marLeft w:val="0"/>
      <w:marRight w:val="0"/>
      <w:marTop w:val="0"/>
      <w:marBottom w:val="0"/>
      <w:divBdr>
        <w:top w:val="none" w:sz="0" w:space="0" w:color="auto"/>
        <w:left w:val="none" w:sz="0" w:space="0" w:color="auto"/>
        <w:bottom w:val="none" w:sz="0" w:space="0" w:color="auto"/>
        <w:right w:val="none" w:sz="0" w:space="0" w:color="auto"/>
      </w:divBdr>
    </w:div>
    <w:div w:id="1989284577">
      <w:bodyDiv w:val="1"/>
      <w:marLeft w:val="0"/>
      <w:marRight w:val="0"/>
      <w:marTop w:val="0"/>
      <w:marBottom w:val="0"/>
      <w:divBdr>
        <w:top w:val="none" w:sz="0" w:space="0" w:color="auto"/>
        <w:left w:val="none" w:sz="0" w:space="0" w:color="auto"/>
        <w:bottom w:val="none" w:sz="0" w:space="0" w:color="auto"/>
        <w:right w:val="none" w:sz="0" w:space="0" w:color="auto"/>
      </w:divBdr>
    </w:div>
    <w:div w:id="1994068013">
      <w:bodyDiv w:val="1"/>
      <w:marLeft w:val="0"/>
      <w:marRight w:val="0"/>
      <w:marTop w:val="0"/>
      <w:marBottom w:val="0"/>
      <w:divBdr>
        <w:top w:val="none" w:sz="0" w:space="0" w:color="auto"/>
        <w:left w:val="none" w:sz="0" w:space="0" w:color="auto"/>
        <w:bottom w:val="none" w:sz="0" w:space="0" w:color="auto"/>
        <w:right w:val="none" w:sz="0" w:space="0" w:color="auto"/>
      </w:divBdr>
    </w:div>
    <w:div w:id="1994215707">
      <w:bodyDiv w:val="1"/>
      <w:marLeft w:val="0"/>
      <w:marRight w:val="0"/>
      <w:marTop w:val="0"/>
      <w:marBottom w:val="0"/>
      <w:divBdr>
        <w:top w:val="none" w:sz="0" w:space="0" w:color="auto"/>
        <w:left w:val="none" w:sz="0" w:space="0" w:color="auto"/>
        <w:bottom w:val="none" w:sz="0" w:space="0" w:color="auto"/>
        <w:right w:val="none" w:sz="0" w:space="0" w:color="auto"/>
      </w:divBdr>
    </w:div>
    <w:div w:id="2013408076">
      <w:bodyDiv w:val="1"/>
      <w:marLeft w:val="0"/>
      <w:marRight w:val="0"/>
      <w:marTop w:val="0"/>
      <w:marBottom w:val="0"/>
      <w:divBdr>
        <w:top w:val="none" w:sz="0" w:space="0" w:color="auto"/>
        <w:left w:val="none" w:sz="0" w:space="0" w:color="auto"/>
        <w:bottom w:val="none" w:sz="0" w:space="0" w:color="auto"/>
        <w:right w:val="none" w:sz="0" w:space="0" w:color="auto"/>
      </w:divBdr>
    </w:div>
    <w:div w:id="2020303491">
      <w:bodyDiv w:val="1"/>
      <w:marLeft w:val="0"/>
      <w:marRight w:val="0"/>
      <w:marTop w:val="0"/>
      <w:marBottom w:val="0"/>
      <w:divBdr>
        <w:top w:val="none" w:sz="0" w:space="0" w:color="auto"/>
        <w:left w:val="none" w:sz="0" w:space="0" w:color="auto"/>
        <w:bottom w:val="none" w:sz="0" w:space="0" w:color="auto"/>
        <w:right w:val="none" w:sz="0" w:space="0" w:color="auto"/>
      </w:divBdr>
    </w:div>
    <w:div w:id="2048335727">
      <w:bodyDiv w:val="1"/>
      <w:marLeft w:val="0"/>
      <w:marRight w:val="0"/>
      <w:marTop w:val="0"/>
      <w:marBottom w:val="0"/>
      <w:divBdr>
        <w:top w:val="none" w:sz="0" w:space="0" w:color="auto"/>
        <w:left w:val="none" w:sz="0" w:space="0" w:color="auto"/>
        <w:bottom w:val="none" w:sz="0" w:space="0" w:color="auto"/>
        <w:right w:val="none" w:sz="0" w:space="0" w:color="auto"/>
      </w:divBdr>
    </w:div>
    <w:div w:id="20679474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www.codecogs.com/eqnedit.php?latex=i#0" TargetMode="External"/><Relationship Id="rId26" Type="http://schemas.openxmlformats.org/officeDocument/2006/relationships/image" Target="media/image15.tiff"/><Relationship Id="rId3" Type="http://schemas.openxmlformats.org/officeDocument/2006/relationships/styles" Target="styles.xml"/><Relationship Id="rId21" Type="http://schemas.openxmlformats.org/officeDocument/2006/relationships/image" Target="media/image10.tif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tif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codecogs.com/eqnedit.php?latex=%20i%20#0"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tif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tiff"/><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tiff"/><Relationship Id="rId27" Type="http://schemas.openxmlformats.org/officeDocument/2006/relationships/image" Target="media/image16.png"/><Relationship Id="rId30"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13DC572-E6F5-6842-968D-83F40C044624}">
  <we:reference id="wa200000368" version="1.0.0.0" store="en-GB" storeType="OMEX"/>
  <we:alternateReferences>
    <we:reference id="wa200000368" version="1.0.0.0" store="wa20000036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D323765B-3AAA-C548-B1A2-486BE6901C6D}">
  <we:reference id="wa200006214" version="1.0.0.0" store="en-GB" storeType="OMEX"/>
  <we:alternateReferences>
    <we:reference id="wa200006214" version="1.0.0.0" store="wa200006214"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Tes18</b:Tag>
    <b:SourceType>JournalArticle</b:SourceType>
    <b:Guid>{BB309B20-37A7-9948-9EFE-1E60F65277CE}</b:Guid>
    <b:Author>
      <b:Author>
        <b:NameList>
          <b:Person>
            <b:Last>Test</b:Last>
            <b:First>ts,asasd</b:First>
          </b:Person>
        </b:NameList>
      </b:Author>
    </b:Author>
    <b:Title>Test</b:Title>
    <b:City>A</b:City>
    <b:Publisher>A</b:Publisher>
    <b:Year>2018</b:Year>
    <b:Pages>40-56</b:Pages>
    <b:Month>asdasd</b:Month>
    <b:Day>asd</b:Day>
    <b:Volume>1</b:Volume>
    <b:Issue>1</b:Issue>
    <b:RefOrder>1</b:RefOrder>
  </b:Source>
</b:Sources>
</file>

<file path=customXml/itemProps1.xml><?xml version="1.0" encoding="utf-8"?>
<ds:datastoreItem xmlns:ds="http://schemas.openxmlformats.org/officeDocument/2006/customXml" ds:itemID="{5B9EB3A9-29E2-AF43-8AEA-E2A00C99DE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123</Pages>
  <Words>30861</Words>
  <Characters>175909</Characters>
  <Application>Microsoft Office Word</Application>
  <DocSecurity>0</DocSecurity>
  <Lines>1465</Lines>
  <Paragraphs>412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jahid apon</dc:creator>
  <cp:keywords/>
  <dc:description/>
  <cp:lastModifiedBy>jahid apon</cp:lastModifiedBy>
  <cp:revision>3</cp:revision>
  <cp:lastPrinted>2024-07-29T04:06:00Z</cp:lastPrinted>
  <dcterms:created xsi:type="dcterms:W3CDTF">2024-07-29T04:05:00Z</dcterms:created>
  <dcterms:modified xsi:type="dcterms:W3CDTF">2024-07-29T04:13:00Z</dcterms:modified>
</cp:coreProperties>
</file>